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232E" w14:textId="357350B9" w:rsidR="00362A45" w:rsidRPr="00F60C2E" w:rsidRDefault="00362A45" w:rsidP="00362A45">
      <w:pPr>
        <w:spacing w:line="360" w:lineRule="auto"/>
        <w:rPr>
          <w:rFonts w:ascii="Arial" w:hAnsi="Arial" w:cs="Arial"/>
          <w:b/>
          <w:color w:val="00B0F0"/>
          <w:sz w:val="28"/>
          <w:szCs w:val="28"/>
        </w:rPr>
      </w:pPr>
      <w:r w:rsidRPr="00F60C2E">
        <w:rPr>
          <w:rFonts w:ascii="Arial" w:hAnsi="Arial" w:cs="Arial"/>
          <w:noProof/>
          <w:color w:val="00B0F0"/>
          <w:lang w:eastAsia="en-GB"/>
        </w:rPr>
        <w:drawing>
          <wp:anchor distT="0" distB="0" distL="114300" distR="114300" simplePos="0" relativeHeight="251661312" behindDoc="1" locked="0" layoutInCell="1" allowOverlap="1" wp14:anchorId="3B640B4F" wp14:editId="18EFAAD6">
            <wp:simplePos x="0" y="0"/>
            <wp:positionH relativeFrom="column">
              <wp:posOffset>4728642</wp:posOffset>
            </wp:positionH>
            <wp:positionV relativeFrom="paragraph">
              <wp:posOffset>-164896</wp:posOffset>
            </wp:positionV>
            <wp:extent cx="1290320" cy="1125987"/>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90320" cy="112598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00B0F0"/>
          <w:sz w:val="28"/>
          <w:szCs w:val="28"/>
        </w:rPr>
        <w:t>Guidance notes</w:t>
      </w:r>
      <w:r w:rsidRPr="00F60C2E">
        <w:rPr>
          <w:rFonts w:ascii="Arial" w:hAnsi="Arial" w:cs="Arial"/>
          <w:b/>
          <w:color w:val="00B0F0"/>
          <w:sz w:val="28"/>
          <w:szCs w:val="28"/>
        </w:rPr>
        <w:t xml:space="preserve"> </w:t>
      </w:r>
    </w:p>
    <w:p w14:paraId="1A865D65" w14:textId="3A22A20E" w:rsidR="00451889" w:rsidRPr="00F60C2E" w:rsidRDefault="00362A45" w:rsidP="00362A45">
      <w:pPr>
        <w:spacing w:line="360" w:lineRule="auto"/>
        <w:rPr>
          <w:rFonts w:ascii="Arial" w:hAnsi="Arial" w:cs="Arial"/>
          <w:b/>
          <w:color w:val="00B0F0"/>
          <w:sz w:val="28"/>
          <w:szCs w:val="28"/>
        </w:rPr>
      </w:pPr>
      <w:r w:rsidRPr="00F60C2E">
        <w:rPr>
          <w:rFonts w:ascii="Arial" w:hAnsi="Arial" w:cs="Arial"/>
          <w:b/>
          <w:color w:val="00B0F0"/>
          <w:sz w:val="28"/>
          <w:szCs w:val="28"/>
        </w:rPr>
        <w:t xml:space="preserve">Stage 1 assessment </w:t>
      </w:r>
      <w:r w:rsidR="00B877F3">
        <w:rPr>
          <w:rFonts w:ascii="Arial" w:hAnsi="Arial" w:cs="Arial"/>
          <w:b/>
          <w:color w:val="00B0F0"/>
          <w:sz w:val="28"/>
          <w:szCs w:val="28"/>
        </w:rPr>
        <w:t>– Building a firm foundation</w:t>
      </w:r>
    </w:p>
    <w:p w14:paraId="44AEB43F" w14:textId="77777777" w:rsidR="00306956" w:rsidRDefault="00362A45" w:rsidP="00362A45">
      <w:pPr>
        <w:spacing w:after="120" w:line="276" w:lineRule="auto"/>
        <w:jc w:val="both"/>
        <w:rPr>
          <w:rFonts w:ascii="Arial" w:hAnsi="Arial" w:cs="Arial"/>
          <w:b/>
          <w:color w:val="00B0F0"/>
          <w:sz w:val="28"/>
          <w:szCs w:val="28"/>
        </w:rPr>
      </w:pPr>
      <w:r w:rsidRPr="00F60C2E">
        <w:rPr>
          <w:rFonts w:ascii="Arial" w:hAnsi="Arial" w:cs="Arial"/>
          <w:b/>
          <w:color w:val="00B0F0"/>
          <w:sz w:val="28"/>
          <w:szCs w:val="28"/>
        </w:rPr>
        <w:t>N</w:t>
      </w:r>
      <w:r w:rsidRPr="00F853AB">
        <w:rPr>
          <w:rFonts w:ascii="Arial" w:hAnsi="Arial" w:cs="Arial"/>
          <w:b/>
          <w:color w:val="00B0F0"/>
          <w:sz w:val="28"/>
          <w:szCs w:val="28"/>
        </w:rPr>
        <w:t>eonatal</w:t>
      </w:r>
      <w:r w:rsidR="002A480D">
        <w:rPr>
          <w:rFonts w:ascii="Arial" w:hAnsi="Arial" w:cs="Arial"/>
          <w:b/>
          <w:color w:val="00B0F0"/>
          <w:sz w:val="28"/>
          <w:szCs w:val="28"/>
        </w:rPr>
        <w:t xml:space="preserve"> </w:t>
      </w:r>
    </w:p>
    <w:p w14:paraId="4D12AAD7" w14:textId="22A590BF" w:rsidR="00362A45" w:rsidRPr="005C21E3" w:rsidRDefault="002A480D" w:rsidP="00362A45">
      <w:pPr>
        <w:spacing w:after="120" w:line="276" w:lineRule="auto"/>
        <w:jc w:val="both"/>
        <w:rPr>
          <w:rFonts w:ascii="Arial" w:hAnsi="Arial" w:cs="Arial"/>
          <w:i/>
          <w:color w:val="FFC000"/>
          <w:sz w:val="20"/>
          <w:szCs w:val="20"/>
        </w:rPr>
      </w:pPr>
      <w:r w:rsidRPr="00306956">
        <w:rPr>
          <w:rFonts w:ascii="Arial" w:hAnsi="Arial" w:cs="Arial"/>
          <w:b/>
          <w:color w:val="F79646" w:themeColor="accent6"/>
          <w:sz w:val="28"/>
          <w:szCs w:val="28"/>
        </w:rPr>
        <w:t>(January 2025 - May 2026)</w:t>
      </w:r>
    </w:p>
    <w:p w14:paraId="59B71E5D" w14:textId="77777777" w:rsidR="006D2535" w:rsidRPr="008B5591" w:rsidRDefault="00430D89" w:rsidP="006D44CA">
      <w:pPr>
        <w:spacing w:line="280" w:lineRule="exact"/>
        <w:jc w:val="both"/>
        <w:rPr>
          <w:rFonts w:ascii="Arial" w:hAnsi="Arial" w:cs="Arial"/>
          <w:b/>
        </w:rPr>
      </w:pPr>
      <w:r>
        <w:rPr>
          <w:rFonts w:ascii="Arial" w:hAnsi="Arial" w:cs="Arial"/>
          <w:b/>
        </w:rPr>
        <w:t>I</w:t>
      </w:r>
      <w:r w:rsidR="006D2535" w:rsidRPr="008B5591">
        <w:rPr>
          <w:rFonts w:ascii="Arial" w:hAnsi="Arial" w:cs="Arial"/>
          <w:b/>
        </w:rPr>
        <w:t>ntroduction</w:t>
      </w:r>
    </w:p>
    <w:p w14:paraId="738828F0" w14:textId="75C085C9" w:rsidR="006D2535" w:rsidRPr="008B5591" w:rsidRDefault="006D2535" w:rsidP="00131866">
      <w:pPr>
        <w:spacing w:before="120" w:line="280" w:lineRule="exact"/>
        <w:jc w:val="both"/>
        <w:rPr>
          <w:rFonts w:ascii="Arial" w:hAnsi="Arial" w:cs="Arial"/>
        </w:rPr>
      </w:pPr>
      <w:r w:rsidRPr="008B5591">
        <w:rPr>
          <w:rFonts w:ascii="Arial" w:hAnsi="Arial" w:cs="Arial"/>
        </w:rPr>
        <w:t xml:space="preserve">Stage 1 of the Baby Friendly assessment procedure is designed to ensure that the necessary </w:t>
      </w:r>
      <w:r w:rsidR="00824E65">
        <w:rPr>
          <w:rFonts w:ascii="Arial" w:hAnsi="Arial" w:cs="Arial"/>
        </w:rPr>
        <w:t xml:space="preserve">process, </w:t>
      </w:r>
      <w:r w:rsidRPr="008B5591">
        <w:rPr>
          <w:rFonts w:ascii="Arial" w:hAnsi="Arial" w:cs="Arial"/>
        </w:rPr>
        <w:t>policies</w:t>
      </w:r>
      <w:r w:rsidR="00824E65">
        <w:rPr>
          <w:rFonts w:ascii="Arial" w:hAnsi="Arial" w:cs="Arial"/>
        </w:rPr>
        <w:t xml:space="preserve"> and</w:t>
      </w:r>
      <w:r w:rsidR="003376AF">
        <w:rPr>
          <w:rFonts w:ascii="Arial" w:hAnsi="Arial" w:cs="Arial"/>
        </w:rPr>
        <w:t xml:space="preserve"> </w:t>
      </w:r>
      <w:r w:rsidRPr="008B5591">
        <w:rPr>
          <w:rFonts w:ascii="Arial" w:hAnsi="Arial" w:cs="Arial"/>
        </w:rPr>
        <w:t xml:space="preserve">guidelines are in place to </w:t>
      </w:r>
      <w:r w:rsidR="001C43F6">
        <w:rPr>
          <w:rFonts w:ascii="Arial" w:hAnsi="Arial" w:cs="Arial"/>
        </w:rPr>
        <w:t>enable</w:t>
      </w:r>
      <w:r w:rsidRPr="008B5591">
        <w:rPr>
          <w:rFonts w:ascii="Arial" w:hAnsi="Arial" w:cs="Arial"/>
        </w:rPr>
        <w:t xml:space="preserve"> healthcare providers to implement the Baby Friendly standards effectively. </w:t>
      </w:r>
      <w:r w:rsidR="00653DB9" w:rsidRPr="008B5591">
        <w:rPr>
          <w:rFonts w:ascii="Arial" w:hAnsi="Arial" w:cs="Arial"/>
        </w:rPr>
        <w:t>Please read this guidance document in conjunction with the Stage 1 assessment application form.</w:t>
      </w:r>
      <w:r w:rsidR="00DD15E0">
        <w:rPr>
          <w:rFonts w:ascii="Arial" w:hAnsi="Arial" w:cs="Arial"/>
        </w:rPr>
        <w:t xml:space="preserve"> </w:t>
      </w:r>
      <w:r w:rsidRPr="008B5591">
        <w:rPr>
          <w:rFonts w:ascii="Arial" w:hAnsi="Arial" w:cs="Arial"/>
        </w:rPr>
        <w:t xml:space="preserve">When </w:t>
      </w:r>
      <w:r w:rsidR="006008C8" w:rsidRPr="008B5591">
        <w:rPr>
          <w:rFonts w:ascii="Arial" w:hAnsi="Arial" w:cs="Arial"/>
        </w:rPr>
        <w:t xml:space="preserve">you </w:t>
      </w:r>
      <w:r w:rsidRPr="008B5591">
        <w:rPr>
          <w:rFonts w:ascii="Arial" w:hAnsi="Arial" w:cs="Arial"/>
        </w:rPr>
        <w:t>decide</w:t>
      </w:r>
      <w:r w:rsidR="006008C8" w:rsidRPr="008B5591">
        <w:rPr>
          <w:rFonts w:ascii="Arial" w:hAnsi="Arial" w:cs="Arial"/>
        </w:rPr>
        <w:t xml:space="preserve"> </w:t>
      </w:r>
      <w:r w:rsidRPr="008B5591">
        <w:rPr>
          <w:rFonts w:ascii="Arial" w:hAnsi="Arial" w:cs="Arial"/>
        </w:rPr>
        <w:t xml:space="preserve">that </w:t>
      </w:r>
      <w:r w:rsidR="006008C8" w:rsidRPr="008B5591">
        <w:rPr>
          <w:rFonts w:ascii="Arial" w:hAnsi="Arial" w:cs="Arial"/>
        </w:rPr>
        <w:t>you</w:t>
      </w:r>
      <w:r w:rsidRPr="008B5591">
        <w:rPr>
          <w:rFonts w:ascii="Arial" w:hAnsi="Arial" w:cs="Arial"/>
        </w:rPr>
        <w:t xml:space="preserve"> are ready to be assessed for Stage 1</w:t>
      </w:r>
      <w:r w:rsidR="006008C8" w:rsidRPr="008B5591">
        <w:rPr>
          <w:rFonts w:ascii="Arial" w:hAnsi="Arial" w:cs="Arial"/>
        </w:rPr>
        <w:t xml:space="preserve">, please </w:t>
      </w:r>
      <w:r w:rsidRPr="008B5591">
        <w:rPr>
          <w:rFonts w:ascii="Arial" w:hAnsi="Arial" w:cs="Arial"/>
        </w:rPr>
        <w:t xml:space="preserve">contact the Baby Friendly Initiative office to discuss the preparations to be made and to </w:t>
      </w:r>
      <w:r w:rsidR="00653DB9" w:rsidRPr="008B5591">
        <w:rPr>
          <w:rFonts w:ascii="Arial" w:hAnsi="Arial" w:cs="Arial"/>
        </w:rPr>
        <w:t xml:space="preserve">schedule </w:t>
      </w:r>
      <w:r w:rsidRPr="008B5591">
        <w:rPr>
          <w:rFonts w:ascii="Arial" w:hAnsi="Arial" w:cs="Arial"/>
        </w:rPr>
        <w:t xml:space="preserve">an assessment date. All the necessary evidence must then be </w:t>
      </w:r>
      <w:proofErr w:type="gramStart"/>
      <w:r w:rsidRPr="008B5591">
        <w:rPr>
          <w:rFonts w:ascii="Arial" w:hAnsi="Arial" w:cs="Arial"/>
        </w:rPr>
        <w:t>gathered</w:t>
      </w:r>
      <w:proofErr w:type="gramEnd"/>
      <w:r w:rsidRPr="008B5591">
        <w:rPr>
          <w:rFonts w:ascii="Arial" w:hAnsi="Arial" w:cs="Arial"/>
        </w:rPr>
        <w:t xml:space="preserve"> and the Stage 1 </w:t>
      </w:r>
      <w:r w:rsidR="00653DB9" w:rsidRPr="008B5591">
        <w:rPr>
          <w:rFonts w:ascii="Arial" w:hAnsi="Arial" w:cs="Arial"/>
        </w:rPr>
        <w:t xml:space="preserve">application </w:t>
      </w:r>
      <w:r w:rsidRPr="008B5591">
        <w:rPr>
          <w:rFonts w:ascii="Arial" w:hAnsi="Arial" w:cs="Arial"/>
        </w:rPr>
        <w:t xml:space="preserve">form completed </w:t>
      </w:r>
      <w:r w:rsidR="00810200" w:rsidRPr="008B5591">
        <w:rPr>
          <w:rFonts w:ascii="Arial" w:hAnsi="Arial" w:cs="Arial"/>
        </w:rPr>
        <w:t>to</w:t>
      </w:r>
      <w:r w:rsidRPr="008B5591">
        <w:rPr>
          <w:rFonts w:ascii="Arial" w:hAnsi="Arial" w:cs="Arial"/>
        </w:rPr>
        <w:t xml:space="preserve"> sen</w:t>
      </w:r>
      <w:r w:rsidR="00810200" w:rsidRPr="008B5591">
        <w:rPr>
          <w:rFonts w:ascii="Arial" w:hAnsi="Arial" w:cs="Arial"/>
        </w:rPr>
        <w:t>d</w:t>
      </w:r>
      <w:r w:rsidRPr="008B5591">
        <w:rPr>
          <w:rFonts w:ascii="Arial" w:hAnsi="Arial" w:cs="Arial"/>
        </w:rPr>
        <w:t xml:space="preserve"> </w:t>
      </w:r>
      <w:r w:rsidR="00B37934">
        <w:rPr>
          <w:rFonts w:ascii="Arial" w:hAnsi="Arial" w:cs="Arial"/>
        </w:rPr>
        <w:t xml:space="preserve">electronically to the Baby Friendly Office </w:t>
      </w:r>
      <w:r w:rsidRPr="008B5591">
        <w:rPr>
          <w:rFonts w:ascii="Arial" w:hAnsi="Arial" w:cs="Arial"/>
        </w:rPr>
        <w:t xml:space="preserve">at least </w:t>
      </w:r>
      <w:r w:rsidR="005776DD" w:rsidRPr="008B5591">
        <w:rPr>
          <w:rFonts w:ascii="Arial" w:hAnsi="Arial" w:cs="Arial"/>
        </w:rPr>
        <w:t xml:space="preserve">two </w:t>
      </w:r>
      <w:r w:rsidRPr="008B5591">
        <w:rPr>
          <w:rFonts w:ascii="Arial" w:hAnsi="Arial" w:cs="Arial"/>
        </w:rPr>
        <w:t>weeks before the agreed assessment date.</w:t>
      </w:r>
      <w:r w:rsidR="008F3B89">
        <w:rPr>
          <w:rStyle w:val="FootnoteReference"/>
          <w:rFonts w:ascii="Arial" w:hAnsi="Arial" w:cs="Arial"/>
        </w:rPr>
        <w:footnoteReference w:id="1"/>
      </w:r>
      <w:r w:rsidRPr="008B5591">
        <w:rPr>
          <w:rFonts w:ascii="Arial" w:hAnsi="Arial" w:cs="Arial"/>
        </w:rPr>
        <w:t xml:space="preserve"> </w:t>
      </w:r>
    </w:p>
    <w:p w14:paraId="49977905" w14:textId="204554B3" w:rsidR="006D2535" w:rsidRPr="008B5591" w:rsidRDefault="006D2535" w:rsidP="006D44CA">
      <w:pPr>
        <w:spacing w:line="280" w:lineRule="exact"/>
        <w:jc w:val="both"/>
        <w:rPr>
          <w:rFonts w:ascii="Arial" w:hAnsi="Arial" w:cs="Arial"/>
        </w:rPr>
      </w:pPr>
    </w:p>
    <w:p w14:paraId="530A9C24" w14:textId="77777777" w:rsidR="00653DB9" w:rsidRPr="008B5591" w:rsidRDefault="00653DB9" w:rsidP="00653DB9">
      <w:pPr>
        <w:tabs>
          <w:tab w:val="left" w:pos="6820"/>
        </w:tabs>
        <w:rPr>
          <w:rFonts w:ascii="Arial" w:hAnsi="Arial" w:cs="Arial"/>
          <w:b/>
        </w:rPr>
      </w:pPr>
      <w:r w:rsidRPr="008B5591">
        <w:rPr>
          <w:rFonts w:ascii="Arial" w:hAnsi="Arial" w:cs="Arial"/>
          <w:b/>
        </w:rPr>
        <w:t>Building a firm foundation</w:t>
      </w:r>
    </w:p>
    <w:p w14:paraId="5914FD6C" w14:textId="77777777" w:rsidR="004A79DA" w:rsidRPr="00830FDA" w:rsidRDefault="004A79DA" w:rsidP="004A79DA">
      <w:pPr>
        <w:pStyle w:val="ListParagraph"/>
        <w:numPr>
          <w:ilvl w:val="0"/>
          <w:numId w:val="33"/>
        </w:numPr>
        <w:spacing w:before="120" w:line="280" w:lineRule="exact"/>
        <w:ind w:left="284" w:hanging="284"/>
        <w:jc w:val="both"/>
        <w:rPr>
          <w:rFonts w:ascii="Arial" w:hAnsi="Arial" w:cs="Arial"/>
          <w:b/>
          <w:sz w:val="22"/>
        </w:rPr>
      </w:pPr>
      <w:r w:rsidRPr="00830FDA">
        <w:rPr>
          <w:rFonts w:ascii="Arial" w:hAnsi="Arial" w:cs="Arial"/>
          <w:b/>
          <w:sz w:val="22"/>
        </w:rPr>
        <w:t>Have written policies and guidelines to support the standards.</w:t>
      </w:r>
    </w:p>
    <w:p w14:paraId="154B0B1A" w14:textId="77777777" w:rsidR="004A79DA" w:rsidRPr="00830FDA" w:rsidRDefault="004A79DA" w:rsidP="004A79DA">
      <w:pPr>
        <w:pStyle w:val="ListParagraph"/>
        <w:numPr>
          <w:ilvl w:val="0"/>
          <w:numId w:val="33"/>
        </w:numPr>
        <w:spacing w:before="120" w:line="280" w:lineRule="exact"/>
        <w:ind w:left="284" w:hanging="284"/>
        <w:jc w:val="both"/>
        <w:rPr>
          <w:rFonts w:ascii="Arial" w:hAnsi="Arial" w:cs="Arial"/>
          <w:b/>
          <w:sz w:val="22"/>
        </w:rPr>
      </w:pPr>
      <w:r w:rsidRPr="00830FDA">
        <w:rPr>
          <w:rFonts w:ascii="Arial" w:hAnsi="Arial" w:cs="Arial"/>
          <w:b/>
          <w:sz w:val="22"/>
        </w:rPr>
        <w:t>Plan an education programme that will allow staff to implement the standards according to their role.</w:t>
      </w:r>
    </w:p>
    <w:p w14:paraId="7AF5A960" w14:textId="77777777" w:rsidR="004A79DA" w:rsidRPr="00830FDA" w:rsidRDefault="004A79DA" w:rsidP="004A79DA">
      <w:pPr>
        <w:pStyle w:val="ListParagraph"/>
        <w:numPr>
          <w:ilvl w:val="0"/>
          <w:numId w:val="33"/>
        </w:numPr>
        <w:spacing w:before="120" w:line="280" w:lineRule="exact"/>
        <w:ind w:left="284" w:hanging="284"/>
        <w:jc w:val="both"/>
        <w:rPr>
          <w:rFonts w:ascii="Arial" w:hAnsi="Arial" w:cs="Arial"/>
          <w:b/>
          <w:sz w:val="22"/>
        </w:rPr>
      </w:pPr>
      <w:r w:rsidRPr="00830FDA">
        <w:rPr>
          <w:rFonts w:ascii="Arial" w:hAnsi="Arial" w:cs="Arial"/>
          <w:b/>
          <w:sz w:val="22"/>
        </w:rPr>
        <w:t>Have processes for implementing, auditing and evaluating the standards.</w:t>
      </w:r>
    </w:p>
    <w:p w14:paraId="3D6FCC46" w14:textId="77777777" w:rsidR="004A79DA" w:rsidRPr="00830FDA" w:rsidRDefault="004A79DA" w:rsidP="004A79DA">
      <w:pPr>
        <w:pStyle w:val="ListParagraph"/>
        <w:numPr>
          <w:ilvl w:val="0"/>
          <w:numId w:val="33"/>
        </w:numPr>
        <w:spacing w:before="120" w:line="280" w:lineRule="exact"/>
        <w:ind w:left="284" w:hanging="284"/>
        <w:jc w:val="both"/>
        <w:rPr>
          <w:rFonts w:ascii="Arial" w:hAnsi="Arial" w:cs="Arial"/>
          <w:b/>
          <w:sz w:val="22"/>
        </w:rPr>
      </w:pPr>
      <w:r w:rsidRPr="00830FDA">
        <w:rPr>
          <w:rFonts w:ascii="Arial" w:hAnsi="Arial" w:cs="Arial"/>
          <w:b/>
          <w:sz w:val="22"/>
        </w:rPr>
        <w:t>Ensure that there is no promotion of breastmilk substitutes, bottles, teats or dummies in any part of the facility or by any of the staff.</w:t>
      </w:r>
    </w:p>
    <w:p w14:paraId="04FC71C6" w14:textId="77777777" w:rsidR="006D2535" w:rsidRPr="008B5591" w:rsidRDefault="00653DB9" w:rsidP="00653DB9">
      <w:pPr>
        <w:spacing w:before="120" w:line="280" w:lineRule="exact"/>
        <w:jc w:val="both"/>
        <w:rPr>
          <w:rFonts w:ascii="Arial" w:hAnsi="Arial" w:cs="Arial"/>
        </w:rPr>
      </w:pPr>
      <w:r w:rsidRPr="008B5591">
        <w:rPr>
          <w:rFonts w:ascii="Arial" w:hAnsi="Arial" w:cs="Arial"/>
        </w:rPr>
        <w:t xml:space="preserve">For each of the four standards listed above, there is a section with a list of the evidence we will ask you to submit to demonstrate how </w:t>
      </w:r>
      <w:proofErr w:type="gramStart"/>
      <w:r w:rsidRPr="008B5591">
        <w:rPr>
          <w:rFonts w:ascii="Arial" w:hAnsi="Arial" w:cs="Arial"/>
        </w:rPr>
        <w:t>you</w:t>
      </w:r>
      <w:proofErr w:type="gramEnd"/>
      <w:r w:rsidRPr="008B5591">
        <w:rPr>
          <w:rFonts w:ascii="Arial" w:hAnsi="Arial" w:cs="Arial"/>
        </w:rPr>
        <w:t xml:space="preserve"> facility is meeting the standard. </w:t>
      </w:r>
      <w:r w:rsidR="006D2535" w:rsidRPr="008B5591">
        <w:rPr>
          <w:rFonts w:ascii="Arial" w:hAnsi="Arial" w:cs="Arial"/>
        </w:rPr>
        <w:t xml:space="preserve">These </w:t>
      </w:r>
      <w:r w:rsidRPr="008B5591">
        <w:rPr>
          <w:rFonts w:ascii="Arial" w:hAnsi="Arial" w:cs="Arial"/>
        </w:rPr>
        <w:t xml:space="preserve">numbered sections </w:t>
      </w:r>
      <w:r w:rsidR="006D2535" w:rsidRPr="008B5591">
        <w:rPr>
          <w:rFonts w:ascii="Arial" w:hAnsi="Arial" w:cs="Arial"/>
        </w:rPr>
        <w:t xml:space="preserve">correspond to the relevant sections on the </w:t>
      </w:r>
      <w:r w:rsidRPr="008B5591">
        <w:rPr>
          <w:rFonts w:ascii="Arial" w:hAnsi="Arial" w:cs="Arial"/>
        </w:rPr>
        <w:t xml:space="preserve">application </w:t>
      </w:r>
      <w:r w:rsidR="006D2535" w:rsidRPr="008B5591">
        <w:rPr>
          <w:rFonts w:ascii="Arial" w:hAnsi="Arial" w:cs="Arial"/>
        </w:rPr>
        <w:t>form</w:t>
      </w:r>
      <w:r w:rsidR="00B833DD" w:rsidRPr="008B5591">
        <w:rPr>
          <w:rFonts w:ascii="Arial" w:hAnsi="Arial" w:cs="Arial"/>
        </w:rPr>
        <w:t xml:space="preserve"> so that w</w:t>
      </w:r>
      <w:r w:rsidR="006D2535" w:rsidRPr="008B5591">
        <w:rPr>
          <w:rFonts w:ascii="Arial" w:hAnsi="Arial" w:cs="Arial"/>
        </w:rPr>
        <w:t xml:space="preserve">hen </w:t>
      </w:r>
      <w:r w:rsidR="00B833DD" w:rsidRPr="008B5591">
        <w:rPr>
          <w:rFonts w:ascii="Arial" w:hAnsi="Arial" w:cs="Arial"/>
        </w:rPr>
        <w:t xml:space="preserve">you are </w:t>
      </w:r>
      <w:r w:rsidR="006D2535" w:rsidRPr="008B5591">
        <w:rPr>
          <w:rFonts w:ascii="Arial" w:hAnsi="Arial" w:cs="Arial"/>
        </w:rPr>
        <w:t xml:space="preserve">completing </w:t>
      </w:r>
      <w:r w:rsidRPr="008B5591">
        <w:rPr>
          <w:rFonts w:ascii="Arial" w:hAnsi="Arial" w:cs="Arial"/>
        </w:rPr>
        <w:t xml:space="preserve">your </w:t>
      </w:r>
      <w:r w:rsidR="006D2535" w:rsidRPr="008B5591">
        <w:rPr>
          <w:rFonts w:ascii="Arial" w:hAnsi="Arial" w:cs="Arial"/>
        </w:rPr>
        <w:t>submission, it is easy to find the relevant information</w:t>
      </w:r>
      <w:r w:rsidR="00CF3BA6" w:rsidRPr="008B5591">
        <w:rPr>
          <w:rFonts w:ascii="Arial" w:hAnsi="Arial" w:cs="Arial"/>
        </w:rPr>
        <w:t xml:space="preserve"> you need </w:t>
      </w:r>
      <w:r w:rsidR="006D2535" w:rsidRPr="008B5591">
        <w:rPr>
          <w:rFonts w:ascii="Arial" w:hAnsi="Arial" w:cs="Arial"/>
        </w:rPr>
        <w:t>from the guidance document</w:t>
      </w:r>
      <w:r w:rsidR="00CF3BA6" w:rsidRPr="008B5591">
        <w:rPr>
          <w:rFonts w:ascii="Arial" w:hAnsi="Arial" w:cs="Arial"/>
        </w:rPr>
        <w:t xml:space="preserve">. </w:t>
      </w:r>
      <w:r w:rsidR="006D2535" w:rsidRPr="008B5591">
        <w:rPr>
          <w:rFonts w:ascii="Arial" w:hAnsi="Arial" w:cs="Arial"/>
        </w:rPr>
        <w:t xml:space="preserve">  </w:t>
      </w:r>
    </w:p>
    <w:p w14:paraId="63A57253" w14:textId="77777777" w:rsidR="00FD5D2E" w:rsidRPr="008B5591" w:rsidRDefault="00FD5D2E" w:rsidP="00203080">
      <w:pPr>
        <w:pBdr>
          <w:top w:val="single" w:sz="12" w:space="1" w:color="auto"/>
          <w:left w:val="single" w:sz="12" w:space="4" w:color="auto"/>
          <w:bottom w:val="single" w:sz="12" w:space="1" w:color="auto"/>
          <w:right w:val="single" w:sz="12" w:space="4" w:color="auto"/>
        </w:pBdr>
        <w:spacing w:before="120" w:line="280" w:lineRule="exact"/>
        <w:jc w:val="both"/>
        <w:rPr>
          <w:rFonts w:ascii="Arial" w:hAnsi="Arial" w:cs="Arial"/>
        </w:rPr>
      </w:pPr>
      <w:r w:rsidRPr="008B5591">
        <w:rPr>
          <w:rFonts w:ascii="Arial" w:hAnsi="Arial" w:cs="Arial"/>
          <w:b/>
        </w:rPr>
        <w:t>Please note:</w:t>
      </w:r>
      <w:r w:rsidRPr="008B5591">
        <w:rPr>
          <w:rFonts w:ascii="Arial" w:hAnsi="Arial" w:cs="Arial"/>
        </w:rPr>
        <w:t xml:space="preserve"> At Stage 1 assessment we are looking at the policies, </w:t>
      </w:r>
      <w:r w:rsidR="007F0168" w:rsidRPr="008B5591">
        <w:rPr>
          <w:rFonts w:ascii="Arial" w:hAnsi="Arial" w:cs="Arial"/>
        </w:rPr>
        <w:t xml:space="preserve">training curricula </w:t>
      </w:r>
      <w:r w:rsidRPr="008B5591">
        <w:rPr>
          <w:rFonts w:ascii="Arial" w:hAnsi="Arial" w:cs="Arial"/>
        </w:rPr>
        <w:t xml:space="preserve">and mechanisms </w:t>
      </w:r>
      <w:r w:rsidR="007F0168" w:rsidRPr="008B5591">
        <w:rPr>
          <w:rFonts w:ascii="Arial" w:hAnsi="Arial" w:cs="Arial"/>
        </w:rPr>
        <w:t>for</w:t>
      </w:r>
      <w:r w:rsidRPr="008B5591">
        <w:rPr>
          <w:rFonts w:ascii="Arial" w:hAnsi="Arial" w:cs="Arial"/>
        </w:rPr>
        <w:t xml:space="preserve"> implementing the standards</w:t>
      </w:r>
      <w:r w:rsidR="007F0168" w:rsidRPr="008B5591">
        <w:rPr>
          <w:rFonts w:ascii="Arial" w:hAnsi="Arial" w:cs="Arial"/>
        </w:rPr>
        <w:t xml:space="preserve"> to have been developed. </w:t>
      </w:r>
      <w:proofErr w:type="gramStart"/>
      <w:r w:rsidR="007F0168" w:rsidRPr="008B5591">
        <w:rPr>
          <w:rFonts w:ascii="Arial" w:hAnsi="Arial" w:cs="Arial"/>
        </w:rPr>
        <w:t>Ho</w:t>
      </w:r>
      <w:r w:rsidRPr="008B5591">
        <w:rPr>
          <w:rFonts w:ascii="Arial" w:hAnsi="Arial" w:cs="Arial"/>
        </w:rPr>
        <w:t>wever</w:t>
      </w:r>
      <w:proofErr w:type="gramEnd"/>
      <w:r w:rsidRPr="008B5591">
        <w:rPr>
          <w:rFonts w:ascii="Arial" w:hAnsi="Arial" w:cs="Arial"/>
        </w:rPr>
        <w:t xml:space="preserve"> we do n</w:t>
      </w:r>
      <w:r w:rsidR="00502DC5" w:rsidRPr="008B5591">
        <w:rPr>
          <w:rFonts w:ascii="Arial" w:hAnsi="Arial" w:cs="Arial"/>
        </w:rPr>
        <w:t>ot</w:t>
      </w:r>
      <w:r w:rsidRPr="008B5591">
        <w:rPr>
          <w:rFonts w:ascii="Arial" w:hAnsi="Arial" w:cs="Arial"/>
        </w:rPr>
        <w:t xml:space="preserve"> expect </w:t>
      </w:r>
      <w:r w:rsidR="007F0168" w:rsidRPr="008B5591">
        <w:rPr>
          <w:rFonts w:ascii="Arial" w:hAnsi="Arial" w:cs="Arial"/>
        </w:rPr>
        <w:t>staff to have received training or the standards to be implemented fully</w:t>
      </w:r>
      <w:r w:rsidRPr="008B5591">
        <w:rPr>
          <w:rFonts w:ascii="Arial" w:hAnsi="Arial" w:cs="Arial"/>
        </w:rPr>
        <w:t xml:space="preserve"> </w:t>
      </w:r>
      <w:r w:rsidR="00502DC5" w:rsidRPr="008B5591">
        <w:rPr>
          <w:rFonts w:ascii="Arial" w:hAnsi="Arial" w:cs="Arial"/>
        </w:rPr>
        <w:t>a</w:t>
      </w:r>
      <w:r w:rsidRPr="008B5591">
        <w:rPr>
          <w:rFonts w:ascii="Arial" w:hAnsi="Arial" w:cs="Arial"/>
        </w:rPr>
        <w:t xml:space="preserve">t this stage.  </w:t>
      </w:r>
    </w:p>
    <w:p w14:paraId="3A468ED0" w14:textId="77777777" w:rsidR="00451889" w:rsidRDefault="00451889" w:rsidP="00451889">
      <w:pPr>
        <w:pStyle w:val="paragraph"/>
        <w:spacing w:before="0" w:beforeAutospacing="0" w:after="0" w:afterAutospacing="0"/>
        <w:jc w:val="both"/>
        <w:textAlignment w:val="baseline"/>
        <w:rPr>
          <w:rFonts w:ascii="Segoe UI" w:hAnsi="Segoe UI" w:cs="Segoe UI"/>
          <w:sz w:val="18"/>
          <w:szCs w:val="18"/>
        </w:rPr>
      </w:pPr>
    </w:p>
    <w:p w14:paraId="7C8FB40E" w14:textId="0B4BB9B3" w:rsidR="00E42F1B" w:rsidRPr="00C3031A" w:rsidRDefault="00E42F1B" w:rsidP="00E42F1B">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Cs/>
        </w:rPr>
      </w:pPr>
      <w:r w:rsidRPr="00C3031A">
        <w:rPr>
          <w:rStyle w:val="normaltextrun"/>
          <w:rFonts w:ascii="Arial" w:hAnsi="Arial" w:cs="Arial"/>
          <w:b/>
          <w:bCs/>
          <w:u w:val="single"/>
        </w:rPr>
        <w:t>Transition to the revised standards</w:t>
      </w:r>
    </w:p>
    <w:p w14:paraId="3825BBA5" w14:textId="1494CF55" w:rsidR="00E42F1B" w:rsidRPr="005C21E3" w:rsidRDefault="00E42F1B" w:rsidP="00E42F1B">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
        </w:rPr>
      </w:pPr>
      <w:r w:rsidRPr="005C21E3">
        <w:rPr>
          <w:rFonts w:ascii="Arial" w:eastAsiaTheme="majorEastAsia" w:hAnsi="Arial" w:cs="Arial"/>
          <w:b/>
        </w:rPr>
        <w:t>For assessments booke</w:t>
      </w:r>
      <w:r w:rsidR="00C1306F" w:rsidRPr="005C21E3">
        <w:rPr>
          <w:rFonts w:ascii="Arial" w:eastAsiaTheme="majorEastAsia" w:hAnsi="Arial" w:cs="Arial"/>
          <w:b/>
        </w:rPr>
        <w:t>d</w:t>
      </w:r>
      <w:r w:rsidRPr="005C21E3">
        <w:rPr>
          <w:rFonts w:ascii="Arial" w:eastAsiaTheme="majorEastAsia" w:hAnsi="Arial" w:cs="Arial"/>
          <w:b/>
        </w:rPr>
        <w:t>:</w:t>
      </w:r>
    </w:p>
    <w:p w14:paraId="749F7D88" w14:textId="58D54A75" w:rsidR="00E42F1B" w:rsidRPr="005C21E3" w:rsidRDefault="00E42F1B" w:rsidP="00E42F1B">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
        </w:rPr>
      </w:pPr>
      <w:r w:rsidRPr="005C21E3">
        <w:rPr>
          <w:rFonts w:ascii="Arial" w:eastAsiaTheme="majorEastAsia" w:hAnsi="Arial" w:cs="Arial"/>
          <w:b/>
        </w:rPr>
        <w:t xml:space="preserve">January 2025 – </w:t>
      </w:r>
      <w:r w:rsidR="00C1306F">
        <w:rPr>
          <w:rFonts w:ascii="Arial" w:eastAsiaTheme="majorEastAsia" w:hAnsi="Arial" w:cs="Arial"/>
          <w:b/>
        </w:rPr>
        <w:t>May</w:t>
      </w:r>
      <w:r w:rsidRPr="005C21E3">
        <w:rPr>
          <w:rFonts w:ascii="Arial" w:eastAsiaTheme="majorEastAsia" w:hAnsi="Arial" w:cs="Arial"/>
          <w:b/>
        </w:rPr>
        <w:t xml:space="preserve"> 2026</w:t>
      </w:r>
    </w:p>
    <w:p w14:paraId="30D2CE9E" w14:textId="458E0696" w:rsidR="0070692A" w:rsidRDefault="0070692A" w:rsidP="00E42F1B">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Cs/>
        </w:rPr>
      </w:pPr>
      <w:r>
        <w:rPr>
          <w:rFonts w:ascii="Arial" w:eastAsiaTheme="majorEastAsia" w:hAnsi="Arial" w:cs="Arial"/>
          <w:bCs/>
        </w:rPr>
        <w:t>Changes to some of the ‘foundation standards’ are expected as part of the move to the revised standards. These include:</w:t>
      </w:r>
    </w:p>
    <w:p w14:paraId="224D41F7" w14:textId="790E7E4A" w:rsidR="0070692A" w:rsidRDefault="00C1306F" w:rsidP="005C21E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xml:space="preserve">- </w:t>
      </w:r>
      <w:r w:rsidR="0070692A">
        <w:rPr>
          <w:rFonts w:ascii="Arial" w:eastAsiaTheme="majorEastAsia" w:hAnsi="Arial" w:cs="Arial"/>
          <w:bCs/>
        </w:rPr>
        <w:t>A strategy group</w:t>
      </w:r>
    </w:p>
    <w:p w14:paraId="08E86DE9" w14:textId="2C9C279F" w:rsidR="0070692A" w:rsidRDefault="00C1306F" w:rsidP="005C21E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xml:space="preserve">- </w:t>
      </w:r>
      <w:r w:rsidR="0070692A">
        <w:rPr>
          <w:rFonts w:ascii="Arial" w:eastAsiaTheme="majorEastAsia" w:hAnsi="Arial" w:cs="Arial"/>
          <w:bCs/>
        </w:rPr>
        <w:t>A Guardian</w:t>
      </w:r>
    </w:p>
    <w:p w14:paraId="57CD3A91" w14:textId="17F9314B" w:rsidR="0070692A" w:rsidRDefault="00C1306F" w:rsidP="005C21E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xml:space="preserve">- </w:t>
      </w:r>
      <w:r w:rsidR="0070692A">
        <w:rPr>
          <w:rFonts w:ascii="Arial" w:eastAsiaTheme="majorEastAsia" w:hAnsi="Arial" w:cs="Arial"/>
          <w:bCs/>
        </w:rPr>
        <w:t>Data sharing - pregnancies and new births</w:t>
      </w:r>
    </w:p>
    <w:p w14:paraId="774CABFB" w14:textId="12FCEF79" w:rsidR="0070692A" w:rsidRDefault="00C1306F" w:rsidP="005C21E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lastRenderedPageBreak/>
        <w:t xml:space="preserve">- </w:t>
      </w:r>
      <w:r w:rsidR="0070692A">
        <w:rPr>
          <w:rFonts w:ascii="Arial" w:eastAsiaTheme="majorEastAsia" w:hAnsi="Arial" w:cs="Arial"/>
          <w:bCs/>
        </w:rPr>
        <w:t>Hand over from acute services</w:t>
      </w:r>
    </w:p>
    <w:p w14:paraId="536EBE2F" w14:textId="172CEAEA" w:rsidR="0070692A" w:rsidRDefault="00C1306F" w:rsidP="005C21E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xml:space="preserve">- </w:t>
      </w:r>
      <w:r w:rsidR="0070692A">
        <w:rPr>
          <w:rFonts w:ascii="Arial" w:eastAsiaTheme="majorEastAsia" w:hAnsi="Arial" w:cs="Arial"/>
          <w:bCs/>
        </w:rPr>
        <w:t>Training – annual updates for all, training for commissioned service workers</w:t>
      </w:r>
    </w:p>
    <w:p w14:paraId="5A82F09B" w14:textId="2834F401" w:rsidR="0070692A" w:rsidRDefault="00C1306F" w:rsidP="005C21E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xml:space="preserve">- </w:t>
      </w:r>
      <w:r w:rsidR="0070692A">
        <w:rPr>
          <w:rFonts w:ascii="Arial" w:eastAsiaTheme="majorEastAsia" w:hAnsi="Arial" w:cs="Arial"/>
          <w:bCs/>
        </w:rPr>
        <w:t>Consideration of population needs</w:t>
      </w:r>
    </w:p>
    <w:p w14:paraId="66EB7E66" w14:textId="77777777" w:rsidR="006B3AA4" w:rsidRDefault="00C1306F" w:rsidP="006B3AA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ind w:firstLine="720"/>
        <w:jc w:val="both"/>
      </w:pPr>
      <w:r>
        <w:rPr>
          <w:rFonts w:ascii="Arial" w:eastAsiaTheme="majorEastAsia" w:hAnsi="Arial" w:cs="Arial"/>
          <w:bCs/>
        </w:rPr>
        <w:t xml:space="preserve">- </w:t>
      </w:r>
      <w:r w:rsidR="0070692A">
        <w:rPr>
          <w:rFonts w:ascii="Arial" w:eastAsiaTheme="majorEastAsia" w:hAnsi="Arial" w:cs="Arial"/>
          <w:bCs/>
        </w:rPr>
        <w:t>Co-design of services</w:t>
      </w:r>
      <w:r w:rsidR="006B3AA4" w:rsidRPr="006B3AA4">
        <w:t xml:space="preserve"> </w:t>
      </w:r>
    </w:p>
    <w:p w14:paraId="3F741E37" w14:textId="09C1B28D" w:rsidR="006B3AA4" w:rsidRPr="006B3AA4" w:rsidRDefault="006B3AA4" w:rsidP="005C21E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Cs/>
        </w:rPr>
      </w:pPr>
      <w:r w:rsidRPr="006B3AA4">
        <w:rPr>
          <w:rFonts w:ascii="Arial" w:eastAsiaTheme="majorEastAsia" w:hAnsi="Arial" w:cs="Arial"/>
          <w:bCs/>
        </w:rPr>
        <w:t xml:space="preserve">These standards do not need to be fully implemented until June </w:t>
      </w:r>
      <w:proofErr w:type="gramStart"/>
      <w:r w:rsidRPr="006B3AA4">
        <w:rPr>
          <w:rFonts w:ascii="Arial" w:eastAsiaTheme="majorEastAsia" w:hAnsi="Arial" w:cs="Arial"/>
          <w:bCs/>
        </w:rPr>
        <w:t>2026,</w:t>
      </w:r>
      <w:proofErr w:type="gramEnd"/>
      <w:r w:rsidRPr="006B3AA4">
        <w:rPr>
          <w:rFonts w:ascii="Arial" w:eastAsiaTheme="majorEastAsia" w:hAnsi="Arial" w:cs="Arial"/>
          <w:bCs/>
        </w:rPr>
        <w:t xml:space="preserve"> however we ask that you submit an action plan with suitable time lines to demonstrate how you plan to implement these</w:t>
      </w:r>
    </w:p>
    <w:p w14:paraId="6C555AD9" w14:textId="4D0270CC" w:rsidR="0070692A" w:rsidRDefault="006B3AA4" w:rsidP="006B3AA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Cs/>
        </w:rPr>
      </w:pPr>
      <w:r w:rsidRPr="006B3AA4">
        <w:rPr>
          <w:rFonts w:ascii="Arial" w:eastAsiaTheme="majorEastAsia" w:hAnsi="Arial" w:cs="Arial"/>
          <w:bCs/>
        </w:rPr>
        <w:t>Standards for staff and mothers assessed by interview are currently unchanged – we will continue to use assessment tools based on the current standards (2019 audit tools).</w:t>
      </w:r>
    </w:p>
    <w:p w14:paraId="1A8E4894" w14:textId="77777777" w:rsidR="00451889" w:rsidRPr="00444EEF" w:rsidRDefault="00451889" w:rsidP="00451889">
      <w:pPr>
        <w:spacing w:line="280" w:lineRule="exact"/>
        <w:jc w:val="both"/>
        <w:rPr>
          <w:rFonts w:ascii="Arial" w:hAnsi="Arial" w:cs="Arial"/>
          <w:sz w:val="20"/>
        </w:rPr>
      </w:pPr>
    </w:p>
    <w:p w14:paraId="25121FE5" w14:textId="61FE091E" w:rsidR="006D2535" w:rsidRPr="008B5591" w:rsidRDefault="006D2535" w:rsidP="00830FDA">
      <w:pPr>
        <w:spacing w:before="120" w:after="120"/>
        <w:jc w:val="both"/>
        <w:rPr>
          <w:rFonts w:ascii="Arial" w:hAnsi="Arial" w:cs="Arial"/>
          <w:b/>
        </w:rPr>
      </w:pPr>
      <w:r w:rsidRPr="008B5591">
        <w:rPr>
          <w:rFonts w:ascii="Arial" w:hAnsi="Arial" w:cs="Arial"/>
          <w:b/>
        </w:rPr>
        <w:t>Understanding the requirements</w:t>
      </w:r>
    </w:p>
    <w:p w14:paraId="435E59A6" w14:textId="77777777" w:rsidR="006D2535" w:rsidRPr="008B5591" w:rsidRDefault="006D2535" w:rsidP="00653DB9">
      <w:pPr>
        <w:spacing w:before="120" w:line="280" w:lineRule="exact"/>
        <w:jc w:val="both"/>
        <w:rPr>
          <w:rFonts w:ascii="Arial" w:hAnsi="Arial" w:cs="Arial"/>
        </w:rPr>
      </w:pPr>
      <w:r w:rsidRPr="008B5591">
        <w:rPr>
          <w:rFonts w:ascii="Arial" w:hAnsi="Arial" w:cs="Arial"/>
        </w:rPr>
        <w:t xml:space="preserve">Throughout this document, </w:t>
      </w:r>
      <w:r w:rsidR="00CF3BA6" w:rsidRPr="008B5591">
        <w:rPr>
          <w:rFonts w:ascii="Arial" w:hAnsi="Arial" w:cs="Arial"/>
        </w:rPr>
        <w:t xml:space="preserve">we refer to </w:t>
      </w:r>
      <w:r w:rsidRPr="008B5591">
        <w:rPr>
          <w:rFonts w:ascii="Arial" w:hAnsi="Arial" w:cs="Arial"/>
        </w:rPr>
        <w:t xml:space="preserve">each piece of evidence as being either </w:t>
      </w:r>
      <w:r w:rsidRPr="008B5591">
        <w:rPr>
          <w:rFonts w:ascii="Arial" w:hAnsi="Arial" w:cs="Arial"/>
          <w:b/>
          <w:i/>
        </w:rPr>
        <w:t>required</w:t>
      </w:r>
      <w:r w:rsidRPr="008B5591">
        <w:rPr>
          <w:rFonts w:ascii="Arial" w:hAnsi="Arial" w:cs="Arial"/>
        </w:rPr>
        <w:t xml:space="preserve"> or </w:t>
      </w:r>
      <w:r w:rsidRPr="008B5591">
        <w:rPr>
          <w:rFonts w:ascii="Arial" w:hAnsi="Arial" w:cs="Arial"/>
          <w:b/>
          <w:i/>
        </w:rPr>
        <w:t>recommended.</w:t>
      </w:r>
      <w:r w:rsidRPr="008B5591">
        <w:rPr>
          <w:rFonts w:ascii="Arial" w:hAnsi="Arial" w:cs="Arial"/>
        </w:rPr>
        <w:t xml:space="preserve">  </w:t>
      </w:r>
    </w:p>
    <w:p w14:paraId="15A21DC2" w14:textId="3B41F85F" w:rsidR="006D2535" w:rsidRPr="008B5591" w:rsidRDefault="006D2535" w:rsidP="00653DB9">
      <w:pPr>
        <w:numPr>
          <w:ilvl w:val="0"/>
          <w:numId w:val="21"/>
        </w:numPr>
        <w:spacing w:line="280" w:lineRule="exact"/>
        <w:jc w:val="both"/>
        <w:rPr>
          <w:rFonts w:ascii="Arial" w:hAnsi="Arial" w:cs="Arial"/>
        </w:rPr>
      </w:pPr>
      <w:r w:rsidRPr="008B5591">
        <w:rPr>
          <w:rFonts w:ascii="Arial" w:hAnsi="Arial" w:cs="Arial"/>
        </w:rPr>
        <w:t xml:space="preserve">When a piece of evidence is said to be </w:t>
      </w:r>
      <w:r w:rsidRPr="008B5591">
        <w:rPr>
          <w:rFonts w:ascii="Arial" w:hAnsi="Arial" w:cs="Arial"/>
          <w:b/>
          <w:i/>
        </w:rPr>
        <w:t>required</w:t>
      </w:r>
      <w:r w:rsidRPr="008B5591">
        <w:rPr>
          <w:rFonts w:ascii="Arial" w:hAnsi="Arial" w:cs="Arial"/>
        </w:rPr>
        <w:t xml:space="preserve"> this means that it</w:t>
      </w:r>
      <w:r w:rsidRPr="008B5591">
        <w:rPr>
          <w:rFonts w:ascii="Arial" w:hAnsi="Arial" w:cs="Arial"/>
          <w:b/>
          <w:i/>
        </w:rPr>
        <w:t xml:space="preserve"> </w:t>
      </w:r>
      <w:r w:rsidRPr="008B5591">
        <w:rPr>
          <w:rFonts w:ascii="Arial" w:hAnsi="Arial" w:cs="Arial"/>
        </w:rPr>
        <w:t xml:space="preserve">forms part of the Baby Friendly Initiative standards and is therefore </w:t>
      </w:r>
      <w:r w:rsidR="00CF3BA6" w:rsidRPr="008B5591">
        <w:rPr>
          <w:rFonts w:ascii="Arial" w:hAnsi="Arial" w:cs="Arial"/>
        </w:rPr>
        <w:t xml:space="preserve">necessary </w:t>
      </w:r>
      <w:proofErr w:type="gramStart"/>
      <w:r w:rsidRPr="008B5591">
        <w:rPr>
          <w:rFonts w:ascii="Arial" w:hAnsi="Arial" w:cs="Arial"/>
        </w:rPr>
        <w:t>in order for</w:t>
      </w:r>
      <w:proofErr w:type="gramEnd"/>
      <w:r w:rsidRPr="008B5591">
        <w:rPr>
          <w:rFonts w:ascii="Arial" w:hAnsi="Arial" w:cs="Arial"/>
        </w:rPr>
        <w:t xml:space="preserve"> the </w:t>
      </w:r>
      <w:r w:rsidR="009A54E4">
        <w:rPr>
          <w:rFonts w:ascii="Arial" w:hAnsi="Arial" w:cs="Arial"/>
        </w:rPr>
        <w:t xml:space="preserve">service </w:t>
      </w:r>
      <w:r w:rsidRPr="008B5591">
        <w:rPr>
          <w:rFonts w:ascii="Arial" w:hAnsi="Arial" w:cs="Arial"/>
        </w:rPr>
        <w:t xml:space="preserve">to be accredited as Baby Friendly. If a piece of evidence identified as a requirement is not submitted, then </w:t>
      </w:r>
      <w:r w:rsidR="00B833DD" w:rsidRPr="008B5591">
        <w:rPr>
          <w:rFonts w:ascii="Arial" w:hAnsi="Arial" w:cs="Arial"/>
        </w:rPr>
        <w:t>we will be unable to award a pass at</w:t>
      </w:r>
      <w:r w:rsidRPr="008B5591">
        <w:rPr>
          <w:rFonts w:ascii="Arial" w:hAnsi="Arial" w:cs="Arial"/>
        </w:rPr>
        <w:t xml:space="preserve"> Stage 1. </w:t>
      </w:r>
    </w:p>
    <w:p w14:paraId="075C56E6" w14:textId="77777777" w:rsidR="006D2535" w:rsidRPr="008B5591" w:rsidRDefault="006D2535" w:rsidP="00653DB9">
      <w:pPr>
        <w:numPr>
          <w:ilvl w:val="0"/>
          <w:numId w:val="21"/>
        </w:numPr>
        <w:spacing w:line="280" w:lineRule="exact"/>
        <w:jc w:val="both"/>
        <w:rPr>
          <w:rFonts w:ascii="Arial" w:hAnsi="Arial" w:cs="Arial"/>
        </w:rPr>
      </w:pPr>
      <w:r w:rsidRPr="008B5591">
        <w:rPr>
          <w:rFonts w:ascii="Arial" w:hAnsi="Arial" w:cs="Arial"/>
        </w:rPr>
        <w:t xml:space="preserve">When a piece of evidence or a certain action is </w:t>
      </w:r>
      <w:r w:rsidRPr="008B5591">
        <w:rPr>
          <w:rFonts w:ascii="Arial" w:hAnsi="Arial" w:cs="Arial"/>
          <w:b/>
          <w:i/>
        </w:rPr>
        <w:t xml:space="preserve">recommended </w:t>
      </w:r>
      <w:r w:rsidRPr="008B5591">
        <w:rPr>
          <w:rFonts w:ascii="Arial" w:hAnsi="Arial" w:cs="Arial"/>
        </w:rPr>
        <w:t>this means that</w:t>
      </w:r>
      <w:r w:rsidR="00B833DD" w:rsidRPr="008B5591">
        <w:rPr>
          <w:rFonts w:ascii="Arial" w:hAnsi="Arial" w:cs="Arial"/>
        </w:rPr>
        <w:t xml:space="preserve"> we believe it to be </w:t>
      </w:r>
      <w:r w:rsidR="00E73466" w:rsidRPr="008B5591">
        <w:rPr>
          <w:rFonts w:ascii="Arial" w:hAnsi="Arial" w:cs="Arial"/>
        </w:rPr>
        <w:t xml:space="preserve">an effective way of making sure that the standards are </w:t>
      </w:r>
      <w:r w:rsidRPr="008B5591">
        <w:rPr>
          <w:rFonts w:ascii="Arial" w:hAnsi="Arial" w:cs="Arial"/>
        </w:rPr>
        <w:t>implement</w:t>
      </w:r>
      <w:r w:rsidR="00E73466" w:rsidRPr="008B5591">
        <w:rPr>
          <w:rFonts w:ascii="Arial" w:hAnsi="Arial" w:cs="Arial"/>
        </w:rPr>
        <w:t>ed</w:t>
      </w:r>
      <w:r w:rsidRPr="008B5591">
        <w:rPr>
          <w:rFonts w:ascii="Arial" w:hAnsi="Arial" w:cs="Arial"/>
        </w:rPr>
        <w:t xml:space="preserve"> and therefore the Baby Friendly Initiative recommends that this is what is done.</w:t>
      </w:r>
    </w:p>
    <w:p w14:paraId="7C7E6A9A" w14:textId="77777777" w:rsidR="006D2535" w:rsidRPr="008B5591" w:rsidRDefault="006D2535" w:rsidP="00131866">
      <w:pPr>
        <w:spacing w:before="120" w:line="280" w:lineRule="exact"/>
        <w:jc w:val="both"/>
        <w:rPr>
          <w:rFonts w:ascii="Arial" w:hAnsi="Arial" w:cs="Arial"/>
        </w:rPr>
      </w:pPr>
      <w:r w:rsidRPr="008B5591">
        <w:rPr>
          <w:rFonts w:ascii="Arial" w:hAnsi="Arial" w:cs="Arial"/>
        </w:rPr>
        <w:t>As an example:</w:t>
      </w:r>
    </w:p>
    <w:p w14:paraId="5139F3C9" w14:textId="6CE21F5D" w:rsidR="002B7EF9" w:rsidRDefault="00BD287B" w:rsidP="002B7EF9">
      <w:pPr>
        <w:tabs>
          <w:tab w:val="num" w:pos="358"/>
        </w:tabs>
        <w:spacing w:line="280" w:lineRule="exact"/>
        <w:jc w:val="both"/>
        <w:rPr>
          <w:rFonts w:ascii="Arial" w:hAnsi="Arial" w:cs="Arial"/>
        </w:rPr>
      </w:pPr>
      <w:r w:rsidRPr="008B5591">
        <w:rPr>
          <w:rFonts w:ascii="Arial" w:hAnsi="Arial" w:cs="Arial"/>
        </w:rPr>
        <w:t xml:space="preserve">The Baby Friendly standards state that all </w:t>
      </w:r>
      <w:r w:rsidR="0024770D">
        <w:rPr>
          <w:rFonts w:ascii="Arial" w:hAnsi="Arial" w:cs="Arial"/>
        </w:rPr>
        <w:t>parent/primary caregiver</w:t>
      </w:r>
      <w:r w:rsidRPr="008B5591">
        <w:rPr>
          <w:rFonts w:ascii="Arial" w:hAnsi="Arial" w:cs="Arial"/>
        </w:rPr>
        <w:t xml:space="preserve">s are actively encouraged to provide comfort and emotional support for their baby including prolonged skin contact. Therefore, systems which enable this to be facilitated are </w:t>
      </w:r>
      <w:r w:rsidRPr="008B5591">
        <w:rPr>
          <w:rFonts w:ascii="Arial" w:hAnsi="Arial" w:cs="Arial"/>
          <w:b/>
          <w:i/>
        </w:rPr>
        <w:t>required.</w:t>
      </w:r>
      <w:r w:rsidRPr="008B5591">
        <w:rPr>
          <w:rFonts w:ascii="Arial" w:hAnsi="Arial" w:cs="Arial"/>
        </w:rPr>
        <w:t xml:space="preserve"> Guidance for staff on how to facilitate skin contact in ways which enhance this contact whilst maintaining stability of the baby is </w:t>
      </w:r>
      <w:r w:rsidRPr="008B5591">
        <w:rPr>
          <w:rFonts w:ascii="Arial" w:hAnsi="Arial" w:cs="Arial"/>
          <w:b/>
          <w:i/>
        </w:rPr>
        <w:t>recommended</w:t>
      </w:r>
      <w:r w:rsidRPr="008B5591">
        <w:rPr>
          <w:rFonts w:ascii="Arial" w:hAnsi="Arial" w:cs="Arial"/>
        </w:rPr>
        <w:t xml:space="preserve">. </w:t>
      </w:r>
    </w:p>
    <w:p w14:paraId="39BC8759" w14:textId="77777777" w:rsidR="002B7EF9" w:rsidRDefault="002B7EF9" w:rsidP="002B7EF9">
      <w:pPr>
        <w:tabs>
          <w:tab w:val="num" w:pos="358"/>
        </w:tabs>
        <w:spacing w:line="280" w:lineRule="exact"/>
        <w:jc w:val="both"/>
        <w:rPr>
          <w:rFonts w:ascii="Arial" w:hAnsi="Arial" w:cs="Arial"/>
        </w:rPr>
      </w:pPr>
    </w:p>
    <w:p w14:paraId="795E9BEE" w14:textId="4B72EDA6" w:rsidR="00131866" w:rsidRPr="008B5591" w:rsidRDefault="002B7EF9" w:rsidP="00830FDA">
      <w:pPr>
        <w:spacing w:line="280" w:lineRule="exact"/>
        <w:jc w:val="both"/>
        <w:rPr>
          <w:rFonts w:ascii="Arial" w:hAnsi="Arial" w:cs="Arial"/>
        </w:rPr>
      </w:pPr>
      <w:r w:rsidRPr="00107A49">
        <w:rPr>
          <w:rFonts w:ascii="Wingdings" w:eastAsia="Wingdings" w:hAnsi="Wingdings" w:cs="Wingdings"/>
        </w:rPr>
        <w:t>:</w:t>
      </w:r>
      <w:r>
        <w:rPr>
          <w:rFonts w:ascii="Arial" w:hAnsi="Arial" w:cs="Arial"/>
        </w:rPr>
        <w:t xml:space="preserve"> For full details please refer to the </w:t>
      </w:r>
      <w:hyperlink r:id="rId12" w:history="1">
        <w:r w:rsidRPr="00DA1780">
          <w:rPr>
            <w:rStyle w:val="Hyperlink"/>
            <w:rFonts w:ascii="Arial" w:hAnsi="Arial" w:cs="Arial"/>
          </w:rPr>
          <w:t>Guidance for neonatal units</w:t>
        </w:r>
      </w:hyperlink>
      <w:r>
        <w:rPr>
          <w:rFonts w:ascii="Arial" w:hAnsi="Arial" w:cs="Arial"/>
        </w:rPr>
        <w:t xml:space="preserve"> </w:t>
      </w:r>
      <w:r w:rsidR="00131866" w:rsidRPr="008B5591">
        <w:rPr>
          <w:rFonts w:ascii="Arial" w:hAnsi="Arial" w:cs="Arial"/>
          <w:highlight w:val="yellow"/>
        </w:rPr>
        <w:br w:type="page"/>
      </w:r>
    </w:p>
    <w:tbl>
      <w:tblPr>
        <w:tblW w:w="0" w:type="auto"/>
        <w:tblInd w:w="-5"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tblLook w:val="01E0" w:firstRow="1" w:lastRow="1" w:firstColumn="1" w:lastColumn="1" w:noHBand="0" w:noVBand="0"/>
      </w:tblPr>
      <w:tblGrid>
        <w:gridCol w:w="9066"/>
      </w:tblGrid>
      <w:tr w:rsidR="00131866" w:rsidRPr="00DF04BD" w14:paraId="7E425B04" w14:textId="77777777" w:rsidTr="00830FDA">
        <w:trPr>
          <w:trHeight w:hRule="exact" w:val="567"/>
        </w:trPr>
        <w:tc>
          <w:tcPr>
            <w:tcW w:w="9066" w:type="dxa"/>
            <w:shd w:val="clear" w:color="auto" w:fill="00FFFF"/>
            <w:vAlign w:val="center"/>
          </w:tcPr>
          <w:p w14:paraId="3D90FCE3" w14:textId="77777777" w:rsidR="00131866" w:rsidRPr="00DF04BD" w:rsidRDefault="00131866" w:rsidP="00DF04BD">
            <w:pPr>
              <w:spacing w:line="280" w:lineRule="exact"/>
              <w:jc w:val="both"/>
              <w:rPr>
                <w:rFonts w:ascii="Arial" w:hAnsi="Arial" w:cs="Arial"/>
                <w:b/>
              </w:rPr>
            </w:pPr>
            <w:r w:rsidRPr="00DF04BD">
              <w:rPr>
                <w:rFonts w:ascii="Arial" w:hAnsi="Arial" w:cs="Arial"/>
                <w:b/>
              </w:rPr>
              <w:lastRenderedPageBreak/>
              <w:t>Section 1 – Policies and guidelines</w:t>
            </w:r>
          </w:p>
        </w:tc>
      </w:tr>
    </w:tbl>
    <w:p w14:paraId="52AA9E64" w14:textId="77777777" w:rsidR="00131866" w:rsidRPr="008B5591" w:rsidRDefault="00131866" w:rsidP="00131866">
      <w:pPr>
        <w:spacing w:line="280" w:lineRule="exact"/>
        <w:jc w:val="both"/>
        <w:rPr>
          <w:rFonts w:ascii="Arial" w:hAnsi="Arial" w:cs="Arial"/>
        </w:rPr>
      </w:pPr>
    </w:p>
    <w:p w14:paraId="768B3891" w14:textId="77777777" w:rsidR="006D2535" w:rsidRPr="008B5591" w:rsidRDefault="006D2535" w:rsidP="006D44CA">
      <w:pPr>
        <w:spacing w:line="280" w:lineRule="exact"/>
        <w:jc w:val="both"/>
        <w:rPr>
          <w:rFonts w:ascii="Arial" w:hAnsi="Arial" w:cs="Arial"/>
        </w:rPr>
      </w:pPr>
      <w:r w:rsidRPr="008B5591">
        <w:rPr>
          <w:rFonts w:ascii="Arial" w:hAnsi="Arial" w:cs="Arial"/>
        </w:rPr>
        <w:t>Evidence to be submitted:</w:t>
      </w:r>
    </w:p>
    <w:p w14:paraId="56061580" w14:textId="77777777" w:rsidR="006D2535" w:rsidRPr="008B5591" w:rsidRDefault="006D2535" w:rsidP="005E2D0B">
      <w:pPr>
        <w:numPr>
          <w:ilvl w:val="0"/>
          <w:numId w:val="23"/>
        </w:numPr>
        <w:spacing w:line="280" w:lineRule="exact"/>
        <w:jc w:val="both"/>
        <w:rPr>
          <w:rFonts w:ascii="Arial" w:hAnsi="Arial" w:cs="Arial"/>
        </w:rPr>
      </w:pPr>
      <w:r w:rsidRPr="008B5591">
        <w:rPr>
          <w:rFonts w:ascii="Arial" w:hAnsi="Arial" w:cs="Arial"/>
        </w:rPr>
        <w:t>The policy</w:t>
      </w:r>
    </w:p>
    <w:p w14:paraId="4273AF09" w14:textId="77777777" w:rsidR="00DB4B11" w:rsidRPr="008B5591" w:rsidRDefault="00DB4B11" w:rsidP="005E2D0B">
      <w:pPr>
        <w:numPr>
          <w:ilvl w:val="0"/>
          <w:numId w:val="23"/>
        </w:numPr>
        <w:spacing w:line="280" w:lineRule="exact"/>
        <w:jc w:val="both"/>
        <w:rPr>
          <w:rFonts w:ascii="Arial" w:hAnsi="Arial" w:cs="Arial"/>
        </w:rPr>
      </w:pPr>
      <w:r w:rsidRPr="008B5591">
        <w:rPr>
          <w:rFonts w:ascii="Arial" w:hAnsi="Arial" w:cs="Arial"/>
        </w:rPr>
        <w:t xml:space="preserve">Written commitment to adhere to the policy </w:t>
      </w:r>
    </w:p>
    <w:p w14:paraId="6B0EB672" w14:textId="77777777" w:rsidR="00AE6AC0" w:rsidRPr="008B5591" w:rsidRDefault="006D2535" w:rsidP="005E2D0B">
      <w:pPr>
        <w:numPr>
          <w:ilvl w:val="0"/>
          <w:numId w:val="23"/>
        </w:numPr>
        <w:spacing w:line="280" w:lineRule="exact"/>
        <w:jc w:val="both"/>
        <w:rPr>
          <w:rFonts w:ascii="Arial" w:hAnsi="Arial" w:cs="Arial"/>
        </w:rPr>
      </w:pPr>
      <w:r w:rsidRPr="008B5591">
        <w:rPr>
          <w:rFonts w:ascii="Arial" w:hAnsi="Arial" w:cs="Arial"/>
        </w:rPr>
        <w:t xml:space="preserve">Outline of the mechanism for orientating new staff to the </w:t>
      </w:r>
      <w:r w:rsidR="002542DC" w:rsidRPr="008B5591">
        <w:rPr>
          <w:rFonts w:ascii="Arial" w:hAnsi="Arial" w:cs="Arial"/>
        </w:rPr>
        <w:t>infant feeding</w:t>
      </w:r>
      <w:r w:rsidRPr="008B5591">
        <w:rPr>
          <w:rFonts w:ascii="Arial" w:hAnsi="Arial" w:cs="Arial"/>
        </w:rPr>
        <w:t xml:space="preserve"> policy</w:t>
      </w:r>
    </w:p>
    <w:p w14:paraId="2E7A2CE0" w14:textId="77777777" w:rsidR="006D2535" w:rsidRPr="008B5591" w:rsidRDefault="00DB4B11" w:rsidP="005E2D0B">
      <w:pPr>
        <w:numPr>
          <w:ilvl w:val="0"/>
          <w:numId w:val="23"/>
        </w:numPr>
        <w:spacing w:line="280" w:lineRule="exact"/>
        <w:jc w:val="both"/>
        <w:rPr>
          <w:rFonts w:ascii="Arial" w:hAnsi="Arial" w:cs="Arial"/>
        </w:rPr>
      </w:pPr>
      <w:r w:rsidRPr="008B5591">
        <w:rPr>
          <w:rFonts w:ascii="Arial" w:hAnsi="Arial" w:cs="Arial"/>
        </w:rPr>
        <w:t>Other relevant policies</w:t>
      </w:r>
      <w:r w:rsidR="00CF722D" w:rsidRPr="008B5591">
        <w:rPr>
          <w:rFonts w:ascii="Arial" w:hAnsi="Arial" w:cs="Arial"/>
        </w:rPr>
        <w:t xml:space="preserve"> and guidelines. </w:t>
      </w:r>
    </w:p>
    <w:p w14:paraId="201851C9" w14:textId="77777777" w:rsidR="00CF722D" w:rsidRPr="008B5591" w:rsidRDefault="00CF722D" w:rsidP="00CF722D">
      <w:pPr>
        <w:spacing w:line="280" w:lineRule="exact"/>
        <w:jc w:val="both"/>
        <w:rPr>
          <w:rFonts w:ascii="Arial" w:hAnsi="Arial" w:cs="Arial"/>
        </w:rPr>
      </w:pPr>
    </w:p>
    <w:p w14:paraId="60065FA3" w14:textId="77777777" w:rsidR="006D2535" w:rsidRPr="008B5591" w:rsidRDefault="006D2535" w:rsidP="006D44CA">
      <w:pPr>
        <w:shd w:val="clear" w:color="auto" w:fill="CCFFFF"/>
        <w:spacing w:line="280" w:lineRule="exact"/>
        <w:jc w:val="both"/>
        <w:rPr>
          <w:rFonts w:ascii="Arial" w:hAnsi="Arial" w:cs="Arial"/>
        </w:rPr>
      </w:pPr>
      <w:r w:rsidRPr="008B5591">
        <w:rPr>
          <w:rFonts w:ascii="Arial" w:hAnsi="Arial" w:cs="Arial"/>
          <w:shd w:val="clear" w:color="auto" w:fill="CCFFFF"/>
        </w:rPr>
        <w:t>1.1</w:t>
      </w:r>
      <w:r w:rsidRPr="008B5591">
        <w:rPr>
          <w:rFonts w:ascii="Arial" w:hAnsi="Arial" w:cs="Arial"/>
          <w:shd w:val="clear" w:color="auto" w:fill="CCFFFF"/>
        </w:rPr>
        <w:tab/>
        <w:t>The policy</w:t>
      </w:r>
    </w:p>
    <w:p w14:paraId="6F8FE553" w14:textId="57C85BC6" w:rsidR="006D2535" w:rsidRPr="008B5591" w:rsidRDefault="006D2535" w:rsidP="00131866">
      <w:pPr>
        <w:spacing w:before="120" w:line="280" w:lineRule="exact"/>
        <w:jc w:val="both"/>
        <w:rPr>
          <w:rFonts w:ascii="Arial" w:hAnsi="Arial" w:cs="Arial"/>
        </w:rPr>
      </w:pPr>
      <w:r w:rsidRPr="008B5591">
        <w:rPr>
          <w:rFonts w:ascii="Arial" w:hAnsi="Arial" w:cs="Arial"/>
        </w:rPr>
        <w:t>A policy</w:t>
      </w:r>
      <w:r w:rsidR="00812365" w:rsidRPr="008B5591">
        <w:rPr>
          <w:rFonts w:ascii="Arial" w:hAnsi="Arial" w:cs="Arial"/>
        </w:rPr>
        <w:t>*</w:t>
      </w:r>
      <w:r w:rsidRPr="008B5591">
        <w:rPr>
          <w:rFonts w:ascii="Arial" w:hAnsi="Arial" w:cs="Arial"/>
        </w:rPr>
        <w:t xml:space="preserve"> which adequately covers all the </w:t>
      </w:r>
      <w:r w:rsidR="00643F9D">
        <w:rPr>
          <w:rFonts w:ascii="Arial" w:hAnsi="Arial" w:cs="Arial"/>
        </w:rPr>
        <w:t xml:space="preserve">neonatal </w:t>
      </w:r>
      <w:r w:rsidRPr="008B5591">
        <w:rPr>
          <w:rFonts w:ascii="Arial" w:hAnsi="Arial" w:cs="Arial"/>
        </w:rPr>
        <w:t>Baby Friendly Initiative standards is</w:t>
      </w:r>
      <w:r w:rsidRPr="008B5591">
        <w:rPr>
          <w:rFonts w:ascii="Arial" w:hAnsi="Arial" w:cs="Arial"/>
          <w:i/>
        </w:rPr>
        <w:t xml:space="preserve"> </w:t>
      </w:r>
      <w:r w:rsidRPr="008B5591">
        <w:rPr>
          <w:rFonts w:ascii="Arial" w:hAnsi="Arial" w:cs="Arial"/>
          <w:b/>
          <w:i/>
        </w:rPr>
        <w:t>required</w:t>
      </w:r>
      <w:r w:rsidR="00810200" w:rsidRPr="008B5591">
        <w:rPr>
          <w:rFonts w:ascii="Arial" w:hAnsi="Arial" w:cs="Arial"/>
          <w:b/>
          <w:i/>
        </w:rPr>
        <w:t xml:space="preserve"> </w:t>
      </w:r>
      <w:r w:rsidR="00810200" w:rsidRPr="008B5591">
        <w:rPr>
          <w:rFonts w:ascii="Arial" w:hAnsi="Arial" w:cs="Arial"/>
        </w:rPr>
        <w:t xml:space="preserve">and will </w:t>
      </w:r>
      <w:r w:rsidRPr="008B5591">
        <w:rPr>
          <w:rFonts w:ascii="Arial" w:hAnsi="Arial" w:cs="Arial"/>
        </w:rPr>
        <w:t xml:space="preserve">be formally assessed for Stage 1. </w:t>
      </w:r>
      <w:proofErr w:type="gramStart"/>
      <w:r w:rsidRPr="008B5591">
        <w:rPr>
          <w:rFonts w:ascii="Arial" w:hAnsi="Arial" w:cs="Arial"/>
        </w:rPr>
        <w:t>In order to</w:t>
      </w:r>
      <w:proofErr w:type="gramEnd"/>
      <w:r w:rsidRPr="008B5591">
        <w:rPr>
          <w:rFonts w:ascii="Arial" w:hAnsi="Arial" w:cs="Arial"/>
        </w:rPr>
        <w:t xml:space="preserve"> assist with the writing of an </w:t>
      </w:r>
      <w:r w:rsidR="00E73466" w:rsidRPr="008B5591">
        <w:rPr>
          <w:rFonts w:ascii="Arial" w:hAnsi="Arial" w:cs="Arial"/>
        </w:rPr>
        <w:t>effective</w:t>
      </w:r>
      <w:r w:rsidRPr="008B5591">
        <w:rPr>
          <w:rFonts w:ascii="Arial" w:hAnsi="Arial" w:cs="Arial"/>
        </w:rPr>
        <w:t xml:space="preserve"> policy, </w:t>
      </w:r>
      <w:r w:rsidR="00DB4B11" w:rsidRPr="008B5591">
        <w:rPr>
          <w:rFonts w:ascii="Arial" w:hAnsi="Arial" w:cs="Arial"/>
        </w:rPr>
        <w:t>we have developed s</w:t>
      </w:r>
      <w:r w:rsidRPr="008B5591">
        <w:rPr>
          <w:rFonts w:ascii="Arial" w:hAnsi="Arial" w:cs="Arial"/>
        </w:rPr>
        <w:t>ample</w:t>
      </w:r>
      <w:r w:rsidR="00E73466" w:rsidRPr="008B5591">
        <w:rPr>
          <w:rFonts w:ascii="Arial" w:hAnsi="Arial" w:cs="Arial"/>
        </w:rPr>
        <w:t>s</w:t>
      </w:r>
      <w:r w:rsidRPr="008B5591">
        <w:rPr>
          <w:rFonts w:ascii="Arial" w:hAnsi="Arial" w:cs="Arial"/>
        </w:rPr>
        <w:t xml:space="preserve"> which </w:t>
      </w:r>
      <w:r w:rsidR="00CF3BA6" w:rsidRPr="008B5591">
        <w:rPr>
          <w:rFonts w:ascii="Arial" w:hAnsi="Arial" w:cs="Arial"/>
        </w:rPr>
        <w:t xml:space="preserve">you are </w:t>
      </w:r>
      <w:r w:rsidRPr="008B5591">
        <w:rPr>
          <w:rFonts w:ascii="Arial" w:hAnsi="Arial" w:cs="Arial"/>
        </w:rPr>
        <w:t>welcome to copy</w:t>
      </w:r>
      <w:r w:rsidR="00CF3BA6" w:rsidRPr="008B5591">
        <w:rPr>
          <w:rFonts w:ascii="Arial" w:hAnsi="Arial" w:cs="Arial"/>
        </w:rPr>
        <w:t xml:space="preserve"> or adapt</w:t>
      </w:r>
      <w:r w:rsidRPr="008B5591">
        <w:rPr>
          <w:rFonts w:ascii="Arial" w:hAnsi="Arial" w:cs="Arial"/>
        </w:rPr>
        <w:t xml:space="preserve">. Prior to submitting </w:t>
      </w:r>
      <w:r w:rsidR="00E73466" w:rsidRPr="008B5591">
        <w:rPr>
          <w:rFonts w:ascii="Arial" w:hAnsi="Arial" w:cs="Arial"/>
        </w:rPr>
        <w:t xml:space="preserve">your </w:t>
      </w:r>
      <w:r w:rsidRPr="008B5591">
        <w:rPr>
          <w:rFonts w:ascii="Arial" w:hAnsi="Arial" w:cs="Arial"/>
        </w:rPr>
        <w:t xml:space="preserve">policy, </w:t>
      </w:r>
      <w:r w:rsidR="00DB4B11" w:rsidRPr="008B5591">
        <w:rPr>
          <w:rFonts w:ascii="Arial" w:hAnsi="Arial" w:cs="Arial"/>
        </w:rPr>
        <w:t xml:space="preserve">we </w:t>
      </w:r>
      <w:r w:rsidRPr="008B5591">
        <w:rPr>
          <w:rFonts w:ascii="Arial" w:hAnsi="Arial" w:cs="Arial"/>
          <w:b/>
          <w:i/>
        </w:rPr>
        <w:t>recommen</w:t>
      </w:r>
      <w:r w:rsidR="00DB4B11" w:rsidRPr="008B5591">
        <w:rPr>
          <w:rFonts w:ascii="Arial" w:hAnsi="Arial" w:cs="Arial"/>
          <w:b/>
          <w:i/>
        </w:rPr>
        <w:t xml:space="preserve">d </w:t>
      </w:r>
      <w:r w:rsidR="00DB4B11" w:rsidRPr="008B5591">
        <w:rPr>
          <w:rFonts w:ascii="Arial" w:hAnsi="Arial" w:cs="Arial"/>
        </w:rPr>
        <w:t>that you use t</w:t>
      </w:r>
      <w:r w:rsidRPr="008B5591">
        <w:rPr>
          <w:rFonts w:ascii="Arial" w:hAnsi="Arial" w:cs="Arial"/>
        </w:rPr>
        <w:t xml:space="preserve">he relevant </w:t>
      </w:r>
      <w:hyperlink r:id="rId13" w:history="1">
        <w:r w:rsidRPr="008B5591">
          <w:rPr>
            <w:rStyle w:val="Hyperlink"/>
            <w:rFonts w:ascii="Arial" w:hAnsi="Arial" w:cs="Arial"/>
          </w:rPr>
          <w:t xml:space="preserve">sample policy </w:t>
        </w:r>
        <w:r w:rsidR="00CF722D" w:rsidRPr="008B5591">
          <w:rPr>
            <w:rStyle w:val="Hyperlink"/>
            <w:rFonts w:ascii="Arial" w:hAnsi="Arial" w:cs="Arial"/>
          </w:rPr>
          <w:t>g</w:t>
        </w:r>
        <w:r w:rsidRPr="008B5591">
          <w:rPr>
            <w:rStyle w:val="Hyperlink"/>
            <w:rFonts w:ascii="Arial" w:hAnsi="Arial" w:cs="Arial"/>
          </w:rPr>
          <w:t>uidance</w:t>
        </w:r>
        <w:r w:rsidR="00DB4B11" w:rsidRPr="008B5591">
          <w:rPr>
            <w:rStyle w:val="Hyperlink"/>
            <w:rFonts w:ascii="Arial" w:hAnsi="Arial" w:cs="Arial"/>
          </w:rPr>
          <w:t xml:space="preserve"> </w:t>
        </w:r>
        <w:r w:rsidR="00CF722D" w:rsidRPr="008B5591">
          <w:rPr>
            <w:rStyle w:val="Hyperlink"/>
            <w:rFonts w:ascii="Arial" w:hAnsi="Arial" w:cs="Arial"/>
          </w:rPr>
          <w:t>and checklist</w:t>
        </w:r>
      </w:hyperlink>
      <w:r w:rsidR="00CF722D" w:rsidRPr="008B5591">
        <w:rPr>
          <w:rFonts w:ascii="Arial" w:hAnsi="Arial" w:cs="Arial"/>
        </w:rPr>
        <w:t xml:space="preserve"> </w:t>
      </w:r>
      <w:r w:rsidR="00DB4B11" w:rsidRPr="008B5591">
        <w:rPr>
          <w:rFonts w:ascii="Arial" w:hAnsi="Arial" w:cs="Arial"/>
        </w:rPr>
        <w:t xml:space="preserve">to make sure that </w:t>
      </w:r>
      <w:r w:rsidR="00E73466" w:rsidRPr="008B5591">
        <w:rPr>
          <w:rFonts w:ascii="Arial" w:hAnsi="Arial" w:cs="Arial"/>
        </w:rPr>
        <w:t>it</w:t>
      </w:r>
      <w:r w:rsidRPr="008B5591">
        <w:rPr>
          <w:rFonts w:ascii="Arial" w:hAnsi="Arial" w:cs="Arial"/>
        </w:rPr>
        <w:t xml:space="preserve"> </w:t>
      </w:r>
      <w:r w:rsidR="00DB4B11" w:rsidRPr="008B5591">
        <w:rPr>
          <w:rFonts w:ascii="Arial" w:hAnsi="Arial" w:cs="Arial"/>
        </w:rPr>
        <w:t>c</w:t>
      </w:r>
      <w:r w:rsidRPr="008B5591">
        <w:rPr>
          <w:rFonts w:ascii="Arial" w:hAnsi="Arial" w:cs="Arial"/>
        </w:rPr>
        <w:t>overs all the standards</w:t>
      </w:r>
      <w:r w:rsidR="00DB4B11" w:rsidRPr="008B5591">
        <w:rPr>
          <w:rFonts w:ascii="Arial" w:hAnsi="Arial" w:cs="Arial"/>
        </w:rPr>
        <w:t xml:space="preserve"> and is as up to date as possible.</w:t>
      </w:r>
    </w:p>
    <w:p w14:paraId="7E5D9DAE" w14:textId="77777777" w:rsidR="00812365" w:rsidRPr="008B5591" w:rsidRDefault="00812365" w:rsidP="00131866">
      <w:pPr>
        <w:spacing w:before="120" w:line="280" w:lineRule="exact"/>
        <w:jc w:val="both"/>
        <w:rPr>
          <w:rFonts w:ascii="Arial" w:hAnsi="Arial" w:cs="Arial"/>
          <w:i/>
        </w:rPr>
      </w:pPr>
      <w:r w:rsidRPr="008B5591">
        <w:rPr>
          <w:rFonts w:ascii="Arial" w:hAnsi="Arial" w:cs="Arial"/>
          <w:i/>
        </w:rPr>
        <w:t xml:space="preserve">* We refer to a ‘policy’ but appreciate that some services will use other terms such as guidelines, protocols etc. What is important is that all relevant documents clearly support staff to implement the standards. </w:t>
      </w:r>
    </w:p>
    <w:p w14:paraId="68771837" w14:textId="77777777" w:rsidR="00741DEA" w:rsidRPr="008B5591" w:rsidRDefault="00FB59AE" w:rsidP="00131866">
      <w:pPr>
        <w:spacing w:before="120" w:line="280" w:lineRule="atLeast"/>
        <w:jc w:val="both"/>
        <w:rPr>
          <w:rFonts w:ascii="Arial" w:hAnsi="Arial" w:cs="Arial"/>
          <w:b/>
        </w:rPr>
      </w:pPr>
      <w:r w:rsidRPr="008B5591">
        <w:rPr>
          <w:rFonts w:ascii="Wingdings" w:eastAsia="Wingdings" w:hAnsi="Wingdings" w:cs="Wingdings"/>
          <w:sz w:val="28"/>
          <w:szCs w:val="28"/>
        </w:rPr>
        <w:t>4</w:t>
      </w:r>
      <w:r w:rsidRPr="008B5591">
        <w:rPr>
          <w:rFonts w:ascii="Arial" w:hAnsi="Arial" w:cs="Arial"/>
          <w:sz w:val="40"/>
          <w:szCs w:val="40"/>
        </w:rPr>
        <w:t xml:space="preserve"> </w:t>
      </w:r>
      <w:r w:rsidR="00741DEA" w:rsidRPr="008B5591">
        <w:rPr>
          <w:rFonts w:ascii="Arial" w:hAnsi="Arial" w:cs="Arial"/>
          <w:b/>
        </w:rPr>
        <w:t xml:space="preserve">Please submit a copy of </w:t>
      </w:r>
      <w:r w:rsidR="00652CDA" w:rsidRPr="008B5591">
        <w:rPr>
          <w:rFonts w:ascii="Arial" w:hAnsi="Arial" w:cs="Arial"/>
          <w:b/>
        </w:rPr>
        <w:t xml:space="preserve">your </w:t>
      </w:r>
      <w:r w:rsidR="00741DEA" w:rsidRPr="008B5591">
        <w:rPr>
          <w:rFonts w:ascii="Arial" w:hAnsi="Arial" w:cs="Arial"/>
          <w:b/>
        </w:rPr>
        <w:t xml:space="preserve">policy with the </w:t>
      </w:r>
      <w:r w:rsidR="00652CDA" w:rsidRPr="008B5591">
        <w:rPr>
          <w:rFonts w:ascii="Arial" w:hAnsi="Arial" w:cs="Arial"/>
          <w:b/>
        </w:rPr>
        <w:t xml:space="preserve">application </w:t>
      </w:r>
      <w:r w:rsidR="00741DEA" w:rsidRPr="008B5591">
        <w:rPr>
          <w:rFonts w:ascii="Arial" w:hAnsi="Arial" w:cs="Arial"/>
          <w:b/>
        </w:rPr>
        <w:t>form</w:t>
      </w:r>
    </w:p>
    <w:p w14:paraId="3BE8E77F" w14:textId="77777777" w:rsidR="00131866" w:rsidRPr="008B5591" w:rsidRDefault="00131866" w:rsidP="00D926D4">
      <w:pPr>
        <w:jc w:val="both"/>
        <w:rPr>
          <w:rFonts w:ascii="Arial" w:hAnsi="Arial" w:cs="Arial"/>
          <w:b/>
        </w:rPr>
      </w:pPr>
    </w:p>
    <w:p w14:paraId="7105D417" w14:textId="77777777" w:rsidR="006D2535" w:rsidRPr="008B5591" w:rsidRDefault="006D2535" w:rsidP="006D44CA">
      <w:pPr>
        <w:shd w:val="clear" w:color="auto" w:fill="CCFFFF"/>
        <w:spacing w:line="280" w:lineRule="exact"/>
        <w:jc w:val="both"/>
        <w:rPr>
          <w:rFonts w:ascii="Arial" w:hAnsi="Arial" w:cs="Arial"/>
        </w:rPr>
      </w:pPr>
      <w:r w:rsidRPr="008B5591">
        <w:rPr>
          <w:rFonts w:ascii="Arial" w:hAnsi="Arial" w:cs="Arial"/>
        </w:rPr>
        <w:t>1.2</w:t>
      </w:r>
      <w:r w:rsidRPr="008B5591">
        <w:rPr>
          <w:rFonts w:ascii="Arial" w:hAnsi="Arial" w:cs="Arial"/>
        </w:rPr>
        <w:tab/>
      </w:r>
      <w:r w:rsidR="00DB4B11" w:rsidRPr="008B5591">
        <w:rPr>
          <w:rFonts w:ascii="Arial" w:hAnsi="Arial" w:cs="Arial"/>
        </w:rPr>
        <w:t>Commitment to adhere to the policy</w:t>
      </w:r>
    </w:p>
    <w:p w14:paraId="07A67836" w14:textId="26E5A31D" w:rsidR="00741DEA" w:rsidRPr="008B5591" w:rsidRDefault="006D2535" w:rsidP="00131866">
      <w:pPr>
        <w:spacing w:before="120" w:line="280" w:lineRule="exact"/>
        <w:jc w:val="both"/>
        <w:rPr>
          <w:rFonts w:ascii="Arial" w:hAnsi="Arial" w:cs="Arial"/>
        </w:rPr>
      </w:pPr>
      <w:r w:rsidRPr="008B5591">
        <w:rPr>
          <w:rFonts w:ascii="Arial" w:hAnsi="Arial" w:cs="Arial"/>
        </w:rPr>
        <w:t xml:space="preserve">The Baby Friendly Initiative </w:t>
      </w:r>
      <w:r w:rsidRPr="008B5591">
        <w:rPr>
          <w:rFonts w:ascii="Arial" w:hAnsi="Arial" w:cs="Arial"/>
          <w:b/>
          <w:i/>
        </w:rPr>
        <w:t>requires</w:t>
      </w:r>
      <w:r w:rsidRPr="008B5591">
        <w:rPr>
          <w:rFonts w:ascii="Arial" w:hAnsi="Arial" w:cs="Arial"/>
        </w:rPr>
        <w:t xml:space="preserve"> that </w:t>
      </w:r>
      <w:r w:rsidR="001616F5" w:rsidRPr="008B5591">
        <w:rPr>
          <w:rFonts w:ascii="Arial" w:hAnsi="Arial" w:cs="Arial"/>
        </w:rPr>
        <w:t>all relevant managers sign a commitment to ensure that they and the staff working in their area adhere to the policy.</w:t>
      </w:r>
      <w:r w:rsidR="00812365" w:rsidRPr="008B5591">
        <w:rPr>
          <w:rFonts w:ascii="Arial" w:hAnsi="Arial" w:cs="Arial"/>
        </w:rPr>
        <w:t xml:space="preserve"> Without the commitment of the manager in each ward and area, full implementation of the standards is unlikely to be achievable</w:t>
      </w:r>
      <w:r w:rsidR="00E73466" w:rsidRPr="008B5591">
        <w:rPr>
          <w:rFonts w:ascii="Arial" w:hAnsi="Arial" w:cs="Arial"/>
        </w:rPr>
        <w:t>. Th</w:t>
      </w:r>
      <w:r w:rsidR="00812365" w:rsidRPr="008B5591">
        <w:rPr>
          <w:rFonts w:ascii="Arial" w:hAnsi="Arial" w:cs="Arial"/>
        </w:rPr>
        <w:t xml:space="preserve">is requirement is intended to ensure that all staff, from managers down engage fully with the implementation of the standards. </w:t>
      </w:r>
      <w:r w:rsidR="001616F5" w:rsidRPr="008B5591">
        <w:rPr>
          <w:rFonts w:ascii="Arial" w:hAnsi="Arial" w:cs="Arial"/>
        </w:rPr>
        <w:t xml:space="preserve"> A sample </w:t>
      </w:r>
      <w:r w:rsidR="00F16CA8">
        <w:rPr>
          <w:rFonts w:ascii="Arial" w:hAnsi="Arial" w:cs="Arial"/>
        </w:rPr>
        <w:t xml:space="preserve">signature </w:t>
      </w:r>
      <w:r w:rsidR="001616F5" w:rsidRPr="008B5591">
        <w:rPr>
          <w:rFonts w:ascii="Arial" w:hAnsi="Arial" w:cs="Arial"/>
        </w:rPr>
        <w:t>form is provided for this</w:t>
      </w:r>
      <w:r w:rsidR="007E223E" w:rsidRPr="008B5591">
        <w:rPr>
          <w:rFonts w:ascii="Arial" w:hAnsi="Arial" w:cs="Arial"/>
        </w:rPr>
        <w:t xml:space="preserve"> as part of the </w:t>
      </w:r>
      <w:r w:rsidR="00652CDA" w:rsidRPr="008B5591">
        <w:rPr>
          <w:rFonts w:ascii="Arial" w:hAnsi="Arial" w:cs="Arial"/>
        </w:rPr>
        <w:t xml:space="preserve">Stage 1 application </w:t>
      </w:r>
      <w:r w:rsidR="007E223E" w:rsidRPr="008B5591">
        <w:rPr>
          <w:rFonts w:ascii="Arial" w:hAnsi="Arial" w:cs="Arial"/>
        </w:rPr>
        <w:t>form</w:t>
      </w:r>
      <w:r w:rsidR="00BD287B" w:rsidRPr="008B5591">
        <w:rPr>
          <w:rFonts w:ascii="Arial" w:hAnsi="Arial" w:cs="Arial"/>
        </w:rPr>
        <w:t>.</w:t>
      </w:r>
    </w:p>
    <w:p w14:paraId="185E5ADB" w14:textId="77777777" w:rsidR="006D2535" w:rsidRPr="008B5591" w:rsidRDefault="00BA6E91" w:rsidP="00131866">
      <w:pPr>
        <w:spacing w:before="120" w:line="280" w:lineRule="atLeast"/>
        <w:jc w:val="both"/>
        <w:rPr>
          <w:rFonts w:ascii="Arial" w:hAnsi="Arial" w:cs="Arial"/>
        </w:rPr>
      </w:pPr>
      <w:r w:rsidRPr="008B5591">
        <w:rPr>
          <w:rFonts w:ascii="Wingdings" w:eastAsia="Wingdings" w:hAnsi="Wingdings" w:cs="Wingdings"/>
          <w:sz w:val="28"/>
          <w:szCs w:val="28"/>
        </w:rPr>
        <w:t>4</w:t>
      </w:r>
      <w:r w:rsidR="00FB59AE" w:rsidRPr="008B5591">
        <w:rPr>
          <w:rFonts w:ascii="Arial" w:hAnsi="Arial" w:cs="Arial"/>
          <w:sz w:val="40"/>
          <w:szCs w:val="40"/>
        </w:rPr>
        <w:t xml:space="preserve"> </w:t>
      </w:r>
      <w:r w:rsidR="00741DEA" w:rsidRPr="008B5591">
        <w:rPr>
          <w:rFonts w:ascii="Arial" w:hAnsi="Arial" w:cs="Arial"/>
          <w:b/>
        </w:rPr>
        <w:t xml:space="preserve">Please submit </w:t>
      </w:r>
      <w:r w:rsidR="00174BA2" w:rsidRPr="008B5591">
        <w:rPr>
          <w:rFonts w:ascii="Arial" w:hAnsi="Arial" w:cs="Arial"/>
          <w:b/>
        </w:rPr>
        <w:t xml:space="preserve">a </w:t>
      </w:r>
      <w:r w:rsidR="00741DEA" w:rsidRPr="008B5591">
        <w:rPr>
          <w:rFonts w:ascii="Arial" w:hAnsi="Arial" w:cs="Arial"/>
          <w:b/>
        </w:rPr>
        <w:t xml:space="preserve">form </w:t>
      </w:r>
      <w:r w:rsidR="002542DC" w:rsidRPr="008B5591">
        <w:rPr>
          <w:rFonts w:ascii="Arial" w:hAnsi="Arial" w:cs="Arial"/>
          <w:b/>
        </w:rPr>
        <w:t xml:space="preserve">signed by </w:t>
      </w:r>
      <w:r w:rsidR="00174BA2" w:rsidRPr="008B5591">
        <w:rPr>
          <w:rFonts w:ascii="Arial" w:hAnsi="Arial" w:cs="Arial"/>
          <w:b/>
        </w:rPr>
        <w:t xml:space="preserve">each </w:t>
      </w:r>
      <w:r w:rsidR="008E3D1D" w:rsidRPr="008B5591">
        <w:rPr>
          <w:rFonts w:ascii="Arial" w:hAnsi="Arial" w:cs="Arial"/>
          <w:b/>
        </w:rPr>
        <w:t xml:space="preserve">relevant </w:t>
      </w:r>
      <w:r w:rsidR="00174BA2" w:rsidRPr="008B5591">
        <w:rPr>
          <w:rFonts w:ascii="Arial" w:hAnsi="Arial" w:cs="Arial"/>
          <w:b/>
        </w:rPr>
        <w:t xml:space="preserve">manager </w:t>
      </w:r>
      <w:r w:rsidR="00741DEA" w:rsidRPr="008B5591">
        <w:rPr>
          <w:rFonts w:ascii="Arial" w:hAnsi="Arial" w:cs="Arial"/>
          <w:b/>
        </w:rPr>
        <w:t xml:space="preserve">with the </w:t>
      </w:r>
      <w:r w:rsidR="00652CDA" w:rsidRPr="008B5591">
        <w:rPr>
          <w:rFonts w:ascii="Arial" w:hAnsi="Arial" w:cs="Arial"/>
          <w:b/>
        </w:rPr>
        <w:t xml:space="preserve">application </w:t>
      </w:r>
      <w:r w:rsidR="00741DEA" w:rsidRPr="008B5591">
        <w:rPr>
          <w:rFonts w:ascii="Arial" w:hAnsi="Arial" w:cs="Arial"/>
          <w:b/>
        </w:rPr>
        <w:t>form.</w:t>
      </w:r>
      <w:r w:rsidR="001616F5" w:rsidRPr="008B5591">
        <w:rPr>
          <w:rFonts w:ascii="Arial" w:hAnsi="Arial" w:cs="Arial"/>
        </w:rPr>
        <w:t xml:space="preserve"> </w:t>
      </w:r>
    </w:p>
    <w:p w14:paraId="76D02F9D" w14:textId="77777777" w:rsidR="006D2535" w:rsidRPr="008B5591" w:rsidRDefault="006D2535" w:rsidP="006D44CA">
      <w:pPr>
        <w:spacing w:line="280" w:lineRule="exact"/>
        <w:jc w:val="both"/>
        <w:rPr>
          <w:rFonts w:ascii="Arial" w:hAnsi="Arial" w:cs="Arial"/>
          <w:highlight w:val="yellow"/>
        </w:rPr>
      </w:pPr>
    </w:p>
    <w:p w14:paraId="2BBF92BF" w14:textId="77777777" w:rsidR="006D2535" w:rsidRPr="008B5591" w:rsidRDefault="006D2535" w:rsidP="006D44CA">
      <w:pPr>
        <w:shd w:val="clear" w:color="auto" w:fill="CCFFFF"/>
        <w:spacing w:line="280" w:lineRule="exact"/>
        <w:jc w:val="both"/>
        <w:rPr>
          <w:rFonts w:ascii="Arial" w:hAnsi="Arial" w:cs="Arial"/>
        </w:rPr>
      </w:pPr>
      <w:r w:rsidRPr="008B5591">
        <w:rPr>
          <w:rFonts w:ascii="Arial" w:hAnsi="Arial" w:cs="Arial"/>
        </w:rPr>
        <w:t>1.3</w:t>
      </w:r>
      <w:r w:rsidRPr="008B5591">
        <w:rPr>
          <w:rFonts w:ascii="Arial" w:hAnsi="Arial" w:cs="Arial"/>
        </w:rPr>
        <w:tab/>
        <w:t>Orientation of new staff to the policy</w:t>
      </w:r>
    </w:p>
    <w:p w14:paraId="6F6D74D6" w14:textId="39DA1E3C" w:rsidR="00D926D4" w:rsidRPr="008B5591" w:rsidRDefault="006D2535" w:rsidP="00131866">
      <w:pPr>
        <w:spacing w:before="120" w:line="280" w:lineRule="exact"/>
        <w:jc w:val="both"/>
        <w:rPr>
          <w:rFonts w:ascii="Arial" w:hAnsi="Arial" w:cs="Arial"/>
        </w:rPr>
      </w:pPr>
      <w:r w:rsidRPr="7CEF1F03">
        <w:rPr>
          <w:rFonts w:ascii="Arial" w:hAnsi="Arial" w:cs="Arial"/>
        </w:rPr>
        <w:t xml:space="preserve">The Baby Friendly Initiative </w:t>
      </w:r>
      <w:r w:rsidRPr="7CEF1F03">
        <w:rPr>
          <w:rFonts w:ascii="Arial" w:hAnsi="Arial" w:cs="Arial"/>
          <w:b/>
          <w:bCs/>
          <w:i/>
          <w:iCs/>
        </w:rPr>
        <w:t>requires</w:t>
      </w:r>
      <w:r w:rsidRPr="7CEF1F03">
        <w:rPr>
          <w:rFonts w:ascii="Arial" w:hAnsi="Arial" w:cs="Arial"/>
        </w:rPr>
        <w:t xml:space="preserve"> that all staff who are involved in the care of mothers</w:t>
      </w:r>
      <w:r w:rsidR="0090556A" w:rsidRPr="7CEF1F03">
        <w:rPr>
          <w:rFonts w:ascii="Arial" w:hAnsi="Arial" w:cs="Arial"/>
        </w:rPr>
        <w:t xml:space="preserve">, </w:t>
      </w:r>
      <w:r w:rsidR="0024770D">
        <w:rPr>
          <w:rFonts w:ascii="Arial" w:hAnsi="Arial" w:cs="Arial"/>
        </w:rPr>
        <w:t>parent/primary caregiver</w:t>
      </w:r>
      <w:r w:rsidR="0090556A" w:rsidRPr="7CEF1F03">
        <w:rPr>
          <w:rFonts w:ascii="Arial" w:hAnsi="Arial" w:cs="Arial"/>
        </w:rPr>
        <w:t>s</w:t>
      </w:r>
      <w:r w:rsidRPr="7CEF1F03">
        <w:rPr>
          <w:rFonts w:ascii="Arial" w:hAnsi="Arial" w:cs="Arial"/>
        </w:rPr>
        <w:t xml:space="preserve"> and babies be orientated to the policy during the first week of their employment. </w:t>
      </w:r>
      <w:r w:rsidR="00843055" w:rsidRPr="7CEF1F03">
        <w:rPr>
          <w:rFonts w:ascii="Arial" w:hAnsi="Arial" w:cs="Arial"/>
        </w:rPr>
        <w:t>We ask you to include</w:t>
      </w:r>
      <w:r w:rsidRPr="7CEF1F03">
        <w:rPr>
          <w:rFonts w:ascii="Arial" w:hAnsi="Arial" w:cs="Arial"/>
        </w:rPr>
        <w:t xml:space="preserve"> neonatal nurses, nursery nurses, healthcare assistants and paediatricians</w:t>
      </w:r>
      <w:r w:rsidR="00843055" w:rsidRPr="7CEF1F03">
        <w:rPr>
          <w:rFonts w:ascii="Arial" w:hAnsi="Arial" w:cs="Arial"/>
        </w:rPr>
        <w:t xml:space="preserve"> in this process</w:t>
      </w:r>
      <w:r w:rsidR="00B813E5" w:rsidRPr="7CEF1F03">
        <w:rPr>
          <w:rFonts w:ascii="Arial" w:hAnsi="Arial" w:cs="Arial"/>
        </w:rPr>
        <w:t>,</w:t>
      </w:r>
      <w:r w:rsidR="00843055" w:rsidRPr="7CEF1F03">
        <w:rPr>
          <w:rFonts w:ascii="Arial" w:hAnsi="Arial" w:cs="Arial"/>
        </w:rPr>
        <w:t xml:space="preserve"> however we do not </w:t>
      </w:r>
      <w:r w:rsidR="00810200" w:rsidRPr="7CEF1F03">
        <w:rPr>
          <w:rFonts w:ascii="Arial" w:hAnsi="Arial" w:cs="Arial"/>
        </w:rPr>
        <w:t xml:space="preserve">necessarily </w:t>
      </w:r>
      <w:r w:rsidR="00843055" w:rsidRPr="7CEF1F03">
        <w:rPr>
          <w:rFonts w:ascii="Arial" w:hAnsi="Arial" w:cs="Arial"/>
        </w:rPr>
        <w:t xml:space="preserve">expect that </w:t>
      </w:r>
      <w:r w:rsidRPr="7CEF1F03">
        <w:rPr>
          <w:rFonts w:ascii="Arial" w:hAnsi="Arial" w:cs="Arial"/>
        </w:rPr>
        <w:t xml:space="preserve">domestic staff and porters or other staff who do not provide information </w:t>
      </w:r>
      <w:r w:rsidR="00132B7A" w:rsidRPr="7CEF1F03">
        <w:rPr>
          <w:rFonts w:ascii="Arial" w:hAnsi="Arial" w:cs="Arial"/>
        </w:rPr>
        <w:t xml:space="preserve">about </w:t>
      </w:r>
      <w:proofErr w:type="gramStart"/>
      <w:r w:rsidR="00132B7A" w:rsidRPr="7CEF1F03">
        <w:rPr>
          <w:rFonts w:ascii="Arial" w:hAnsi="Arial" w:cs="Arial"/>
        </w:rPr>
        <w:t>feeding</w:t>
      </w:r>
      <w:proofErr w:type="gramEnd"/>
      <w:r w:rsidR="00132B7A" w:rsidRPr="7CEF1F03">
        <w:rPr>
          <w:rFonts w:ascii="Arial" w:hAnsi="Arial" w:cs="Arial"/>
        </w:rPr>
        <w:t xml:space="preserve"> </w:t>
      </w:r>
      <w:r w:rsidRPr="7CEF1F03">
        <w:rPr>
          <w:rFonts w:ascii="Arial" w:hAnsi="Arial" w:cs="Arial"/>
        </w:rPr>
        <w:t>or care</w:t>
      </w:r>
      <w:r w:rsidR="00843055" w:rsidRPr="7CEF1F03">
        <w:rPr>
          <w:rFonts w:ascii="Arial" w:hAnsi="Arial" w:cs="Arial"/>
        </w:rPr>
        <w:t xml:space="preserve"> are included</w:t>
      </w:r>
      <w:r w:rsidRPr="7CEF1F03">
        <w:rPr>
          <w:rFonts w:ascii="Arial" w:hAnsi="Arial" w:cs="Arial"/>
        </w:rPr>
        <w:t xml:space="preserve">. </w:t>
      </w:r>
    </w:p>
    <w:p w14:paraId="55283292" w14:textId="77777777" w:rsidR="00D926D4" w:rsidRPr="008B5591" w:rsidRDefault="00D926D4" w:rsidP="00D926D4">
      <w:pPr>
        <w:jc w:val="both"/>
        <w:rPr>
          <w:rFonts w:ascii="Arial" w:hAnsi="Arial" w:cs="Arial"/>
        </w:rPr>
      </w:pPr>
    </w:p>
    <w:p w14:paraId="0228FC8F" w14:textId="77777777" w:rsidR="006D2535" w:rsidRPr="008B5591" w:rsidRDefault="006D2535" w:rsidP="00D926D4">
      <w:pPr>
        <w:spacing w:line="280" w:lineRule="exact"/>
        <w:jc w:val="both"/>
        <w:rPr>
          <w:rFonts w:ascii="Arial" w:hAnsi="Arial" w:cs="Arial"/>
        </w:rPr>
      </w:pPr>
      <w:proofErr w:type="gramStart"/>
      <w:r w:rsidRPr="008B5591">
        <w:rPr>
          <w:rFonts w:ascii="Arial" w:hAnsi="Arial" w:cs="Arial"/>
        </w:rPr>
        <w:t>In order for</w:t>
      </w:r>
      <w:proofErr w:type="gramEnd"/>
      <w:r w:rsidRPr="008B5591">
        <w:rPr>
          <w:rFonts w:ascii="Arial" w:hAnsi="Arial" w:cs="Arial"/>
        </w:rPr>
        <w:t xml:space="preserve"> effective orientation of relevant staff to happen, </w:t>
      </w:r>
      <w:r w:rsidR="00843055" w:rsidRPr="008B5591">
        <w:rPr>
          <w:rFonts w:ascii="Arial" w:hAnsi="Arial" w:cs="Arial"/>
        </w:rPr>
        <w:t xml:space="preserve">we suggest that you implement a </w:t>
      </w:r>
      <w:r w:rsidRPr="008B5591">
        <w:rPr>
          <w:rFonts w:ascii="Arial" w:hAnsi="Arial" w:cs="Arial"/>
        </w:rPr>
        <w:t xml:space="preserve">mechanism </w:t>
      </w:r>
      <w:r w:rsidR="00843055" w:rsidRPr="008B5591">
        <w:rPr>
          <w:rFonts w:ascii="Arial" w:hAnsi="Arial" w:cs="Arial"/>
        </w:rPr>
        <w:t xml:space="preserve">to make sure that: </w:t>
      </w:r>
    </w:p>
    <w:p w14:paraId="796DB48A" w14:textId="77777777" w:rsidR="006D2535" w:rsidRPr="008B5591" w:rsidRDefault="006D2535" w:rsidP="006D44CA">
      <w:pPr>
        <w:numPr>
          <w:ilvl w:val="0"/>
          <w:numId w:val="3"/>
        </w:numPr>
        <w:tabs>
          <w:tab w:val="clear" w:pos="340"/>
          <w:tab w:val="num" w:pos="537"/>
        </w:tabs>
        <w:spacing w:line="280" w:lineRule="exact"/>
        <w:ind w:left="538"/>
        <w:jc w:val="both"/>
        <w:rPr>
          <w:rFonts w:ascii="Arial" w:hAnsi="Arial" w:cs="Arial"/>
        </w:rPr>
      </w:pPr>
      <w:r w:rsidRPr="008B5591">
        <w:rPr>
          <w:rFonts w:ascii="Arial" w:hAnsi="Arial" w:cs="Arial"/>
        </w:rPr>
        <w:t xml:space="preserve">key staff </w:t>
      </w:r>
      <w:r w:rsidR="00843055" w:rsidRPr="008B5591">
        <w:rPr>
          <w:rFonts w:ascii="Arial" w:hAnsi="Arial" w:cs="Arial"/>
        </w:rPr>
        <w:t xml:space="preserve">are </w:t>
      </w:r>
      <w:r w:rsidRPr="008B5591">
        <w:rPr>
          <w:rFonts w:ascii="Arial" w:hAnsi="Arial" w:cs="Arial"/>
        </w:rPr>
        <w:t xml:space="preserve">informed of any new </w:t>
      </w:r>
      <w:proofErr w:type="gramStart"/>
      <w:r w:rsidRPr="008B5591">
        <w:rPr>
          <w:rFonts w:ascii="Arial" w:hAnsi="Arial" w:cs="Arial"/>
        </w:rPr>
        <w:t>starters;</w:t>
      </w:r>
      <w:proofErr w:type="gramEnd"/>
    </w:p>
    <w:p w14:paraId="00B413FD" w14:textId="77777777" w:rsidR="006D2535" w:rsidRPr="008B5591" w:rsidRDefault="006D2535" w:rsidP="006D44CA">
      <w:pPr>
        <w:numPr>
          <w:ilvl w:val="0"/>
          <w:numId w:val="3"/>
        </w:numPr>
        <w:tabs>
          <w:tab w:val="clear" w:pos="340"/>
          <w:tab w:val="num" w:pos="537"/>
        </w:tabs>
        <w:spacing w:line="280" w:lineRule="exact"/>
        <w:ind w:left="537"/>
        <w:jc w:val="both"/>
        <w:rPr>
          <w:rFonts w:ascii="Arial" w:hAnsi="Arial" w:cs="Arial"/>
        </w:rPr>
      </w:pPr>
      <w:r w:rsidRPr="008B5591">
        <w:rPr>
          <w:rFonts w:ascii="Arial" w:hAnsi="Arial" w:cs="Arial"/>
        </w:rPr>
        <w:t xml:space="preserve">new starters </w:t>
      </w:r>
      <w:r w:rsidR="00843055" w:rsidRPr="008B5591">
        <w:rPr>
          <w:rFonts w:ascii="Arial" w:hAnsi="Arial" w:cs="Arial"/>
        </w:rPr>
        <w:t xml:space="preserve">are </w:t>
      </w:r>
      <w:r w:rsidRPr="008B5591">
        <w:rPr>
          <w:rFonts w:ascii="Arial" w:hAnsi="Arial" w:cs="Arial"/>
        </w:rPr>
        <w:t xml:space="preserve">adequately orientated to the </w:t>
      </w:r>
      <w:proofErr w:type="gramStart"/>
      <w:r w:rsidR="00132B7A" w:rsidRPr="008B5591">
        <w:rPr>
          <w:rFonts w:ascii="Arial" w:hAnsi="Arial" w:cs="Arial"/>
        </w:rPr>
        <w:t>p</w:t>
      </w:r>
      <w:r w:rsidRPr="008B5591">
        <w:rPr>
          <w:rFonts w:ascii="Arial" w:hAnsi="Arial" w:cs="Arial"/>
        </w:rPr>
        <w:t>olicy;</w:t>
      </w:r>
      <w:proofErr w:type="gramEnd"/>
      <w:r w:rsidRPr="008B5591">
        <w:rPr>
          <w:rFonts w:ascii="Arial" w:hAnsi="Arial" w:cs="Arial"/>
        </w:rPr>
        <w:t xml:space="preserve"> </w:t>
      </w:r>
    </w:p>
    <w:p w14:paraId="176F9313" w14:textId="77777777" w:rsidR="006D2535" w:rsidRPr="008B5591" w:rsidRDefault="006D2535" w:rsidP="006D44CA">
      <w:pPr>
        <w:numPr>
          <w:ilvl w:val="0"/>
          <w:numId w:val="3"/>
        </w:numPr>
        <w:tabs>
          <w:tab w:val="clear" w:pos="340"/>
          <w:tab w:val="num" w:pos="537"/>
        </w:tabs>
        <w:spacing w:line="280" w:lineRule="exact"/>
        <w:ind w:left="537"/>
        <w:jc w:val="both"/>
        <w:rPr>
          <w:rFonts w:ascii="Arial" w:hAnsi="Arial" w:cs="Arial"/>
        </w:rPr>
      </w:pPr>
      <w:r w:rsidRPr="008B5591">
        <w:rPr>
          <w:rFonts w:ascii="Arial" w:hAnsi="Arial" w:cs="Arial"/>
        </w:rPr>
        <w:t xml:space="preserve">records </w:t>
      </w:r>
      <w:r w:rsidR="00843055" w:rsidRPr="008B5591">
        <w:rPr>
          <w:rFonts w:ascii="Arial" w:hAnsi="Arial" w:cs="Arial"/>
        </w:rPr>
        <w:t xml:space="preserve">are </w:t>
      </w:r>
      <w:r w:rsidRPr="008B5591">
        <w:rPr>
          <w:rFonts w:ascii="Arial" w:hAnsi="Arial" w:cs="Arial"/>
        </w:rPr>
        <w:t xml:space="preserve">kept of staff’s orientation to the </w:t>
      </w:r>
      <w:r w:rsidR="00132B7A" w:rsidRPr="008B5591">
        <w:rPr>
          <w:rFonts w:ascii="Arial" w:hAnsi="Arial" w:cs="Arial"/>
        </w:rPr>
        <w:t>policy</w:t>
      </w:r>
      <w:r w:rsidRPr="008B5591">
        <w:rPr>
          <w:rFonts w:ascii="Arial" w:hAnsi="Arial" w:cs="Arial"/>
        </w:rPr>
        <w:t>.</w:t>
      </w:r>
    </w:p>
    <w:p w14:paraId="2E6A024B" w14:textId="77777777" w:rsidR="006D2535" w:rsidRPr="008B5591" w:rsidRDefault="006D2535" w:rsidP="00D926D4">
      <w:pPr>
        <w:jc w:val="both"/>
        <w:rPr>
          <w:rFonts w:ascii="Arial" w:hAnsi="Arial" w:cs="Arial"/>
        </w:rPr>
      </w:pPr>
    </w:p>
    <w:p w14:paraId="33E6B3AD" w14:textId="77777777" w:rsidR="006D2535" w:rsidRPr="008B5591" w:rsidRDefault="006D2535" w:rsidP="00D926D4">
      <w:pPr>
        <w:spacing w:line="280" w:lineRule="exact"/>
        <w:jc w:val="both"/>
        <w:rPr>
          <w:rFonts w:ascii="Arial" w:hAnsi="Arial" w:cs="Arial"/>
        </w:rPr>
      </w:pPr>
      <w:r w:rsidRPr="008B5591">
        <w:rPr>
          <w:rFonts w:ascii="Arial" w:hAnsi="Arial" w:cs="Arial"/>
        </w:rPr>
        <w:t xml:space="preserve">Stage 1 assessment </w:t>
      </w:r>
      <w:r w:rsidRPr="008B5591">
        <w:rPr>
          <w:rFonts w:ascii="Arial" w:hAnsi="Arial" w:cs="Arial"/>
          <w:b/>
          <w:i/>
        </w:rPr>
        <w:t>requires</w:t>
      </w:r>
      <w:r w:rsidRPr="008B5591">
        <w:rPr>
          <w:rFonts w:ascii="Arial" w:hAnsi="Arial" w:cs="Arial"/>
        </w:rPr>
        <w:t xml:space="preserve"> </w:t>
      </w:r>
      <w:r w:rsidR="00843055" w:rsidRPr="008B5591">
        <w:rPr>
          <w:rFonts w:ascii="Arial" w:hAnsi="Arial" w:cs="Arial"/>
        </w:rPr>
        <w:t>you to tell us about this</w:t>
      </w:r>
      <w:r w:rsidRPr="008B5591">
        <w:rPr>
          <w:rFonts w:ascii="Arial" w:hAnsi="Arial" w:cs="Arial"/>
        </w:rPr>
        <w:t xml:space="preserve"> mechanism. When submitting this evidence </w:t>
      </w:r>
      <w:r w:rsidR="00D2275D" w:rsidRPr="008B5591">
        <w:rPr>
          <w:rFonts w:ascii="Arial" w:hAnsi="Arial" w:cs="Arial"/>
        </w:rPr>
        <w:t>please explain:</w:t>
      </w:r>
    </w:p>
    <w:p w14:paraId="3487CD6D" w14:textId="77777777" w:rsidR="006D2535" w:rsidRPr="008B5591" w:rsidRDefault="006D2535" w:rsidP="006D44CA">
      <w:pPr>
        <w:numPr>
          <w:ilvl w:val="0"/>
          <w:numId w:val="4"/>
        </w:numPr>
        <w:tabs>
          <w:tab w:val="clear" w:pos="340"/>
          <w:tab w:val="num" w:pos="537"/>
        </w:tabs>
        <w:spacing w:line="280" w:lineRule="exact"/>
        <w:ind w:left="538"/>
        <w:jc w:val="both"/>
        <w:rPr>
          <w:rFonts w:ascii="Arial" w:hAnsi="Arial" w:cs="Arial"/>
        </w:rPr>
      </w:pPr>
      <w:r w:rsidRPr="008B5591">
        <w:rPr>
          <w:rFonts w:ascii="Arial" w:hAnsi="Arial" w:cs="Arial"/>
        </w:rPr>
        <w:t xml:space="preserve">How key staff are informed that new staff are starting their employment. </w:t>
      </w:r>
    </w:p>
    <w:p w14:paraId="58E09B10" w14:textId="77777777" w:rsidR="006D2535" w:rsidRPr="008B5591" w:rsidRDefault="006D2535" w:rsidP="006D44CA">
      <w:pPr>
        <w:numPr>
          <w:ilvl w:val="0"/>
          <w:numId w:val="4"/>
        </w:numPr>
        <w:tabs>
          <w:tab w:val="clear" w:pos="340"/>
          <w:tab w:val="num" w:pos="537"/>
        </w:tabs>
        <w:spacing w:line="280" w:lineRule="exact"/>
        <w:ind w:left="538"/>
        <w:jc w:val="both"/>
        <w:rPr>
          <w:rFonts w:ascii="Arial" w:hAnsi="Arial" w:cs="Arial"/>
        </w:rPr>
      </w:pPr>
      <w:r w:rsidRPr="008B5591">
        <w:rPr>
          <w:rFonts w:ascii="Arial" w:hAnsi="Arial" w:cs="Arial"/>
        </w:rPr>
        <w:t>What is included in the orientation for all grades of staff, i.e. what information is covered, who facilitates the orientation, whether this happens in groups or individually, where the orientation takes place.</w:t>
      </w:r>
    </w:p>
    <w:p w14:paraId="3BA98972" w14:textId="77777777" w:rsidR="006D2535" w:rsidRPr="008B5591" w:rsidRDefault="006D2535" w:rsidP="006D44CA">
      <w:pPr>
        <w:numPr>
          <w:ilvl w:val="0"/>
          <w:numId w:val="4"/>
        </w:numPr>
        <w:tabs>
          <w:tab w:val="clear" w:pos="340"/>
          <w:tab w:val="num" w:pos="537"/>
        </w:tabs>
        <w:spacing w:line="280" w:lineRule="exact"/>
        <w:ind w:left="538"/>
        <w:jc w:val="both"/>
        <w:rPr>
          <w:rFonts w:ascii="Arial" w:hAnsi="Arial" w:cs="Arial"/>
        </w:rPr>
      </w:pPr>
      <w:r w:rsidRPr="008B5591">
        <w:rPr>
          <w:rFonts w:ascii="Arial" w:hAnsi="Arial" w:cs="Arial"/>
        </w:rPr>
        <w:t>How records of staff orientation are kept</w:t>
      </w:r>
      <w:r w:rsidR="00D2275D" w:rsidRPr="008B5591">
        <w:rPr>
          <w:rFonts w:ascii="Arial" w:hAnsi="Arial" w:cs="Arial"/>
        </w:rPr>
        <w:t xml:space="preserve"> </w:t>
      </w:r>
      <w:r w:rsidRPr="008B5591">
        <w:rPr>
          <w:rFonts w:ascii="Arial" w:hAnsi="Arial" w:cs="Arial"/>
        </w:rPr>
        <w:t>e.g. on a database and by whom.</w:t>
      </w:r>
    </w:p>
    <w:p w14:paraId="720AA74A" w14:textId="77777777" w:rsidR="00741DEA" w:rsidRPr="008B5591" w:rsidRDefault="00BA6E91" w:rsidP="00131866">
      <w:pPr>
        <w:spacing w:before="120" w:line="280" w:lineRule="atLeast"/>
        <w:jc w:val="both"/>
        <w:rPr>
          <w:rFonts w:ascii="Arial" w:hAnsi="Arial" w:cs="Arial"/>
          <w:b/>
        </w:rPr>
      </w:pPr>
      <w:r w:rsidRPr="008B5591">
        <w:rPr>
          <w:rFonts w:ascii="Wingdings" w:eastAsia="Wingdings" w:hAnsi="Wingdings" w:cs="Wingdings"/>
          <w:sz w:val="28"/>
          <w:szCs w:val="28"/>
        </w:rPr>
        <w:lastRenderedPageBreak/>
        <w:t>4</w:t>
      </w:r>
      <w:r w:rsidR="00FB59AE" w:rsidRPr="008B5591">
        <w:rPr>
          <w:rFonts w:ascii="Arial" w:hAnsi="Arial" w:cs="Arial"/>
          <w:sz w:val="40"/>
          <w:szCs w:val="40"/>
        </w:rPr>
        <w:t xml:space="preserve"> </w:t>
      </w:r>
      <w:r w:rsidR="00741DEA" w:rsidRPr="008B5591">
        <w:rPr>
          <w:rFonts w:ascii="Arial" w:hAnsi="Arial" w:cs="Arial"/>
          <w:b/>
        </w:rPr>
        <w:t xml:space="preserve">Please describe the mechanisms in place in the relevant section of the </w:t>
      </w:r>
      <w:r w:rsidR="00F63375" w:rsidRPr="008B5591">
        <w:rPr>
          <w:rFonts w:ascii="Arial" w:hAnsi="Arial" w:cs="Arial"/>
          <w:b/>
        </w:rPr>
        <w:t xml:space="preserve">application </w:t>
      </w:r>
      <w:r w:rsidR="00741DEA" w:rsidRPr="008B5591">
        <w:rPr>
          <w:rFonts w:ascii="Arial" w:hAnsi="Arial" w:cs="Arial"/>
          <w:b/>
        </w:rPr>
        <w:t>form.</w:t>
      </w:r>
    </w:p>
    <w:p w14:paraId="1DC0A9A9" w14:textId="77777777" w:rsidR="00C85AAD" w:rsidRPr="008B5591" w:rsidRDefault="00C85AAD" w:rsidP="006D44CA">
      <w:pPr>
        <w:spacing w:line="280" w:lineRule="exact"/>
        <w:jc w:val="both"/>
        <w:rPr>
          <w:rFonts w:ascii="Arial" w:hAnsi="Arial" w:cs="Arial"/>
          <w:u w:val="single"/>
        </w:rPr>
      </w:pPr>
    </w:p>
    <w:p w14:paraId="033981E7" w14:textId="77777777" w:rsidR="006D2535" w:rsidRPr="008B5591" w:rsidRDefault="0036199B" w:rsidP="006D44CA">
      <w:pPr>
        <w:shd w:val="clear" w:color="auto" w:fill="CCFFFF"/>
        <w:spacing w:line="280" w:lineRule="exact"/>
        <w:jc w:val="both"/>
        <w:rPr>
          <w:rFonts w:ascii="Arial" w:hAnsi="Arial" w:cs="Arial"/>
        </w:rPr>
      </w:pPr>
      <w:r w:rsidRPr="008B5591">
        <w:rPr>
          <w:rFonts w:ascii="Arial" w:hAnsi="Arial" w:cs="Arial"/>
        </w:rPr>
        <w:t>1.4</w:t>
      </w:r>
      <w:r w:rsidR="006D2535" w:rsidRPr="008B5591">
        <w:rPr>
          <w:rFonts w:ascii="Arial" w:hAnsi="Arial" w:cs="Arial"/>
        </w:rPr>
        <w:tab/>
      </w:r>
      <w:r w:rsidR="00C85AAD" w:rsidRPr="008B5591">
        <w:rPr>
          <w:rFonts w:ascii="Arial" w:hAnsi="Arial" w:cs="Arial"/>
        </w:rPr>
        <w:t>Other</w:t>
      </w:r>
      <w:r w:rsidR="006D2535" w:rsidRPr="008B5591">
        <w:rPr>
          <w:rFonts w:ascii="Arial" w:hAnsi="Arial" w:cs="Arial"/>
        </w:rPr>
        <w:t xml:space="preserve"> guidelines</w:t>
      </w:r>
      <w:r w:rsidR="00F63375" w:rsidRPr="008B5591">
        <w:rPr>
          <w:rFonts w:ascii="Arial" w:hAnsi="Arial" w:cs="Arial"/>
        </w:rPr>
        <w:t xml:space="preserve"> and </w:t>
      </w:r>
      <w:r w:rsidR="006D2535" w:rsidRPr="008B5591">
        <w:rPr>
          <w:rFonts w:ascii="Arial" w:hAnsi="Arial" w:cs="Arial"/>
        </w:rPr>
        <w:t>policies</w:t>
      </w:r>
    </w:p>
    <w:p w14:paraId="503935A9" w14:textId="7B4A63A0" w:rsidR="00BD287B" w:rsidRPr="008B5591" w:rsidRDefault="00BD287B" w:rsidP="00BD287B">
      <w:pPr>
        <w:spacing w:before="120" w:line="280" w:lineRule="exact"/>
        <w:jc w:val="both"/>
        <w:rPr>
          <w:rFonts w:ascii="Arial" w:hAnsi="Arial" w:cs="Arial"/>
        </w:rPr>
      </w:pPr>
      <w:r w:rsidRPr="008B5591">
        <w:rPr>
          <w:rFonts w:ascii="Arial" w:hAnsi="Arial" w:cs="Arial"/>
        </w:rPr>
        <w:t>Additional guidelines may be developed to assist the staff to care effectively for mothers</w:t>
      </w:r>
      <w:r w:rsidR="00031AE3">
        <w:rPr>
          <w:rFonts w:ascii="Arial" w:hAnsi="Arial" w:cs="Arial"/>
        </w:rPr>
        <w:t xml:space="preserve">, </w:t>
      </w:r>
      <w:r w:rsidR="0024770D">
        <w:rPr>
          <w:rFonts w:ascii="Arial" w:hAnsi="Arial" w:cs="Arial"/>
        </w:rPr>
        <w:t>parent/primary caregiver</w:t>
      </w:r>
      <w:r w:rsidR="00031AE3">
        <w:rPr>
          <w:rFonts w:ascii="Arial" w:hAnsi="Arial" w:cs="Arial"/>
        </w:rPr>
        <w:t>s</w:t>
      </w:r>
      <w:r w:rsidRPr="008B5591">
        <w:rPr>
          <w:rFonts w:ascii="Arial" w:hAnsi="Arial" w:cs="Arial"/>
        </w:rPr>
        <w:t xml:space="preserve"> and babies in specific situations, for example babies having skin contact/kangaroo care. The content of such policies can have a profound effect on practice, particularly </w:t>
      </w:r>
      <w:proofErr w:type="gramStart"/>
      <w:r w:rsidRPr="008B5591">
        <w:rPr>
          <w:rFonts w:ascii="Arial" w:hAnsi="Arial" w:cs="Arial"/>
        </w:rPr>
        <w:t>with regard to</w:t>
      </w:r>
      <w:proofErr w:type="gramEnd"/>
      <w:r w:rsidRPr="008B5591">
        <w:rPr>
          <w:rFonts w:ascii="Arial" w:hAnsi="Arial" w:cs="Arial"/>
        </w:rPr>
        <w:t xml:space="preserve"> safety and the ability of the unit to fully implement the standards. Whilst they will vary depending on local needs, it is important that they are unambiguous and support effective care. Your unit may not have or need such guidelines. The need will be a</w:t>
      </w:r>
      <w:r w:rsidR="00740F8A">
        <w:rPr>
          <w:rFonts w:ascii="Arial" w:hAnsi="Arial" w:cs="Arial"/>
        </w:rPr>
        <w:t xml:space="preserve"> </w:t>
      </w:r>
      <w:r w:rsidR="0024770D">
        <w:rPr>
          <w:rFonts w:ascii="Arial" w:hAnsi="Arial" w:cs="Arial"/>
        </w:rPr>
        <w:t>parent/primary caregiver</w:t>
      </w:r>
      <w:r w:rsidRPr="008B5591">
        <w:rPr>
          <w:rFonts w:ascii="Arial" w:hAnsi="Arial" w:cs="Arial"/>
        </w:rPr>
        <w:t xml:space="preserve"> based on the results of internal audit. In order that any guidelines you have produced are effective, we </w:t>
      </w:r>
      <w:r w:rsidRPr="008B5591">
        <w:rPr>
          <w:rFonts w:ascii="Arial" w:hAnsi="Arial" w:cs="Arial"/>
          <w:b/>
          <w:i/>
        </w:rPr>
        <w:t>require</w:t>
      </w:r>
      <w:r w:rsidRPr="008B5591">
        <w:rPr>
          <w:rFonts w:ascii="Arial" w:hAnsi="Arial" w:cs="Arial"/>
        </w:rPr>
        <w:t xml:space="preserve"> that the content does not undermine the ability of the unit to meet the standards. </w:t>
      </w:r>
    </w:p>
    <w:p w14:paraId="3DCC7DD2" w14:textId="77777777" w:rsidR="00EB1CFE" w:rsidRPr="008B5591" w:rsidRDefault="00BA6E91" w:rsidP="00131866">
      <w:pPr>
        <w:spacing w:before="120" w:line="280" w:lineRule="atLeast"/>
        <w:jc w:val="both"/>
        <w:rPr>
          <w:rFonts w:ascii="Arial" w:hAnsi="Arial" w:cs="Arial"/>
          <w:b/>
        </w:rPr>
        <w:sectPr w:rsidR="00EB1CFE" w:rsidRPr="008B5591" w:rsidSect="00131866">
          <w:headerReference w:type="default" r:id="rId14"/>
          <w:footerReference w:type="default" r:id="rId15"/>
          <w:pgSz w:w="11907" w:h="16840" w:code="9"/>
          <w:pgMar w:top="1080" w:right="1418" w:bottom="900" w:left="1418" w:header="709" w:footer="709" w:gutter="0"/>
          <w:cols w:space="708"/>
          <w:docGrid w:linePitch="360"/>
        </w:sectPr>
      </w:pPr>
      <w:r w:rsidRPr="008B5591">
        <w:rPr>
          <w:rFonts w:ascii="Wingdings" w:eastAsia="Wingdings" w:hAnsi="Wingdings" w:cs="Wingdings"/>
          <w:sz w:val="28"/>
          <w:szCs w:val="28"/>
        </w:rPr>
        <w:t>4</w:t>
      </w:r>
      <w:r w:rsidR="00FB59AE" w:rsidRPr="008B5591">
        <w:rPr>
          <w:rFonts w:ascii="Arial" w:hAnsi="Arial" w:cs="Arial"/>
          <w:sz w:val="40"/>
          <w:szCs w:val="40"/>
        </w:rPr>
        <w:t xml:space="preserve"> </w:t>
      </w:r>
      <w:r w:rsidR="00741DEA" w:rsidRPr="008B5591">
        <w:rPr>
          <w:rFonts w:ascii="Arial" w:hAnsi="Arial" w:cs="Arial"/>
          <w:b/>
        </w:rPr>
        <w:t xml:space="preserve">Please submit a copy of all relevant guidelines with the </w:t>
      </w:r>
      <w:r w:rsidR="00A4030E" w:rsidRPr="008B5591">
        <w:rPr>
          <w:rFonts w:ascii="Arial" w:hAnsi="Arial" w:cs="Arial"/>
          <w:b/>
        </w:rPr>
        <w:t>application</w:t>
      </w:r>
      <w:r w:rsidR="00741DEA" w:rsidRPr="008B5591">
        <w:rPr>
          <w:rFonts w:ascii="Arial" w:hAnsi="Arial" w:cs="Arial"/>
          <w:b/>
        </w:rPr>
        <w:t xml:space="preserve"> form.</w:t>
      </w:r>
    </w:p>
    <w:tbl>
      <w:tblPr>
        <w:tblW w:w="0" w:type="auto"/>
        <w:tblInd w:w="-5" w:type="dxa"/>
        <w:tblBorders>
          <w:top w:val="single" w:sz="4" w:space="0" w:color="FF00FF"/>
          <w:left w:val="single" w:sz="4" w:space="0" w:color="FF00FF"/>
          <w:bottom w:val="single" w:sz="4" w:space="0" w:color="FF00FF"/>
          <w:right w:val="single" w:sz="4" w:space="0" w:color="FF00FF"/>
          <w:insideH w:val="single" w:sz="4" w:space="0" w:color="FF00FF"/>
          <w:insideV w:val="single" w:sz="4" w:space="0" w:color="FF00FF"/>
        </w:tblBorders>
        <w:shd w:val="clear" w:color="auto" w:fill="FF64FF"/>
        <w:tblLook w:val="01E0" w:firstRow="1" w:lastRow="1" w:firstColumn="1" w:lastColumn="1" w:noHBand="0" w:noVBand="0"/>
      </w:tblPr>
      <w:tblGrid>
        <w:gridCol w:w="9066"/>
      </w:tblGrid>
      <w:tr w:rsidR="006D2535" w:rsidRPr="00DF04BD" w14:paraId="5025E78A" w14:textId="77777777" w:rsidTr="00830FDA">
        <w:trPr>
          <w:trHeight w:hRule="exact" w:val="567"/>
        </w:trPr>
        <w:tc>
          <w:tcPr>
            <w:tcW w:w="9066" w:type="dxa"/>
            <w:shd w:val="clear" w:color="auto" w:fill="FF64FF"/>
            <w:vAlign w:val="center"/>
          </w:tcPr>
          <w:p w14:paraId="6903C192" w14:textId="77777777" w:rsidR="006D2535" w:rsidRPr="00DF04BD" w:rsidRDefault="006D2535" w:rsidP="00DF04BD">
            <w:pPr>
              <w:spacing w:line="280" w:lineRule="exact"/>
              <w:jc w:val="both"/>
              <w:rPr>
                <w:rFonts w:ascii="Arial" w:hAnsi="Arial" w:cs="Arial"/>
                <w:b/>
              </w:rPr>
            </w:pPr>
            <w:r w:rsidRPr="00DF04BD">
              <w:rPr>
                <w:rFonts w:ascii="Arial" w:hAnsi="Arial" w:cs="Arial"/>
                <w:b/>
              </w:rPr>
              <w:lastRenderedPageBreak/>
              <w:t>Section 2 – Staff education</w:t>
            </w:r>
          </w:p>
        </w:tc>
      </w:tr>
    </w:tbl>
    <w:p w14:paraId="59306961" w14:textId="77777777" w:rsidR="006D2535" w:rsidRPr="008B5591" w:rsidRDefault="006D2535" w:rsidP="006D44CA">
      <w:pPr>
        <w:spacing w:line="280" w:lineRule="exact"/>
        <w:jc w:val="both"/>
        <w:rPr>
          <w:rFonts w:ascii="Arial" w:hAnsi="Arial" w:cs="Arial"/>
        </w:rPr>
      </w:pPr>
    </w:p>
    <w:p w14:paraId="31479CAF" w14:textId="77777777" w:rsidR="006D2535" w:rsidRPr="008B5591" w:rsidRDefault="006D2535" w:rsidP="006D44CA">
      <w:pPr>
        <w:spacing w:line="280" w:lineRule="exact"/>
        <w:ind w:left="720" w:hanging="720"/>
        <w:jc w:val="both"/>
        <w:rPr>
          <w:rFonts w:ascii="Arial" w:hAnsi="Arial" w:cs="Arial"/>
        </w:rPr>
      </w:pPr>
      <w:r w:rsidRPr="008B5591">
        <w:rPr>
          <w:rFonts w:ascii="Arial" w:hAnsi="Arial" w:cs="Arial"/>
        </w:rPr>
        <w:t>Evidence to be submitted:</w:t>
      </w:r>
    </w:p>
    <w:p w14:paraId="2352B560" w14:textId="16BBDED9" w:rsidR="006D2535" w:rsidRPr="008B5591" w:rsidRDefault="006D2535" w:rsidP="005E2D0B">
      <w:pPr>
        <w:numPr>
          <w:ilvl w:val="0"/>
          <w:numId w:val="24"/>
        </w:numPr>
        <w:spacing w:line="280" w:lineRule="exact"/>
        <w:jc w:val="both"/>
        <w:rPr>
          <w:rFonts w:ascii="Arial" w:hAnsi="Arial" w:cs="Arial"/>
        </w:rPr>
      </w:pPr>
      <w:r w:rsidRPr="7CEF1F03">
        <w:rPr>
          <w:rFonts w:ascii="Arial" w:hAnsi="Arial" w:cs="Arial"/>
        </w:rPr>
        <w:t>Training curricula for staff education</w:t>
      </w:r>
      <w:r w:rsidR="002161F7">
        <w:rPr>
          <w:rFonts w:ascii="Arial" w:hAnsi="Arial" w:cs="Arial"/>
        </w:rPr>
        <w:t xml:space="preserve"> for nursing and medical staff,</w:t>
      </w:r>
      <w:r w:rsidR="008C29F2" w:rsidRPr="7CEF1F03">
        <w:rPr>
          <w:rFonts w:ascii="Arial" w:hAnsi="Arial" w:cs="Arial"/>
        </w:rPr>
        <w:t xml:space="preserve"> including annual updates </w:t>
      </w:r>
    </w:p>
    <w:p w14:paraId="3704E883" w14:textId="77777777" w:rsidR="006D2535" w:rsidRPr="008B5591" w:rsidRDefault="006D2535" w:rsidP="005E2D0B">
      <w:pPr>
        <w:numPr>
          <w:ilvl w:val="0"/>
          <w:numId w:val="24"/>
        </w:numPr>
        <w:spacing w:line="280" w:lineRule="exact"/>
        <w:jc w:val="both"/>
        <w:rPr>
          <w:rFonts w:ascii="Arial" w:hAnsi="Arial" w:cs="Arial"/>
        </w:rPr>
      </w:pPr>
      <w:r w:rsidRPr="008B5591">
        <w:rPr>
          <w:rFonts w:ascii="Arial" w:hAnsi="Arial" w:cs="Arial"/>
        </w:rPr>
        <w:t>Outline of how the staff education programme is delivered</w:t>
      </w:r>
    </w:p>
    <w:p w14:paraId="5258ABC0" w14:textId="77777777" w:rsidR="006D2535" w:rsidRPr="008B5591" w:rsidRDefault="006D2535" w:rsidP="005E2D0B">
      <w:pPr>
        <w:numPr>
          <w:ilvl w:val="0"/>
          <w:numId w:val="24"/>
        </w:numPr>
        <w:spacing w:line="280" w:lineRule="exact"/>
        <w:jc w:val="both"/>
        <w:rPr>
          <w:rFonts w:ascii="Arial" w:hAnsi="Arial" w:cs="Arial"/>
        </w:rPr>
      </w:pPr>
      <w:r w:rsidRPr="008B5591">
        <w:rPr>
          <w:rFonts w:ascii="Arial" w:hAnsi="Arial" w:cs="Arial"/>
        </w:rPr>
        <w:t>Description of the mechanism for ensuring that the education programme is mandatory</w:t>
      </w:r>
    </w:p>
    <w:p w14:paraId="2EC1CD80" w14:textId="77777777" w:rsidR="006D2535" w:rsidRPr="008B5591" w:rsidRDefault="006D2535" w:rsidP="005E2D0B">
      <w:pPr>
        <w:numPr>
          <w:ilvl w:val="0"/>
          <w:numId w:val="24"/>
        </w:numPr>
        <w:spacing w:line="280" w:lineRule="exact"/>
        <w:jc w:val="both"/>
        <w:rPr>
          <w:rFonts w:ascii="Arial" w:hAnsi="Arial" w:cs="Arial"/>
        </w:rPr>
      </w:pPr>
      <w:r w:rsidRPr="008B5591">
        <w:rPr>
          <w:rFonts w:ascii="Arial" w:hAnsi="Arial" w:cs="Arial"/>
        </w:rPr>
        <w:t>Description of the mechanism for recording staff attendance</w:t>
      </w:r>
    </w:p>
    <w:p w14:paraId="5BF57ECA" w14:textId="77777777" w:rsidR="006D2535" w:rsidRPr="008B5591" w:rsidRDefault="006D2535" w:rsidP="006D44CA">
      <w:pPr>
        <w:spacing w:line="280" w:lineRule="exact"/>
        <w:jc w:val="both"/>
        <w:rPr>
          <w:rFonts w:ascii="Arial" w:hAnsi="Arial" w:cs="Arial"/>
        </w:rPr>
      </w:pPr>
    </w:p>
    <w:p w14:paraId="740DFCAC" w14:textId="77777777" w:rsidR="006D2535" w:rsidRPr="008B5591" w:rsidRDefault="006D2535" w:rsidP="006D44CA">
      <w:pPr>
        <w:shd w:val="clear" w:color="auto" w:fill="FFC8FF"/>
        <w:spacing w:line="280" w:lineRule="exact"/>
        <w:jc w:val="both"/>
        <w:rPr>
          <w:rFonts w:ascii="Arial" w:hAnsi="Arial" w:cs="Arial"/>
        </w:rPr>
      </w:pPr>
      <w:r w:rsidRPr="008B5591">
        <w:rPr>
          <w:rFonts w:ascii="Arial" w:hAnsi="Arial" w:cs="Arial"/>
        </w:rPr>
        <w:t>2.1</w:t>
      </w:r>
      <w:r w:rsidRPr="008B5591">
        <w:rPr>
          <w:rFonts w:ascii="Arial" w:hAnsi="Arial" w:cs="Arial"/>
        </w:rPr>
        <w:tab/>
        <w:t>Training curricula</w:t>
      </w:r>
    </w:p>
    <w:p w14:paraId="57A344E6" w14:textId="2C344B93" w:rsidR="00FB59AE" w:rsidRPr="008B5591" w:rsidRDefault="006D2535" w:rsidP="00131866">
      <w:pPr>
        <w:spacing w:before="120" w:line="280" w:lineRule="exact"/>
        <w:jc w:val="both"/>
        <w:rPr>
          <w:rFonts w:ascii="Arial" w:hAnsi="Arial" w:cs="Arial"/>
        </w:rPr>
      </w:pPr>
      <w:r w:rsidRPr="008B5591">
        <w:rPr>
          <w:rFonts w:ascii="Arial" w:hAnsi="Arial" w:cs="Arial"/>
        </w:rPr>
        <w:t xml:space="preserve">It is </w:t>
      </w:r>
      <w:r w:rsidRPr="008B5591">
        <w:rPr>
          <w:rFonts w:ascii="Arial" w:hAnsi="Arial" w:cs="Arial"/>
          <w:b/>
          <w:i/>
        </w:rPr>
        <w:t>required</w:t>
      </w:r>
      <w:r w:rsidRPr="008B5591">
        <w:rPr>
          <w:rFonts w:ascii="Arial" w:hAnsi="Arial" w:cs="Arial"/>
        </w:rPr>
        <w:t xml:space="preserve"> that a curriculum which adequately covers all the Baby Friendly standards </w:t>
      </w:r>
      <w:r w:rsidR="00C933C3" w:rsidRPr="008B5591">
        <w:rPr>
          <w:rFonts w:ascii="Arial" w:hAnsi="Arial" w:cs="Arial"/>
        </w:rPr>
        <w:t>is</w:t>
      </w:r>
      <w:r w:rsidRPr="008B5591">
        <w:rPr>
          <w:rFonts w:ascii="Arial" w:hAnsi="Arial" w:cs="Arial"/>
        </w:rPr>
        <w:t xml:space="preserve"> produced for each staff education programme*. The Baby Friendly Initiative produces a </w:t>
      </w:r>
      <w:hyperlink r:id="rId16" w:history="1">
        <w:r w:rsidRPr="008B5591">
          <w:rPr>
            <w:rStyle w:val="Hyperlink"/>
            <w:rFonts w:ascii="Arial" w:hAnsi="Arial" w:cs="Arial"/>
          </w:rPr>
          <w:t>detailed guidance document</w:t>
        </w:r>
      </w:hyperlink>
      <w:r w:rsidRPr="008B5591">
        <w:rPr>
          <w:rFonts w:ascii="Arial" w:hAnsi="Arial" w:cs="Arial"/>
        </w:rPr>
        <w:t xml:space="preserve"> </w:t>
      </w:r>
      <w:r w:rsidR="005F1E53" w:rsidRPr="008B5591">
        <w:rPr>
          <w:rFonts w:ascii="Arial" w:hAnsi="Arial" w:cs="Arial"/>
        </w:rPr>
        <w:t xml:space="preserve">to support you with development of your curriculum/a </w:t>
      </w:r>
      <w:r w:rsidRPr="008B5591">
        <w:rPr>
          <w:rFonts w:ascii="Arial" w:hAnsi="Arial" w:cs="Arial"/>
        </w:rPr>
        <w:t>including a checklist of what should be included</w:t>
      </w:r>
      <w:r w:rsidR="00046A38" w:rsidRPr="008B5591">
        <w:rPr>
          <w:rFonts w:ascii="Arial" w:hAnsi="Arial" w:cs="Arial"/>
        </w:rPr>
        <w:t>.</w:t>
      </w:r>
      <w:r w:rsidR="00AF4AD0" w:rsidRPr="008B5591">
        <w:rPr>
          <w:rFonts w:ascii="Arial" w:hAnsi="Arial" w:cs="Arial"/>
        </w:rPr>
        <w:t xml:space="preserve"> </w:t>
      </w:r>
      <w:r w:rsidRPr="008B5591">
        <w:rPr>
          <w:rFonts w:ascii="Arial" w:hAnsi="Arial" w:cs="Arial"/>
        </w:rPr>
        <w:t xml:space="preserve">Prior to submitting the curriculum, it is </w:t>
      </w:r>
      <w:r w:rsidRPr="005B2ABB">
        <w:rPr>
          <w:rFonts w:ascii="Arial" w:hAnsi="Arial" w:cs="Arial"/>
          <w:b/>
          <w:i/>
        </w:rPr>
        <w:t>strongly</w:t>
      </w:r>
      <w:r w:rsidRPr="008B5591">
        <w:rPr>
          <w:rFonts w:ascii="Arial" w:hAnsi="Arial" w:cs="Arial"/>
          <w:b/>
          <w:i/>
        </w:rPr>
        <w:t xml:space="preserve"> recommended</w:t>
      </w:r>
      <w:r w:rsidRPr="008B5591">
        <w:rPr>
          <w:rFonts w:ascii="Arial" w:hAnsi="Arial" w:cs="Arial"/>
        </w:rPr>
        <w:t xml:space="preserve"> that </w:t>
      </w:r>
      <w:r w:rsidR="005F1E53" w:rsidRPr="008B5591">
        <w:rPr>
          <w:rFonts w:ascii="Arial" w:hAnsi="Arial" w:cs="Arial"/>
        </w:rPr>
        <w:t>you use this d</w:t>
      </w:r>
      <w:r w:rsidRPr="008B5591">
        <w:rPr>
          <w:rFonts w:ascii="Arial" w:hAnsi="Arial" w:cs="Arial"/>
        </w:rPr>
        <w:t xml:space="preserve">ocument </w:t>
      </w:r>
      <w:r w:rsidR="005F1E53" w:rsidRPr="008B5591">
        <w:rPr>
          <w:rFonts w:ascii="Arial" w:hAnsi="Arial" w:cs="Arial"/>
        </w:rPr>
        <w:t>t</w:t>
      </w:r>
      <w:r w:rsidRPr="008B5591">
        <w:rPr>
          <w:rFonts w:ascii="Arial" w:hAnsi="Arial" w:cs="Arial"/>
        </w:rPr>
        <w:t xml:space="preserve">o carry out a detailed check to ensure that </w:t>
      </w:r>
      <w:r w:rsidR="008659E7" w:rsidRPr="008B5591">
        <w:rPr>
          <w:rFonts w:ascii="Arial" w:hAnsi="Arial" w:cs="Arial"/>
        </w:rPr>
        <w:t xml:space="preserve">it </w:t>
      </w:r>
      <w:r w:rsidRPr="008B5591">
        <w:rPr>
          <w:rFonts w:ascii="Arial" w:hAnsi="Arial" w:cs="Arial"/>
        </w:rPr>
        <w:t xml:space="preserve">meets the required standard. </w:t>
      </w:r>
    </w:p>
    <w:p w14:paraId="2D97137B" w14:textId="77777777" w:rsidR="00FB59AE" w:rsidRPr="008B5591" w:rsidRDefault="00FB59AE" w:rsidP="006D44CA">
      <w:pPr>
        <w:spacing w:line="280" w:lineRule="exact"/>
        <w:jc w:val="both"/>
        <w:rPr>
          <w:rFonts w:ascii="Arial" w:hAnsi="Arial" w:cs="Arial"/>
        </w:rPr>
      </w:pPr>
    </w:p>
    <w:p w14:paraId="17D32D0E" w14:textId="58C1BAD9" w:rsidR="006D2535" w:rsidRPr="008B5591" w:rsidRDefault="00B813E5" w:rsidP="00D926D4">
      <w:pPr>
        <w:spacing w:line="280" w:lineRule="exact"/>
        <w:jc w:val="both"/>
        <w:rPr>
          <w:rFonts w:ascii="Arial" w:hAnsi="Arial" w:cs="Arial"/>
        </w:rPr>
      </w:pPr>
      <w:r>
        <w:rPr>
          <w:rFonts w:ascii="Arial" w:hAnsi="Arial" w:cs="Arial"/>
        </w:rPr>
        <w:t>UNICEF</w:t>
      </w:r>
      <w:r w:rsidR="004A79DA" w:rsidRPr="008B5591">
        <w:rPr>
          <w:rFonts w:ascii="Arial" w:hAnsi="Arial" w:cs="Arial"/>
        </w:rPr>
        <w:t xml:space="preserve"> </w:t>
      </w:r>
      <w:r w:rsidR="00FB59AE" w:rsidRPr="008B5591">
        <w:rPr>
          <w:rFonts w:ascii="Arial" w:hAnsi="Arial" w:cs="Arial"/>
        </w:rPr>
        <w:t>UK</w:t>
      </w:r>
      <w:r w:rsidR="006D2535" w:rsidRPr="008B5591">
        <w:rPr>
          <w:rFonts w:ascii="Arial" w:hAnsi="Arial" w:cs="Arial"/>
        </w:rPr>
        <w:t xml:space="preserve"> provides a </w:t>
      </w:r>
      <w:hyperlink r:id="rId17" w:history="1">
        <w:r w:rsidR="006D2535" w:rsidRPr="008B5591">
          <w:rPr>
            <w:rStyle w:val="Hyperlink"/>
            <w:rFonts w:ascii="Arial" w:hAnsi="Arial" w:cs="Arial"/>
          </w:rPr>
          <w:t>Train the Trainer course</w:t>
        </w:r>
      </w:hyperlink>
      <w:r w:rsidR="006D2535" w:rsidRPr="008B5591">
        <w:rPr>
          <w:rFonts w:ascii="Arial" w:hAnsi="Arial" w:cs="Arial"/>
        </w:rPr>
        <w:t xml:space="preserve"> which is designed to </w:t>
      </w:r>
      <w:r w:rsidR="00D2275D" w:rsidRPr="008B5591">
        <w:rPr>
          <w:rFonts w:ascii="Arial" w:hAnsi="Arial" w:cs="Arial"/>
        </w:rPr>
        <w:t>support</w:t>
      </w:r>
      <w:r w:rsidR="006D2535" w:rsidRPr="008B5591">
        <w:rPr>
          <w:rFonts w:ascii="Arial" w:hAnsi="Arial" w:cs="Arial"/>
        </w:rPr>
        <w:t xml:space="preserve"> key staff to </w:t>
      </w:r>
      <w:r w:rsidR="00D2275D" w:rsidRPr="008B5591">
        <w:rPr>
          <w:rFonts w:ascii="Arial" w:hAnsi="Arial" w:cs="Arial"/>
        </w:rPr>
        <w:t>lear</w:t>
      </w:r>
      <w:r w:rsidR="006D2535" w:rsidRPr="008B5591">
        <w:rPr>
          <w:rFonts w:ascii="Arial" w:hAnsi="Arial" w:cs="Arial"/>
        </w:rPr>
        <w:t>n how to produce a</w:t>
      </w:r>
      <w:r w:rsidR="00BE2F02" w:rsidRPr="008B5591">
        <w:rPr>
          <w:rFonts w:ascii="Arial" w:hAnsi="Arial" w:cs="Arial"/>
        </w:rPr>
        <w:t xml:space="preserve"> </w:t>
      </w:r>
      <w:r w:rsidR="006D2535" w:rsidRPr="008B5591">
        <w:rPr>
          <w:rFonts w:ascii="Arial" w:hAnsi="Arial" w:cs="Arial"/>
        </w:rPr>
        <w:t xml:space="preserve">curriculum </w:t>
      </w:r>
      <w:r w:rsidR="00BE2F02" w:rsidRPr="008B5591">
        <w:rPr>
          <w:rFonts w:ascii="Arial" w:hAnsi="Arial" w:cs="Arial"/>
        </w:rPr>
        <w:t xml:space="preserve">which will enable them to </w:t>
      </w:r>
      <w:r w:rsidR="006D2535" w:rsidRPr="008B5591">
        <w:rPr>
          <w:rFonts w:ascii="Arial" w:hAnsi="Arial" w:cs="Arial"/>
        </w:rPr>
        <w:t xml:space="preserve">deliver an effective training package and provides participants with a comprehensive package of training materials. </w:t>
      </w:r>
      <w:r w:rsidR="008659E7" w:rsidRPr="008B5591">
        <w:rPr>
          <w:rFonts w:ascii="Arial" w:hAnsi="Arial" w:cs="Arial"/>
        </w:rPr>
        <w:t xml:space="preserve">We </w:t>
      </w:r>
      <w:r w:rsidR="006D2535" w:rsidRPr="008B5591">
        <w:rPr>
          <w:rFonts w:ascii="Arial" w:hAnsi="Arial" w:cs="Arial"/>
          <w:b/>
          <w:i/>
        </w:rPr>
        <w:t>recommend</w:t>
      </w:r>
      <w:r w:rsidR="006D2535" w:rsidRPr="008B5591">
        <w:rPr>
          <w:rFonts w:ascii="Arial" w:hAnsi="Arial" w:cs="Arial"/>
        </w:rPr>
        <w:t xml:space="preserve"> that a key member of staff be enabled to attend this </w:t>
      </w:r>
      <w:r w:rsidR="004649ED" w:rsidRPr="008B5591">
        <w:rPr>
          <w:rFonts w:ascii="Arial" w:hAnsi="Arial" w:cs="Arial"/>
        </w:rPr>
        <w:t>course</w:t>
      </w:r>
      <w:r w:rsidR="006D2535" w:rsidRPr="008B5591">
        <w:rPr>
          <w:rFonts w:ascii="Arial" w:hAnsi="Arial" w:cs="Arial"/>
        </w:rPr>
        <w:t>.</w:t>
      </w:r>
    </w:p>
    <w:p w14:paraId="1B741D9F" w14:textId="77777777" w:rsidR="006D2535" w:rsidRPr="008B5591" w:rsidRDefault="006D2535" w:rsidP="006D44CA">
      <w:pPr>
        <w:spacing w:line="280" w:lineRule="exact"/>
        <w:jc w:val="both"/>
        <w:rPr>
          <w:rFonts w:ascii="Arial" w:hAnsi="Arial" w:cs="Arial"/>
        </w:rPr>
      </w:pPr>
    </w:p>
    <w:p w14:paraId="50A124B1" w14:textId="77777777" w:rsidR="006D2535" w:rsidRPr="008B5591" w:rsidRDefault="006D2535" w:rsidP="00D926D4">
      <w:pPr>
        <w:spacing w:line="280" w:lineRule="exact"/>
        <w:jc w:val="both"/>
        <w:rPr>
          <w:rFonts w:ascii="Arial" w:hAnsi="Arial" w:cs="Arial"/>
          <w:i/>
        </w:rPr>
      </w:pPr>
      <w:r w:rsidRPr="008B5591">
        <w:rPr>
          <w:rFonts w:ascii="Arial" w:hAnsi="Arial" w:cs="Arial"/>
          <w:i/>
        </w:rPr>
        <w:t xml:space="preserve">* A separate curriculum is required if </w:t>
      </w:r>
      <w:r w:rsidR="005F1E53" w:rsidRPr="008B5591">
        <w:rPr>
          <w:rFonts w:ascii="Arial" w:hAnsi="Arial" w:cs="Arial"/>
          <w:i/>
        </w:rPr>
        <w:t xml:space="preserve">different groups of staff </w:t>
      </w:r>
      <w:r w:rsidRPr="008B5591">
        <w:rPr>
          <w:rFonts w:ascii="Arial" w:hAnsi="Arial" w:cs="Arial"/>
          <w:i/>
        </w:rPr>
        <w:t>are to receive different training. However, if the same training is to be provided for all, then only one curriculum is required.</w:t>
      </w:r>
    </w:p>
    <w:p w14:paraId="51098286" w14:textId="77777777" w:rsidR="00533E9D" w:rsidRPr="008B5591" w:rsidRDefault="00BA6E91" w:rsidP="00131866">
      <w:pPr>
        <w:spacing w:before="120" w:line="280" w:lineRule="atLeast"/>
        <w:jc w:val="both"/>
        <w:rPr>
          <w:rFonts w:ascii="Arial" w:hAnsi="Arial" w:cs="Arial"/>
          <w:b/>
        </w:rPr>
      </w:pPr>
      <w:r w:rsidRPr="008B5591">
        <w:rPr>
          <w:rFonts w:ascii="Wingdings" w:eastAsia="Wingdings" w:hAnsi="Wingdings" w:cs="Wingdings"/>
          <w:sz w:val="28"/>
          <w:szCs w:val="28"/>
        </w:rPr>
        <w:t>4</w:t>
      </w:r>
      <w:r w:rsidR="00FB59AE" w:rsidRPr="008B5591">
        <w:rPr>
          <w:rFonts w:ascii="Arial" w:hAnsi="Arial" w:cs="Arial"/>
          <w:sz w:val="40"/>
          <w:szCs w:val="40"/>
        </w:rPr>
        <w:t xml:space="preserve"> </w:t>
      </w:r>
      <w:r w:rsidR="00533E9D" w:rsidRPr="008B5591">
        <w:rPr>
          <w:rFonts w:ascii="Arial" w:hAnsi="Arial" w:cs="Arial"/>
          <w:b/>
        </w:rPr>
        <w:t xml:space="preserve">Please submit a copy of the written curriculum/a with the </w:t>
      </w:r>
      <w:r w:rsidR="00A4030E" w:rsidRPr="008B5591">
        <w:rPr>
          <w:rFonts w:ascii="Arial" w:hAnsi="Arial" w:cs="Arial"/>
          <w:b/>
        </w:rPr>
        <w:t>applicat</w:t>
      </w:r>
      <w:r w:rsidR="00533E9D" w:rsidRPr="008B5591">
        <w:rPr>
          <w:rFonts w:ascii="Arial" w:hAnsi="Arial" w:cs="Arial"/>
          <w:b/>
        </w:rPr>
        <w:t xml:space="preserve">ion form. </w:t>
      </w:r>
    </w:p>
    <w:p w14:paraId="74E141EB" w14:textId="77777777" w:rsidR="006D2535" w:rsidRPr="008B5591" w:rsidRDefault="006D2535" w:rsidP="006D44CA">
      <w:pPr>
        <w:spacing w:line="280" w:lineRule="exact"/>
        <w:jc w:val="both"/>
        <w:rPr>
          <w:rFonts w:ascii="Arial" w:hAnsi="Arial" w:cs="Arial"/>
        </w:rPr>
      </w:pPr>
    </w:p>
    <w:p w14:paraId="00AABC27" w14:textId="77777777" w:rsidR="008659E7" w:rsidRPr="008B5591" w:rsidRDefault="008659E7" w:rsidP="006D44CA">
      <w:pPr>
        <w:shd w:val="clear" w:color="auto" w:fill="FFC8FF"/>
        <w:spacing w:line="280" w:lineRule="exact"/>
        <w:jc w:val="both"/>
        <w:rPr>
          <w:rFonts w:ascii="Arial" w:hAnsi="Arial" w:cs="Arial"/>
        </w:rPr>
      </w:pPr>
      <w:r w:rsidRPr="008B5591">
        <w:rPr>
          <w:rFonts w:ascii="Arial" w:hAnsi="Arial" w:cs="Arial"/>
        </w:rPr>
        <w:t>2.2</w:t>
      </w:r>
      <w:r w:rsidRPr="008B5591">
        <w:rPr>
          <w:rFonts w:ascii="Arial" w:hAnsi="Arial" w:cs="Arial"/>
        </w:rPr>
        <w:tab/>
        <w:t>Training programme</w:t>
      </w:r>
    </w:p>
    <w:p w14:paraId="3100C750" w14:textId="77777777" w:rsidR="00943271" w:rsidRPr="008B5591" w:rsidRDefault="00943271" w:rsidP="004A79DA">
      <w:pPr>
        <w:pStyle w:val="ListParagraph"/>
        <w:spacing w:before="120" w:line="280" w:lineRule="exact"/>
        <w:ind w:left="0"/>
        <w:contextualSpacing w:val="0"/>
        <w:jc w:val="both"/>
        <w:rPr>
          <w:rFonts w:ascii="Arial" w:hAnsi="Arial" w:cs="Arial"/>
          <w:sz w:val="22"/>
          <w:szCs w:val="22"/>
        </w:rPr>
      </w:pPr>
      <w:r w:rsidRPr="008B5591">
        <w:rPr>
          <w:rFonts w:ascii="Arial" w:hAnsi="Arial" w:cs="Arial"/>
          <w:sz w:val="22"/>
          <w:szCs w:val="22"/>
        </w:rPr>
        <w:t xml:space="preserve">A training programme which ensures that all staff receive training according to their role is a </w:t>
      </w:r>
      <w:r w:rsidRPr="008B5591">
        <w:rPr>
          <w:rFonts w:ascii="Arial" w:hAnsi="Arial" w:cs="Arial"/>
          <w:b/>
          <w:i/>
          <w:sz w:val="22"/>
          <w:szCs w:val="22"/>
        </w:rPr>
        <w:t xml:space="preserve">requirement. </w:t>
      </w:r>
      <w:r w:rsidRPr="008B5591">
        <w:rPr>
          <w:rFonts w:ascii="Arial" w:hAnsi="Arial" w:cs="Arial"/>
          <w:sz w:val="22"/>
          <w:szCs w:val="22"/>
        </w:rPr>
        <w:t xml:space="preserve">We </w:t>
      </w:r>
      <w:r w:rsidRPr="00B93530">
        <w:rPr>
          <w:rFonts w:ascii="Arial" w:hAnsi="Arial" w:cs="Arial"/>
          <w:b/>
          <w:bCs/>
          <w:i/>
          <w:iCs/>
          <w:sz w:val="22"/>
          <w:szCs w:val="22"/>
        </w:rPr>
        <w:t>strongly</w:t>
      </w:r>
      <w:r w:rsidRPr="008B5591">
        <w:rPr>
          <w:rFonts w:ascii="Arial" w:hAnsi="Arial" w:cs="Arial"/>
          <w:sz w:val="22"/>
          <w:szCs w:val="22"/>
        </w:rPr>
        <w:t xml:space="preserve"> </w:t>
      </w:r>
      <w:r w:rsidRPr="008B5591">
        <w:rPr>
          <w:rFonts w:ascii="Arial" w:hAnsi="Arial" w:cs="Arial"/>
          <w:b/>
          <w:i/>
          <w:sz w:val="22"/>
          <w:szCs w:val="22"/>
        </w:rPr>
        <w:t>recommend</w:t>
      </w:r>
      <w:r w:rsidRPr="008B5591">
        <w:rPr>
          <w:rFonts w:ascii="Arial" w:hAnsi="Arial" w:cs="Arial"/>
          <w:sz w:val="22"/>
          <w:szCs w:val="22"/>
        </w:rPr>
        <w:t xml:space="preserve"> that those planning and delivering the education programme have some additional training to ensure that they have sufficient knowledge and skill in relation to:</w:t>
      </w:r>
    </w:p>
    <w:p w14:paraId="05EB02D0" w14:textId="77777777" w:rsidR="00943271" w:rsidRPr="008B5591" w:rsidRDefault="00943271" w:rsidP="00CE13C5">
      <w:pPr>
        <w:pStyle w:val="ListParagraph"/>
        <w:numPr>
          <w:ilvl w:val="0"/>
          <w:numId w:val="15"/>
        </w:numPr>
        <w:autoSpaceDE w:val="0"/>
        <w:autoSpaceDN w:val="0"/>
        <w:adjustRightInd w:val="0"/>
        <w:spacing w:line="280" w:lineRule="atLeast"/>
        <w:jc w:val="both"/>
        <w:rPr>
          <w:rFonts w:ascii="Arial" w:hAnsi="Arial" w:cs="Arial"/>
          <w:sz w:val="22"/>
          <w:szCs w:val="22"/>
        </w:rPr>
      </w:pPr>
      <w:r w:rsidRPr="008B5591">
        <w:rPr>
          <w:rFonts w:ascii="Arial" w:hAnsi="Arial" w:cs="Arial"/>
          <w:sz w:val="22"/>
          <w:szCs w:val="22"/>
        </w:rPr>
        <w:t xml:space="preserve">Infant feeding </w:t>
      </w:r>
    </w:p>
    <w:p w14:paraId="23D78DC3" w14:textId="77777777" w:rsidR="00BD287B" w:rsidRPr="008B5591" w:rsidRDefault="00BD287B" w:rsidP="00CE13C5">
      <w:pPr>
        <w:pStyle w:val="ListParagraph"/>
        <w:numPr>
          <w:ilvl w:val="0"/>
          <w:numId w:val="15"/>
        </w:numPr>
        <w:autoSpaceDE w:val="0"/>
        <w:autoSpaceDN w:val="0"/>
        <w:adjustRightInd w:val="0"/>
        <w:spacing w:line="280" w:lineRule="atLeast"/>
        <w:jc w:val="both"/>
        <w:rPr>
          <w:rFonts w:ascii="Arial" w:hAnsi="Arial" w:cs="Arial"/>
          <w:sz w:val="22"/>
          <w:szCs w:val="22"/>
        </w:rPr>
      </w:pPr>
      <w:r w:rsidRPr="008B5591">
        <w:rPr>
          <w:rFonts w:ascii="Arial" w:hAnsi="Arial" w:cs="Arial"/>
          <w:sz w:val="22"/>
          <w:szCs w:val="22"/>
        </w:rPr>
        <w:t>Supporting preterm breastfeeding</w:t>
      </w:r>
    </w:p>
    <w:p w14:paraId="1F6649C5" w14:textId="77777777" w:rsidR="00943271" w:rsidRPr="008B5591" w:rsidRDefault="00943271">
      <w:pPr>
        <w:pStyle w:val="ListParagraph"/>
        <w:numPr>
          <w:ilvl w:val="0"/>
          <w:numId w:val="16"/>
        </w:numPr>
        <w:autoSpaceDE w:val="0"/>
        <w:autoSpaceDN w:val="0"/>
        <w:adjustRightInd w:val="0"/>
        <w:spacing w:line="280" w:lineRule="atLeast"/>
        <w:jc w:val="both"/>
        <w:rPr>
          <w:rFonts w:ascii="Arial" w:hAnsi="Arial" w:cs="Arial"/>
          <w:sz w:val="22"/>
          <w:szCs w:val="22"/>
        </w:rPr>
      </w:pPr>
      <w:r w:rsidRPr="008B5591">
        <w:rPr>
          <w:rFonts w:ascii="Arial" w:hAnsi="Arial" w:cs="Arial"/>
          <w:sz w:val="22"/>
          <w:szCs w:val="22"/>
        </w:rPr>
        <w:t xml:space="preserve">The importance of early relationships on childhood development </w:t>
      </w:r>
    </w:p>
    <w:p w14:paraId="3228D72F" w14:textId="77777777" w:rsidR="00943271" w:rsidRPr="008B5591" w:rsidRDefault="00943271">
      <w:pPr>
        <w:pStyle w:val="ListParagraph"/>
        <w:numPr>
          <w:ilvl w:val="0"/>
          <w:numId w:val="17"/>
        </w:numPr>
        <w:autoSpaceDE w:val="0"/>
        <w:autoSpaceDN w:val="0"/>
        <w:adjustRightInd w:val="0"/>
        <w:spacing w:line="280" w:lineRule="atLeast"/>
        <w:jc w:val="both"/>
        <w:rPr>
          <w:rFonts w:ascii="Arial" w:hAnsi="Arial" w:cs="Arial"/>
          <w:sz w:val="22"/>
          <w:szCs w:val="22"/>
        </w:rPr>
      </w:pPr>
      <w:r w:rsidRPr="008B5591">
        <w:rPr>
          <w:rFonts w:ascii="Arial" w:hAnsi="Arial" w:cs="Arial"/>
          <w:sz w:val="22"/>
          <w:szCs w:val="22"/>
        </w:rPr>
        <w:t>How to deliver effective training.</w:t>
      </w:r>
    </w:p>
    <w:p w14:paraId="63D3E247" w14:textId="77777777" w:rsidR="00943271" w:rsidRPr="008B5591" w:rsidRDefault="00943271">
      <w:pPr>
        <w:spacing w:line="280" w:lineRule="atLeast"/>
        <w:jc w:val="both"/>
        <w:rPr>
          <w:rFonts w:ascii="Arial" w:hAnsi="Arial" w:cs="Arial"/>
        </w:rPr>
      </w:pPr>
      <w:r w:rsidRPr="008B5591">
        <w:rPr>
          <w:rFonts w:ascii="Arial" w:hAnsi="Arial" w:cs="Arial"/>
        </w:rPr>
        <w:t xml:space="preserve"> </w:t>
      </w:r>
    </w:p>
    <w:p w14:paraId="529CA8D4" w14:textId="77777777" w:rsidR="00943271" w:rsidRPr="008B5591" w:rsidRDefault="00776DD0">
      <w:pPr>
        <w:spacing w:line="280" w:lineRule="exact"/>
        <w:jc w:val="both"/>
        <w:rPr>
          <w:rFonts w:ascii="Arial" w:hAnsi="Arial" w:cs="Arial"/>
        </w:rPr>
      </w:pPr>
      <w:r w:rsidRPr="008B5591">
        <w:rPr>
          <w:rFonts w:ascii="Arial" w:hAnsi="Arial" w:cs="Arial"/>
        </w:rPr>
        <w:t xml:space="preserve">Consideration should be given to the roles and responsibilities of the different groups of staff when planning the training programme to make sure that everyone’s needs are met. </w:t>
      </w:r>
    </w:p>
    <w:p w14:paraId="5F05A5E1" w14:textId="77777777" w:rsidR="00776DD0" w:rsidRPr="008B5591" w:rsidRDefault="00776DD0">
      <w:pPr>
        <w:spacing w:line="280" w:lineRule="atLeast"/>
        <w:jc w:val="both"/>
        <w:rPr>
          <w:rFonts w:ascii="Arial" w:hAnsi="Arial" w:cs="Arial"/>
        </w:rPr>
      </w:pPr>
    </w:p>
    <w:p w14:paraId="76B992E9" w14:textId="789127BF" w:rsidR="00FB59AE" w:rsidRPr="000340D5" w:rsidRDefault="00776DD0">
      <w:pPr>
        <w:pStyle w:val="Pa1"/>
        <w:autoSpaceDE/>
        <w:autoSpaceDN/>
        <w:adjustRightInd/>
        <w:spacing w:line="280" w:lineRule="exact"/>
        <w:jc w:val="both"/>
        <w:rPr>
          <w:rFonts w:ascii="Arial" w:hAnsi="Arial" w:cs="Arial"/>
          <w:sz w:val="22"/>
          <w:szCs w:val="22"/>
        </w:rPr>
      </w:pPr>
      <w:r w:rsidRPr="008B5591">
        <w:rPr>
          <w:rFonts w:ascii="Arial" w:hAnsi="Arial" w:cs="Arial"/>
          <w:sz w:val="22"/>
          <w:szCs w:val="22"/>
        </w:rPr>
        <w:t xml:space="preserve">Training can comprise a combination of different methods, for example </w:t>
      </w:r>
      <w:proofErr w:type="gramStart"/>
      <w:r w:rsidRPr="008B5591">
        <w:rPr>
          <w:rFonts w:ascii="Arial" w:hAnsi="Arial" w:cs="Arial"/>
          <w:sz w:val="22"/>
          <w:szCs w:val="22"/>
        </w:rPr>
        <w:t>classroom based</w:t>
      </w:r>
      <w:proofErr w:type="gramEnd"/>
      <w:r w:rsidRPr="008B5591">
        <w:rPr>
          <w:rFonts w:ascii="Arial" w:hAnsi="Arial" w:cs="Arial"/>
          <w:sz w:val="22"/>
          <w:szCs w:val="22"/>
        </w:rPr>
        <w:t xml:space="preserve"> learning, e-learning, workbook completion. </w:t>
      </w:r>
      <w:r w:rsidR="00B974D7" w:rsidRPr="008B5591">
        <w:rPr>
          <w:rFonts w:ascii="Arial" w:hAnsi="Arial" w:cs="Arial"/>
          <w:sz w:val="22"/>
          <w:szCs w:val="22"/>
        </w:rPr>
        <w:t xml:space="preserve">We ask you to tell us about the number of hours training provided for all grades of staff, including the length of any </w:t>
      </w:r>
      <w:r w:rsidR="00033DC5" w:rsidRPr="008B5591">
        <w:rPr>
          <w:rFonts w:ascii="Arial" w:hAnsi="Arial" w:cs="Arial"/>
          <w:sz w:val="22"/>
          <w:szCs w:val="22"/>
        </w:rPr>
        <w:t>P</w:t>
      </w:r>
      <w:r w:rsidR="00B974D7" w:rsidRPr="008B5591">
        <w:rPr>
          <w:rFonts w:ascii="Arial" w:hAnsi="Arial" w:cs="Arial"/>
          <w:sz w:val="22"/>
          <w:szCs w:val="22"/>
        </w:rPr>
        <w:t xml:space="preserve">ractical </w:t>
      </w:r>
      <w:r w:rsidR="00033DC5" w:rsidRPr="008B5591">
        <w:rPr>
          <w:rFonts w:ascii="Arial" w:hAnsi="Arial" w:cs="Arial"/>
          <w:sz w:val="22"/>
          <w:szCs w:val="22"/>
        </w:rPr>
        <w:t>S</w:t>
      </w:r>
      <w:r w:rsidR="00B974D7" w:rsidRPr="008B5591">
        <w:rPr>
          <w:rFonts w:ascii="Arial" w:hAnsi="Arial" w:cs="Arial"/>
          <w:sz w:val="22"/>
          <w:szCs w:val="22"/>
        </w:rPr>
        <w:t xml:space="preserve">kills </w:t>
      </w:r>
      <w:r w:rsidR="00033DC5" w:rsidRPr="008B5591">
        <w:rPr>
          <w:rFonts w:ascii="Arial" w:hAnsi="Arial" w:cs="Arial"/>
          <w:sz w:val="22"/>
          <w:szCs w:val="22"/>
        </w:rPr>
        <w:t>R</w:t>
      </w:r>
      <w:r w:rsidR="00B974D7" w:rsidRPr="008B5591">
        <w:rPr>
          <w:rFonts w:ascii="Arial" w:hAnsi="Arial" w:cs="Arial"/>
          <w:sz w:val="22"/>
          <w:szCs w:val="22"/>
        </w:rPr>
        <w:t xml:space="preserve">eview sessions. </w:t>
      </w:r>
      <w:r w:rsidRPr="008B5591">
        <w:rPr>
          <w:rFonts w:ascii="Arial" w:hAnsi="Arial" w:cs="Arial"/>
          <w:sz w:val="22"/>
          <w:szCs w:val="22"/>
        </w:rPr>
        <w:t xml:space="preserve">Whilst we do not stipulate that it must be of a certain length, realistically, in order to include all of the necessary topics, in a way which will be most likely to result is the learning outcomes being met, the minimum amount of time spent on face-to-face classroom training for staff such as </w:t>
      </w:r>
      <w:r w:rsidR="00643F9D">
        <w:rPr>
          <w:rFonts w:ascii="Arial" w:hAnsi="Arial" w:cs="Arial"/>
          <w:sz w:val="22"/>
          <w:szCs w:val="22"/>
        </w:rPr>
        <w:t>neonatal nursing staff</w:t>
      </w:r>
      <w:r w:rsidR="00643F9D" w:rsidRPr="008B5591">
        <w:rPr>
          <w:rFonts w:ascii="Arial" w:hAnsi="Arial" w:cs="Arial"/>
          <w:sz w:val="22"/>
          <w:szCs w:val="22"/>
        </w:rPr>
        <w:t xml:space="preserve"> </w:t>
      </w:r>
      <w:r w:rsidRPr="008B5591">
        <w:rPr>
          <w:rFonts w:ascii="Arial" w:hAnsi="Arial" w:cs="Arial"/>
          <w:sz w:val="22"/>
          <w:szCs w:val="22"/>
        </w:rPr>
        <w:t>should not be less than one full day and ideally two days</w:t>
      </w:r>
      <w:r w:rsidR="003667AC" w:rsidRPr="008B5591">
        <w:rPr>
          <w:rFonts w:ascii="Arial" w:hAnsi="Arial" w:cs="Arial"/>
          <w:sz w:val="22"/>
          <w:szCs w:val="22"/>
        </w:rPr>
        <w:t xml:space="preserve">. </w:t>
      </w:r>
      <w:bookmarkStart w:id="0" w:name="OLE_LINK1"/>
      <w:bookmarkStart w:id="1" w:name="OLE_LINK2"/>
      <w:r w:rsidR="00643F9D" w:rsidRPr="000340D5">
        <w:rPr>
          <w:rFonts w:ascii="Arial" w:hAnsi="Arial" w:cs="Arial"/>
          <w:sz w:val="22"/>
          <w:szCs w:val="22"/>
        </w:rPr>
        <w:t xml:space="preserve">Some services will already have a programme that is delivered in collaboration with the maternity services. It is important to review the content and facilitate additional learning to </w:t>
      </w:r>
      <w:r w:rsidR="00643F9D" w:rsidRPr="000340D5">
        <w:rPr>
          <w:rFonts w:ascii="Arial" w:hAnsi="Arial" w:cs="Arial"/>
          <w:sz w:val="22"/>
          <w:szCs w:val="22"/>
        </w:rPr>
        <w:lastRenderedPageBreak/>
        <w:t xml:space="preserve">ensure that all the neonatal standards are covered. This full curriculum will need to be submitted as part of the </w:t>
      </w:r>
      <w:r w:rsidR="000340D5">
        <w:rPr>
          <w:rFonts w:ascii="Arial" w:hAnsi="Arial" w:cs="Arial"/>
          <w:sz w:val="22"/>
          <w:szCs w:val="22"/>
        </w:rPr>
        <w:t>S</w:t>
      </w:r>
      <w:r w:rsidR="00643F9D" w:rsidRPr="000340D5">
        <w:rPr>
          <w:rFonts w:ascii="Arial" w:hAnsi="Arial" w:cs="Arial"/>
          <w:sz w:val="22"/>
          <w:szCs w:val="22"/>
        </w:rPr>
        <w:t>tage 1 assessment.</w:t>
      </w:r>
    </w:p>
    <w:p w14:paraId="4845DD3F" w14:textId="77777777" w:rsidR="00FB59AE" w:rsidRPr="000340D5" w:rsidRDefault="00FB59AE" w:rsidP="00FB59AE">
      <w:pPr>
        <w:pStyle w:val="Pa1"/>
        <w:spacing w:line="280" w:lineRule="atLeast"/>
        <w:jc w:val="both"/>
        <w:rPr>
          <w:rFonts w:ascii="Arial" w:hAnsi="Arial" w:cs="Arial"/>
          <w:sz w:val="22"/>
          <w:szCs w:val="22"/>
        </w:rPr>
      </w:pPr>
    </w:p>
    <w:p w14:paraId="3B45833E" w14:textId="1CC6EE4F" w:rsidR="003667AC" w:rsidRPr="008B5591" w:rsidRDefault="003667AC" w:rsidP="00D926D4">
      <w:pPr>
        <w:pStyle w:val="Pa1"/>
        <w:autoSpaceDE/>
        <w:autoSpaceDN/>
        <w:adjustRightInd/>
        <w:spacing w:line="280" w:lineRule="exact"/>
        <w:jc w:val="both"/>
        <w:rPr>
          <w:rFonts w:ascii="Arial" w:hAnsi="Arial" w:cs="Arial"/>
          <w:sz w:val="22"/>
          <w:szCs w:val="22"/>
        </w:rPr>
      </w:pPr>
      <w:r w:rsidRPr="008B5591">
        <w:rPr>
          <w:rFonts w:ascii="Arial" w:hAnsi="Arial" w:cs="Arial"/>
          <w:sz w:val="22"/>
          <w:szCs w:val="22"/>
        </w:rPr>
        <w:t xml:space="preserve">Annual updates are </w:t>
      </w:r>
      <w:r w:rsidR="00974924">
        <w:rPr>
          <w:rFonts w:ascii="Arial" w:hAnsi="Arial" w:cs="Arial"/>
          <w:b/>
          <w:i/>
          <w:sz w:val="22"/>
          <w:szCs w:val="22"/>
        </w:rPr>
        <w:t>required</w:t>
      </w:r>
      <w:r w:rsidR="007F0168" w:rsidRPr="008B5591">
        <w:rPr>
          <w:rFonts w:ascii="Arial" w:hAnsi="Arial" w:cs="Arial"/>
          <w:sz w:val="22"/>
          <w:szCs w:val="22"/>
        </w:rPr>
        <w:t xml:space="preserve"> </w:t>
      </w:r>
      <w:r w:rsidRPr="008B5591">
        <w:rPr>
          <w:rFonts w:ascii="Arial" w:hAnsi="Arial" w:cs="Arial"/>
          <w:sz w:val="22"/>
          <w:szCs w:val="22"/>
        </w:rPr>
        <w:t xml:space="preserve">to ensure that staff knowledge and skills are maintained and to allow discussion of any </w:t>
      </w:r>
      <w:r w:rsidR="00BE2F02" w:rsidRPr="008B5591">
        <w:rPr>
          <w:rFonts w:ascii="Arial" w:hAnsi="Arial" w:cs="Arial"/>
          <w:sz w:val="22"/>
          <w:szCs w:val="22"/>
        </w:rPr>
        <w:t>new information. The content of these</w:t>
      </w:r>
      <w:r w:rsidRPr="008B5591">
        <w:rPr>
          <w:rFonts w:ascii="Arial" w:hAnsi="Arial" w:cs="Arial"/>
          <w:sz w:val="22"/>
          <w:szCs w:val="22"/>
        </w:rPr>
        <w:t xml:space="preserve"> should be informed by ongoing audit results. </w:t>
      </w:r>
      <w:bookmarkEnd w:id="0"/>
      <w:bookmarkEnd w:id="1"/>
      <w:r w:rsidR="006D2535" w:rsidRPr="008B5591">
        <w:rPr>
          <w:rFonts w:ascii="Arial" w:hAnsi="Arial" w:cs="Arial"/>
          <w:sz w:val="22"/>
          <w:szCs w:val="22"/>
        </w:rPr>
        <w:t xml:space="preserve">In </w:t>
      </w:r>
      <w:proofErr w:type="gramStart"/>
      <w:r w:rsidR="006D2535" w:rsidRPr="008B5591">
        <w:rPr>
          <w:rFonts w:ascii="Arial" w:hAnsi="Arial" w:cs="Arial"/>
          <w:sz w:val="22"/>
          <w:szCs w:val="22"/>
        </w:rPr>
        <w:t>addition</w:t>
      </w:r>
      <w:proofErr w:type="gramEnd"/>
      <w:r w:rsidR="006D2535" w:rsidRPr="008B5591">
        <w:rPr>
          <w:rFonts w:ascii="Arial" w:hAnsi="Arial" w:cs="Arial"/>
          <w:sz w:val="22"/>
          <w:szCs w:val="22"/>
        </w:rPr>
        <w:t xml:space="preserve"> it is </w:t>
      </w:r>
      <w:r w:rsidR="006D2535" w:rsidRPr="008B5591">
        <w:rPr>
          <w:rFonts w:ascii="Arial" w:hAnsi="Arial" w:cs="Arial"/>
          <w:b/>
          <w:i/>
          <w:sz w:val="22"/>
          <w:szCs w:val="22"/>
        </w:rPr>
        <w:t>strongly recommended</w:t>
      </w:r>
      <w:r w:rsidR="006D2535" w:rsidRPr="008B5591">
        <w:rPr>
          <w:rFonts w:ascii="Arial" w:hAnsi="Arial" w:cs="Arial"/>
          <w:sz w:val="22"/>
          <w:szCs w:val="22"/>
        </w:rPr>
        <w:t xml:space="preserve"> that th</w:t>
      </w:r>
      <w:r w:rsidRPr="008B5591">
        <w:rPr>
          <w:rFonts w:ascii="Arial" w:hAnsi="Arial" w:cs="Arial"/>
          <w:sz w:val="22"/>
          <w:szCs w:val="22"/>
        </w:rPr>
        <w:t xml:space="preserve">e programme </w:t>
      </w:r>
      <w:r w:rsidR="006D2535" w:rsidRPr="008B5591">
        <w:rPr>
          <w:rFonts w:ascii="Arial" w:hAnsi="Arial" w:cs="Arial"/>
          <w:sz w:val="22"/>
          <w:szCs w:val="22"/>
        </w:rPr>
        <w:t xml:space="preserve">should include </w:t>
      </w:r>
      <w:r w:rsidR="008351FA" w:rsidRPr="008B5591">
        <w:rPr>
          <w:rFonts w:ascii="Arial" w:hAnsi="Arial" w:cs="Arial"/>
          <w:sz w:val="22"/>
          <w:szCs w:val="22"/>
        </w:rPr>
        <w:t>individual one-one sessions with staff to enable p</w:t>
      </w:r>
      <w:r w:rsidR="006D2535" w:rsidRPr="008B5591">
        <w:rPr>
          <w:rFonts w:ascii="Arial" w:hAnsi="Arial" w:cs="Arial"/>
          <w:sz w:val="22"/>
          <w:szCs w:val="22"/>
        </w:rPr>
        <w:t xml:space="preserve">ractical skills reviewing. </w:t>
      </w:r>
    </w:p>
    <w:p w14:paraId="74C8B4B1" w14:textId="77777777" w:rsidR="00533E9D" w:rsidRPr="008B5591" w:rsidRDefault="00BA6E91" w:rsidP="00131866">
      <w:pPr>
        <w:spacing w:before="120" w:line="280" w:lineRule="atLeast"/>
        <w:jc w:val="both"/>
        <w:rPr>
          <w:rFonts w:ascii="Arial" w:hAnsi="Arial" w:cs="Arial"/>
          <w:b/>
        </w:rPr>
      </w:pPr>
      <w:r w:rsidRPr="008B5591">
        <w:rPr>
          <w:rFonts w:ascii="Wingdings" w:eastAsia="Wingdings" w:hAnsi="Wingdings" w:cs="Wingdings"/>
          <w:sz w:val="28"/>
          <w:szCs w:val="28"/>
        </w:rPr>
        <w:t>4</w:t>
      </w:r>
      <w:r w:rsidR="00FB59AE" w:rsidRPr="008B5591">
        <w:rPr>
          <w:rFonts w:ascii="Arial" w:hAnsi="Arial" w:cs="Arial"/>
          <w:sz w:val="32"/>
          <w:szCs w:val="32"/>
        </w:rPr>
        <w:t xml:space="preserve"> </w:t>
      </w:r>
      <w:r w:rsidR="00533E9D" w:rsidRPr="008B5591">
        <w:rPr>
          <w:rFonts w:ascii="Arial" w:hAnsi="Arial" w:cs="Arial"/>
          <w:b/>
        </w:rPr>
        <w:t xml:space="preserve">Please provide a description of the training provided for all relevant staff in the relevant section of the </w:t>
      </w:r>
      <w:r w:rsidR="001D2C24" w:rsidRPr="008B5591">
        <w:rPr>
          <w:rFonts w:ascii="Arial" w:hAnsi="Arial" w:cs="Arial"/>
          <w:b/>
        </w:rPr>
        <w:t xml:space="preserve">application </w:t>
      </w:r>
      <w:r w:rsidR="00533E9D" w:rsidRPr="008B5591">
        <w:rPr>
          <w:rFonts w:ascii="Arial" w:hAnsi="Arial" w:cs="Arial"/>
          <w:b/>
        </w:rPr>
        <w:t>form.</w:t>
      </w:r>
    </w:p>
    <w:p w14:paraId="52C8DBF7" w14:textId="77777777" w:rsidR="006D2535" w:rsidRPr="008B5591" w:rsidRDefault="006D2535" w:rsidP="006D44CA">
      <w:pPr>
        <w:spacing w:line="280" w:lineRule="exact"/>
        <w:jc w:val="both"/>
        <w:rPr>
          <w:rFonts w:ascii="Arial" w:hAnsi="Arial" w:cs="Arial"/>
        </w:rPr>
      </w:pPr>
    </w:p>
    <w:p w14:paraId="7EAB81B2" w14:textId="77777777" w:rsidR="006D2535" w:rsidRPr="008B5591" w:rsidRDefault="006D2535" w:rsidP="006D44CA">
      <w:pPr>
        <w:shd w:val="clear" w:color="auto" w:fill="FFC8FF"/>
        <w:spacing w:line="280" w:lineRule="exact"/>
        <w:jc w:val="both"/>
        <w:rPr>
          <w:rFonts w:ascii="Arial" w:hAnsi="Arial" w:cs="Arial"/>
        </w:rPr>
      </w:pPr>
      <w:r w:rsidRPr="008B5591">
        <w:rPr>
          <w:rFonts w:ascii="Arial" w:hAnsi="Arial" w:cs="Arial"/>
        </w:rPr>
        <w:t>2.3</w:t>
      </w:r>
      <w:r w:rsidRPr="008B5591">
        <w:rPr>
          <w:rFonts w:ascii="Arial" w:hAnsi="Arial" w:cs="Arial"/>
        </w:rPr>
        <w:tab/>
        <w:t xml:space="preserve">Mechanism for ensuring staff attendance </w:t>
      </w:r>
    </w:p>
    <w:p w14:paraId="149B8A3E" w14:textId="77777777" w:rsidR="006D2535" w:rsidRPr="008B5591" w:rsidRDefault="008351FA" w:rsidP="004A79DA">
      <w:pPr>
        <w:spacing w:before="120" w:line="280" w:lineRule="exact"/>
        <w:jc w:val="both"/>
        <w:rPr>
          <w:rFonts w:ascii="Arial" w:hAnsi="Arial" w:cs="Arial"/>
        </w:rPr>
      </w:pPr>
      <w:r w:rsidRPr="008B5591">
        <w:rPr>
          <w:rFonts w:ascii="Arial" w:hAnsi="Arial" w:cs="Arial"/>
        </w:rPr>
        <w:t xml:space="preserve">We </w:t>
      </w:r>
      <w:r w:rsidR="006D2535" w:rsidRPr="008B5591">
        <w:rPr>
          <w:rFonts w:ascii="Arial" w:hAnsi="Arial" w:cs="Arial"/>
          <w:b/>
          <w:i/>
        </w:rPr>
        <w:t>require</w:t>
      </w:r>
      <w:r w:rsidR="006D2535" w:rsidRPr="008B5591">
        <w:rPr>
          <w:rFonts w:ascii="Arial" w:hAnsi="Arial" w:cs="Arial"/>
        </w:rPr>
        <w:t xml:space="preserve"> that the education programme </w:t>
      </w:r>
      <w:r w:rsidRPr="008B5591">
        <w:rPr>
          <w:rFonts w:ascii="Arial" w:hAnsi="Arial" w:cs="Arial"/>
        </w:rPr>
        <w:t>is</w:t>
      </w:r>
      <w:r w:rsidR="006D2535" w:rsidRPr="008B5591">
        <w:rPr>
          <w:rFonts w:ascii="Arial" w:hAnsi="Arial" w:cs="Arial"/>
        </w:rPr>
        <w:t xml:space="preserve"> mandatory for all relevant staff. </w:t>
      </w:r>
      <w:proofErr w:type="gramStart"/>
      <w:r w:rsidR="006D2535" w:rsidRPr="008B5591">
        <w:rPr>
          <w:rFonts w:ascii="Arial" w:hAnsi="Arial" w:cs="Arial"/>
        </w:rPr>
        <w:t>In order to</w:t>
      </w:r>
      <w:proofErr w:type="gramEnd"/>
      <w:r w:rsidR="006D2535" w:rsidRPr="008B5591">
        <w:rPr>
          <w:rFonts w:ascii="Arial" w:hAnsi="Arial" w:cs="Arial"/>
        </w:rPr>
        <w:t xml:space="preserve"> ensure that this is the case, </w:t>
      </w:r>
      <w:r w:rsidRPr="008B5591">
        <w:rPr>
          <w:rFonts w:ascii="Arial" w:hAnsi="Arial" w:cs="Arial"/>
        </w:rPr>
        <w:t xml:space="preserve">you </w:t>
      </w:r>
      <w:r w:rsidR="006D2535" w:rsidRPr="008B5591">
        <w:rPr>
          <w:rFonts w:ascii="Arial" w:hAnsi="Arial" w:cs="Arial"/>
        </w:rPr>
        <w:t>are asked to provide details of:</w:t>
      </w:r>
    </w:p>
    <w:p w14:paraId="2E133AAD" w14:textId="77777777" w:rsidR="006D2535" w:rsidRPr="008B5591" w:rsidRDefault="006D2535" w:rsidP="00830FDA">
      <w:pPr>
        <w:numPr>
          <w:ilvl w:val="0"/>
          <w:numId w:val="7"/>
        </w:numPr>
        <w:tabs>
          <w:tab w:val="clear" w:pos="340"/>
          <w:tab w:val="num" w:pos="537"/>
        </w:tabs>
        <w:spacing w:line="280" w:lineRule="exact"/>
        <w:ind w:left="538"/>
        <w:jc w:val="both"/>
        <w:rPr>
          <w:rFonts w:ascii="Arial" w:hAnsi="Arial" w:cs="Arial"/>
        </w:rPr>
      </w:pPr>
      <w:r w:rsidRPr="008B5591">
        <w:rPr>
          <w:rFonts w:ascii="Arial" w:hAnsi="Arial" w:cs="Arial"/>
        </w:rPr>
        <w:t xml:space="preserve">The mechanism for allocating staff to attend the education programme, </w:t>
      </w:r>
      <w:r w:rsidR="00FB59AE" w:rsidRPr="008B5591">
        <w:rPr>
          <w:rFonts w:ascii="Arial" w:hAnsi="Arial" w:cs="Arial"/>
        </w:rPr>
        <w:t>e.g.</w:t>
      </w:r>
      <w:r w:rsidRPr="008B5591">
        <w:rPr>
          <w:rFonts w:ascii="Arial" w:hAnsi="Arial" w:cs="Arial"/>
        </w:rPr>
        <w:t xml:space="preserve"> who decides which staff will attend? How are staff invited to attend?</w:t>
      </w:r>
    </w:p>
    <w:p w14:paraId="32BEC3A2" w14:textId="77777777" w:rsidR="006D2535" w:rsidRPr="008B5591" w:rsidRDefault="006D2535" w:rsidP="00830FDA">
      <w:pPr>
        <w:numPr>
          <w:ilvl w:val="0"/>
          <w:numId w:val="7"/>
        </w:numPr>
        <w:tabs>
          <w:tab w:val="clear" w:pos="340"/>
          <w:tab w:val="num" w:pos="537"/>
        </w:tabs>
        <w:spacing w:line="280" w:lineRule="exact"/>
        <w:ind w:left="537"/>
        <w:jc w:val="both"/>
        <w:rPr>
          <w:rFonts w:ascii="Arial" w:hAnsi="Arial" w:cs="Arial"/>
        </w:rPr>
      </w:pPr>
      <w:r w:rsidRPr="008B5591">
        <w:rPr>
          <w:rFonts w:ascii="Arial" w:hAnsi="Arial" w:cs="Arial"/>
        </w:rPr>
        <w:t>The mechanism for ensuring that all relevant staff attend, e.g. what action is taken if staff avoid attending the education programme.</w:t>
      </w:r>
    </w:p>
    <w:p w14:paraId="5B63EDF3" w14:textId="77777777" w:rsidR="00533E9D" w:rsidRPr="008B5591" w:rsidRDefault="00BA6E91" w:rsidP="004A79DA">
      <w:pPr>
        <w:spacing w:before="120" w:line="280" w:lineRule="atLeast"/>
        <w:jc w:val="both"/>
        <w:rPr>
          <w:rFonts w:ascii="Arial" w:hAnsi="Arial" w:cs="Arial"/>
          <w:b/>
        </w:rPr>
      </w:pPr>
      <w:r w:rsidRPr="008B5591">
        <w:rPr>
          <w:rFonts w:ascii="Wingdings" w:eastAsia="Wingdings" w:hAnsi="Wingdings" w:cs="Wingdings"/>
          <w:sz w:val="28"/>
          <w:szCs w:val="28"/>
        </w:rPr>
        <w:t>4</w:t>
      </w:r>
      <w:r w:rsidR="003B242C" w:rsidRPr="008B5591">
        <w:rPr>
          <w:rFonts w:ascii="Arial" w:hAnsi="Arial" w:cs="Arial"/>
          <w:sz w:val="40"/>
          <w:szCs w:val="40"/>
        </w:rPr>
        <w:t xml:space="preserve"> </w:t>
      </w:r>
      <w:r w:rsidR="00533E9D" w:rsidRPr="008B5591">
        <w:rPr>
          <w:rFonts w:ascii="Arial" w:hAnsi="Arial" w:cs="Arial"/>
          <w:b/>
        </w:rPr>
        <w:t xml:space="preserve">Please provide a description of the mechanisms in the relevant section of the </w:t>
      </w:r>
      <w:r w:rsidR="003B242C" w:rsidRPr="008B5591">
        <w:rPr>
          <w:rFonts w:ascii="Arial" w:hAnsi="Arial" w:cs="Arial"/>
          <w:b/>
        </w:rPr>
        <w:t xml:space="preserve">application </w:t>
      </w:r>
      <w:r w:rsidR="00533E9D" w:rsidRPr="008B5591">
        <w:rPr>
          <w:rFonts w:ascii="Arial" w:hAnsi="Arial" w:cs="Arial"/>
          <w:b/>
        </w:rPr>
        <w:t>form.</w:t>
      </w:r>
    </w:p>
    <w:p w14:paraId="23AC63C9" w14:textId="77777777" w:rsidR="006D2535" w:rsidRPr="008B5591" w:rsidRDefault="006D2535" w:rsidP="006D44CA">
      <w:pPr>
        <w:spacing w:line="280" w:lineRule="exact"/>
        <w:jc w:val="both"/>
        <w:rPr>
          <w:rFonts w:ascii="Arial" w:hAnsi="Arial" w:cs="Arial"/>
        </w:rPr>
      </w:pPr>
    </w:p>
    <w:p w14:paraId="277CEE10" w14:textId="77777777" w:rsidR="006D2535" w:rsidRPr="008B5591" w:rsidRDefault="006D2535" w:rsidP="006D44CA">
      <w:pPr>
        <w:shd w:val="clear" w:color="auto" w:fill="FFC8FF"/>
        <w:spacing w:line="280" w:lineRule="exact"/>
        <w:jc w:val="both"/>
        <w:rPr>
          <w:rFonts w:ascii="Arial" w:hAnsi="Arial" w:cs="Arial"/>
        </w:rPr>
      </w:pPr>
      <w:r w:rsidRPr="008B5591">
        <w:rPr>
          <w:rFonts w:ascii="Arial" w:hAnsi="Arial" w:cs="Arial"/>
        </w:rPr>
        <w:t>2.4</w:t>
      </w:r>
      <w:r w:rsidRPr="008B5591">
        <w:rPr>
          <w:rFonts w:ascii="Arial" w:hAnsi="Arial" w:cs="Arial"/>
        </w:rPr>
        <w:tab/>
        <w:t>Training records</w:t>
      </w:r>
    </w:p>
    <w:p w14:paraId="7EC59FB2" w14:textId="77777777" w:rsidR="006D2535" w:rsidRPr="008B5591" w:rsidRDefault="006D2535" w:rsidP="00131866">
      <w:pPr>
        <w:spacing w:before="120" w:line="280" w:lineRule="exact"/>
        <w:jc w:val="both"/>
        <w:rPr>
          <w:rFonts w:ascii="Arial" w:hAnsi="Arial" w:cs="Arial"/>
        </w:rPr>
      </w:pPr>
      <w:r w:rsidRPr="008B5591">
        <w:rPr>
          <w:rFonts w:ascii="Arial" w:hAnsi="Arial" w:cs="Arial"/>
        </w:rPr>
        <w:t xml:space="preserve">Evidence is </w:t>
      </w:r>
      <w:r w:rsidRPr="008B5591">
        <w:rPr>
          <w:rFonts w:ascii="Arial" w:hAnsi="Arial" w:cs="Arial"/>
          <w:b/>
          <w:i/>
        </w:rPr>
        <w:t>required</w:t>
      </w:r>
      <w:r w:rsidRPr="008B5591">
        <w:rPr>
          <w:rFonts w:ascii="Arial" w:hAnsi="Arial" w:cs="Arial"/>
        </w:rPr>
        <w:t xml:space="preserve"> of the mechanism for recording staff members’ attendance at the training programme. </w:t>
      </w:r>
      <w:r w:rsidR="008351FA" w:rsidRPr="008B5591">
        <w:rPr>
          <w:rFonts w:ascii="Arial" w:hAnsi="Arial" w:cs="Arial"/>
        </w:rPr>
        <w:t xml:space="preserve">We </w:t>
      </w:r>
      <w:r w:rsidRPr="008B5591">
        <w:rPr>
          <w:rFonts w:ascii="Arial" w:hAnsi="Arial" w:cs="Arial"/>
          <w:b/>
          <w:i/>
        </w:rPr>
        <w:t>recommend</w:t>
      </w:r>
      <w:r w:rsidRPr="008B5591">
        <w:rPr>
          <w:rFonts w:ascii="Arial" w:hAnsi="Arial" w:cs="Arial"/>
        </w:rPr>
        <w:t xml:space="preserve"> that attendance records </w:t>
      </w:r>
      <w:r w:rsidR="008351FA" w:rsidRPr="008B5591">
        <w:rPr>
          <w:rFonts w:ascii="Arial" w:hAnsi="Arial" w:cs="Arial"/>
        </w:rPr>
        <w:t>are</w:t>
      </w:r>
      <w:r w:rsidRPr="008B5591">
        <w:rPr>
          <w:rFonts w:ascii="Arial" w:hAnsi="Arial" w:cs="Arial"/>
        </w:rPr>
        <w:t xml:space="preserve"> kept on a simple Excel spreadsheet. It is important to ensure that the names of all staff members are included and that their attendance at all the separate components of the programme is addressed. </w:t>
      </w:r>
      <w:r w:rsidR="000A1957" w:rsidRPr="008B5591">
        <w:rPr>
          <w:rFonts w:ascii="Arial" w:hAnsi="Arial" w:cs="Arial"/>
        </w:rPr>
        <w:t xml:space="preserve">These records will be reviewed as part of the Stage 2 assessment. </w:t>
      </w:r>
    </w:p>
    <w:p w14:paraId="7E8C5F3B" w14:textId="77777777" w:rsidR="006D2535" w:rsidRPr="008B5591" w:rsidRDefault="006D2535" w:rsidP="006D44CA">
      <w:pPr>
        <w:spacing w:line="280" w:lineRule="exact"/>
        <w:jc w:val="both"/>
        <w:rPr>
          <w:rFonts w:ascii="Arial" w:hAnsi="Arial" w:cs="Arial"/>
        </w:rPr>
      </w:pPr>
    </w:p>
    <w:p w14:paraId="6A2E461A" w14:textId="77777777" w:rsidR="00533E9D" w:rsidRPr="008B5591" w:rsidRDefault="00BA6E91" w:rsidP="003B242C">
      <w:pPr>
        <w:spacing w:line="280" w:lineRule="exact"/>
        <w:rPr>
          <w:rFonts w:ascii="Arial" w:hAnsi="Arial" w:cs="Arial"/>
          <w:b/>
        </w:rPr>
        <w:sectPr w:rsidR="00533E9D" w:rsidRPr="008B5591" w:rsidSect="00542E7A">
          <w:headerReference w:type="default" r:id="rId18"/>
          <w:pgSz w:w="11907" w:h="16840" w:code="9"/>
          <w:pgMar w:top="1440" w:right="1418" w:bottom="1021" w:left="1418" w:header="709" w:footer="709" w:gutter="0"/>
          <w:cols w:space="708"/>
          <w:docGrid w:linePitch="360"/>
        </w:sectPr>
      </w:pPr>
      <w:r w:rsidRPr="008B5591">
        <w:rPr>
          <w:rFonts w:ascii="Wingdings" w:eastAsia="Wingdings" w:hAnsi="Wingdings" w:cs="Wingdings"/>
          <w:sz w:val="28"/>
          <w:szCs w:val="28"/>
        </w:rPr>
        <w:t>4</w:t>
      </w:r>
      <w:r w:rsidR="00FB59AE" w:rsidRPr="008B5591">
        <w:rPr>
          <w:rFonts w:ascii="Arial" w:hAnsi="Arial" w:cs="Arial"/>
          <w:sz w:val="40"/>
          <w:szCs w:val="40"/>
        </w:rPr>
        <w:t xml:space="preserve"> </w:t>
      </w:r>
      <w:r w:rsidR="00533E9D" w:rsidRPr="008B5591">
        <w:rPr>
          <w:rFonts w:ascii="Arial" w:hAnsi="Arial" w:cs="Arial"/>
          <w:b/>
        </w:rPr>
        <w:t xml:space="preserve">Please provide a description of how records will be maintained in the relevant section of the </w:t>
      </w:r>
      <w:r w:rsidR="003B242C" w:rsidRPr="008B5591">
        <w:rPr>
          <w:rFonts w:ascii="Arial" w:hAnsi="Arial" w:cs="Arial"/>
          <w:b/>
        </w:rPr>
        <w:t xml:space="preserve">application </w:t>
      </w:r>
      <w:r w:rsidR="00533E9D" w:rsidRPr="008B5591">
        <w:rPr>
          <w:rFonts w:ascii="Arial" w:hAnsi="Arial" w:cs="Arial"/>
          <w:b/>
        </w:rPr>
        <w:t>form.</w:t>
      </w:r>
    </w:p>
    <w:tbl>
      <w:tblPr>
        <w:tblW w:w="0" w:type="auto"/>
        <w:tblInd w:w="-5"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CC00"/>
        <w:tblLook w:val="01E0" w:firstRow="1" w:lastRow="1" w:firstColumn="1" w:lastColumn="1" w:noHBand="0" w:noVBand="0"/>
      </w:tblPr>
      <w:tblGrid>
        <w:gridCol w:w="9066"/>
      </w:tblGrid>
      <w:tr w:rsidR="006D2535" w:rsidRPr="00DF04BD" w14:paraId="346697AF" w14:textId="77777777" w:rsidTr="00830FDA">
        <w:trPr>
          <w:trHeight w:hRule="exact" w:val="567"/>
        </w:trPr>
        <w:tc>
          <w:tcPr>
            <w:tcW w:w="9066" w:type="dxa"/>
            <w:shd w:val="clear" w:color="auto" w:fill="FFCC00"/>
            <w:vAlign w:val="center"/>
          </w:tcPr>
          <w:p w14:paraId="0C445466" w14:textId="77777777" w:rsidR="006D2535" w:rsidRPr="00DF04BD" w:rsidRDefault="006D2535" w:rsidP="00DF04BD">
            <w:pPr>
              <w:spacing w:line="280" w:lineRule="exact"/>
              <w:jc w:val="both"/>
              <w:rPr>
                <w:rFonts w:ascii="Arial" w:hAnsi="Arial" w:cs="Arial"/>
                <w:b/>
              </w:rPr>
            </w:pPr>
            <w:r w:rsidRPr="00DF04BD">
              <w:rPr>
                <w:rFonts w:ascii="Arial" w:hAnsi="Arial" w:cs="Arial"/>
                <w:b/>
              </w:rPr>
              <w:lastRenderedPageBreak/>
              <w:t xml:space="preserve">Section 3 – </w:t>
            </w:r>
            <w:r w:rsidR="008351FA" w:rsidRPr="00DF04BD">
              <w:rPr>
                <w:rFonts w:ascii="Arial" w:hAnsi="Arial" w:cs="Arial"/>
                <w:b/>
              </w:rPr>
              <w:t>Processes for implementing, auditing and evaluating the standards</w:t>
            </w:r>
          </w:p>
        </w:tc>
      </w:tr>
    </w:tbl>
    <w:p w14:paraId="5ED5EB1D" w14:textId="77777777" w:rsidR="006D2535" w:rsidRPr="008B5591" w:rsidRDefault="006D2535" w:rsidP="006D44CA">
      <w:pPr>
        <w:spacing w:line="280" w:lineRule="exact"/>
        <w:jc w:val="both"/>
        <w:rPr>
          <w:rFonts w:ascii="Arial" w:hAnsi="Arial" w:cs="Arial"/>
        </w:rPr>
      </w:pPr>
    </w:p>
    <w:p w14:paraId="4FA9AFDF" w14:textId="77777777" w:rsidR="008351FA" w:rsidRPr="008B5591" w:rsidRDefault="006D2535" w:rsidP="006D44CA">
      <w:pPr>
        <w:spacing w:line="280" w:lineRule="exact"/>
        <w:jc w:val="both"/>
        <w:rPr>
          <w:rFonts w:ascii="Arial" w:hAnsi="Arial" w:cs="Arial"/>
        </w:rPr>
      </w:pPr>
      <w:r w:rsidRPr="008B5591">
        <w:rPr>
          <w:rFonts w:ascii="Arial" w:hAnsi="Arial" w:cs="Arial"/>
        </w:rPr>
        <w:t>Evidence to be submitted:</w:t>
      </w:r>
    </w:p>
    <w:p w14:paraId="3BCCCCE9" w14:textId="248A78B7" w:rsidR="00F071E7" w:rsidRDefault="00F071E7" w:rsidP="005E2D0B">
      <w:pPr>
        <w:numPr>
          <w:ilvl w:val="0"/>
          <w:numId w:val="25"/>
        </w:numPr>
        <w:spacing w:line="280" w:lineRule="exact"/>
        <w:jc w:val="both"/>
        <w:rPr>
          <w:rFonts w:ascii="Arial" w:hAnsi="Arial" w:cs="Arial"/>
        </w:rPr>
      </w:pPr>
      <w:r w:rsidRPr="7CEF1F03">
        <w:rPr>
          <w:rFonts w:ascii="Arial" w:hAnsi="Arial" w:cs="Arial"/>
        </w:rPr>
        <w:t xml:space="preserve">Description of the </w:t>
      </w:r>
      <w:r w:rsidR="00630AAE" w:rsidRPr="7CEF1F03">
        <w:rPr>
          <w:rFonts w:ascii="Arial" w:hAnsi="Arial" w:cs="Arial"/>
        </w:rPr>
        <w:t xml:space="preserve">Baby Friendly </w:t>
      </w:r>
      <w:r w:rsidRPr="7CEF1F03">
        <w:rPr>
          <w:rFonts w:ascii="Arial" w:hAnsi="Arial" w:cs="Arial"/>
        </w:rPr>
        <w:t>lead post</w:t>
      </w:r>
      <w:r w:rsidR="000A1323" w:rsidRPr="7CEF1F03">
        <w:rPr>
          <w:rFonts w:ascii="Arial" w:hAnsi="Arial" w:cs="Arial"/>
        </w:rPr>
        <w:t xml:space="preserve"> and </w:t>
      </w:r>
      <w:r w:rsidR="07F8BF14" w:rsidRPr="7CEF1F03">
        <w:rPr>
          <w:rFonts w:ascii="Arial" w:hAnsi="Arial" w:cs="Arial"/>
        </w:rPr>
        <w:t xml:space="preserve">feeding </w:t>
      </w:r>
      <w:r w:rsidR="000A1323" w:rsidRPr="7CEF1F03">
        <w:rPr>
          <w:rFonts w:ascii="Arial" w:hAnsi="Arial" w:cs="Arial"/>
        </w:rPr>
        <w:t>team if applicable</w:t>
      </w:r>
    </w:p>
    <w:p w14:paraId="3E4D28BB" w14:textId="77777777" w:rsidR="00737836" w:rsidRPr="00A22E25" w:rsidRDefault="00737836" w:rsidP="00737836">
      <w:pPr>
        <w:numPr>
          <w:ilvl w:val="0"/>
          <w:numId w:val="25"/>
        </w:numPr>
        <w:spacing w:line="280" w:lineRule="exact"/>
        <w:jc w:val="both"/>
        <w:rPr>
          <w:rFonts w:ascii="Arial" w:hAnsi="Arial" w:cs="Arial"/>
        </w:rPr>
      </w:pPr>
      <w:r>
        <w:rPr>
          <w:rFonts w:ascii="Arial" w:hAnsi="Arial" w:cs="Arial"/>
        </w:rPr>
        <w:t xml:space="preserve">Details of strategic leadership for the programme for example a </w:t>
      </w:r>
      <w:proofErr w:type="gramStart"/>
      <w:r>
        <w:rPr>
          <w:rFonts w:ascii="Arial" w:hAnsi="Arial" w:cs="Arial"/>
        </w:rPr>
        <w:t>high level</w:t>
      </w:r>
      <w:proofErr w:type="gramEnd"/>
      <w:r>
        <w:rPr>
          <w:rFonts w:ascii="Arial" w:hAnsi="Arial" w:cs="Arial"/>
        </w:rPr>
        <w:t xml:space="preserve"> strategy group and a Guardian</w:t>
      </w:r>
    </w:p>
    <w:p w14:paraId="3ADDEAC0" w14:textId="4236BF39" w:rsidR="00E07C3D" w:rsidRPr="008B5591" w:rsidRDefault="00E07C3D" w:rsidP="005E2D0B">
      <w:pPr>
        <w:numPr>
          <w:ilvl w:val="0"/>
          <w:numId w:val="25"/>
        </w:numPr>
        <w:spacing w:line="280" w:lineRule="exact"/>
        <w:jc w:val="both"/>
        <w:rPr>
          <w:rFonts w:ascii="Arial" w:hAnsi="Arial" w:cs="Arial"/>
        </w:rPr>
      </w:pPr>
      <w:r w:rsidRPr="7CEF1F03">
        <w:rPr>
          <w:rFonts w:ascii="Arial" w:hAnsi="Arial" w:cs="Arial"/>
        </w:rPr>
        <w:t xml:space="preserve">All tools used to support implementation of the standards. </w:t>
      </w:r>
      <w:r w:rsidR="0D69EF60" w:rsidRPr="7CEF1F03">
        <w:rPr>
          <w:rFonts w:ascii="Arial" w:hAnsi="Arial" w:cs="Arial"/>
        </w:rPr>
        <w:t>such as</w:t>
      </w:r>
      <w:r w:rsidRPr="7CEF1F03">
        <w:rPr>
          <w:rFonts w:ascii="Arial" w:hAnsi="Arial" w:cs="Arial"/>
        </w:rPr>
        <w:t xml:space="preserve"> </w:t>
      </w:r>
      <w:r w:rsidR="5C776B7F" w:rsidRPr="7CEF1F03">
        <w:rPr>
          <w:rFonts w:ascii="Arial" w:hAnsi="Arial" w:cs="Arial"/>
        </w:rPr>
        <w:t xml:space="preserve">expressing assessment, breastfeeding assessment and </w:t>
      </w:r>
      <w:proofErr w:type="gramStart"/>
      <w:r w:rsidR="5C776B7F" w:rsidRPr="7CEF1F03">
        <w:rPr>
          <w:rFonts w:ascii="Arial" w:hAnsi="Arial" w:cs="Arial"/>
        </w:rPr>
        <w:t>bottle feeding</w:t>
      </w:r>
      <w:proofErr w:type="gramEnd"/>
      <w:r w:rsidR="5C776B7F" w:rsidRPr="7CEF1F03">
        <w:rPr>
          <w:rFonts w:ascii="Arial" w:hAnsi="Arial" w:cs="Arial"/>
        </w:rPr>
        <w:t xml:space="preserve"> assessment documentation</w:t>
      </w:r>
      <w:r w:rsidRPr="7CEF1F03">
        <w:rPr>
          <w:rFonts w:ascii="Arial" w:hAnsi="Arial" w:cs="Arial"/>
        </w:rPr>
        <w:t xml:space="preserve"> feeding </w:t>
      </w:r>
      <w:r w:rsidR="59442327" w:rsidRPr="7CEF1F03">
        <w:rPr>
          <w:rFonts w:ascii="Arial" w:hAnsi="Arial" w:cs="Arial"/>
        </w:rPr>
        <w:t xml:space="preserve">care </w:t>
      </w:r>
      <w:r w:rsidRPr="7CEF1F03">
        <w:rPr>
          <w:rFonts w:ascii="Arial" w:hAnsi="Arial" w:cs="Arial"/>
        </w:rPr>
        <w:t xml:space="preserve">plan, </w:t>
      </w:r>
      <w:r w:rsidR="00737836" w:rsidRPr="7CEF1F03">
        <w:rPr>
          <w:rFonts w:ascii="Arial" w:hAnsi="Arial" w:cs="Arial"/>
        </w:rPr>
        <w:t xml:space="preserve">other forms of documentation </w:t>
      </w:r>
      <w:r w:rsidRPr="7CEF1F03">
        <w:rPr>
          <w:rFonts w:ascii="Arial" w:hAnsi="Arial" w:cs="Arial"/>
        </w:rPr>
        <w:t>and materials for mothers</w:t>
      </w:r>
      <w:r w:rsidR="00737836" w:rsidRPr="7CEF1F03">
        <w:rPr>
          <w:rFonts w:ascii="Arial" w:hAnsi="Arial" w:cs="Arial"/>
        </w:rPr>
        <w:t>/</w:t>
      </w:r>
      <w:r w:rsidR="0024770D">
        <w:rPr>
          <w:rFonts w:ascii="Arial" w:hAnsi="Arial" w:cs="Arial"/>
        </w:rPr>
        <w:t>parent/primary caregiver</w:t>
      </w:r>
      <w:r w:rsidR="00737836" w:rsidRPr="7CEF1F03">
        <w:rPr>
          <w:rFonts w:ascii="Arial" w:hAnsi="Arial" w:cs="Arial"/>
        </w:rPr>
        <w:t>s</w:t>
      </w:r>
      <w:r w:rsidRPr="7CEF1F03">
        <w:rPr>
          <w:rFonts w:ascii="Arial" w:hAnsi="Arial" w:cs="Arial"/>
        </w:rPr>
        <w:t xml:space="preserve">, together with details of how these are used. </w:t>
      </w:r>
    </w:p>
    <w:p w14:paraId="6E839500" w14:textId="77777777" w:rsidR="00E07C3D" w:rsidRPr="008B5591" w:rsidRDefault="00E07C3D" w:rsidP="005E2D0B">
      <w:pPr>
        <w:numPr>
          <w:ilvl w:val="0"/>
          <w:numId w:val="25"/>
        </w:numPr>
        <w:spacing w:line="280" w:lineRule="exact"/>
        <w:jc w:val="both"/>
        <w:rPr>
          <w:rFonts w:ascii="Arial" w:hAnsi="Arial" w:cs="Arial"/>
        </w:rPr>
      </w:pPr>
      <w:r w:rsidRPr="008B5591">
        <w:rPr>
          <w:rFonts w:ascii="Arial" w:hAnsi="Arial" w:cs="Arial"/>
        </w:rPr>
        <w:t>Description of the mechanism for audit of practice.</w:t>
      </w:r>
    </w:p>
    <w:p w14:paraId="48F80541" w14:textId="77777777" w:rsidR="00E07C3D" w:rsidRPr="008B5591" w:rsidRDefault="00E07C3D" w:rsidP="005E2D0B">
      <w:pPr>
        <w:numPr>
          <w:ilvl w:val="0"/>
          <w:numId w:val="25"/>
        </w:numPr>
        <w:spacing w:line="280" w:lineRule="exact"/>
        <w:jc w:val="both"/>
        <w:rPr>
          <w:rFonts w:ascii="Arial" w:hAnsi="Arial" w:cs="Arial"/>
        </w:rPr>
      </w:pPr>
      <w:r w:rsidRPr="008B5591">
        <w:rPr>
          <w:rFonts w:ascii="Arial" w:hAnsi="Arial" w:cs="Arial"/>
        </w:rPr>
        <w:t>Description of the data collection system</w:t>
      </w:r>
    </w:p>
    <w:p w14:paraId="6DEE69F3" w14:textId="77777777" w:rsidR="005C2BAE" w:rsidRDefault="005C2BAE" w:rsidP="005E2D0B">
      <w:pPr>
        <w:numPr>
          <w:ilvl w:val="0"/>
          <w:numId w:val="25"/>
        </w:numPr>
        <w:spacing w:line="280" w:lineRule="exact"/>
        <w:jc w:val="both"/>
        <w:rPr>
          <w:rFonts w:ascii="Arial" w:hAnsi="Arial" w:cs="Arial"/>
        </w:rPr>
      </w:pPr>
      <w:r w:rsidRPr="008B5591">
        <w:rPr>
          <w:rFonts w:ascii="Arial" w:hAnsi="Arial" w:cs="Arial"/>
        </w:rPr>
        <w:t>Description of the support available for mothers</w:t>
      </w:r>
    </w:p>
    <w:p w14:paraId="2BCBCD75" w14:textId="4952D808" w:rsidR="00BF792D" w:rsidRPr="00FB1FD0" w:rsidRDefault="00BF792D" w:rsidP="00BF792D">
      <w:pPr>
        <w:numPr>
          <w:ilvl w:val="0"/>
          <w:numId w:val="25"/>
        </w:numPr>
        <w:spacing w:line="280" w:lineRule="exact"/>
        <w:jc w:val="both"/>
        <w:rPr>
          <w:rFonts w:ascii="Arial" w:hAnsi="Arial" w:cs="Arial"/>
        </w:rPr>
      </w:pPr>
      <w:r>
        <w:rPr>
          <w:rFonts w:ascii="Arial" w:hAnsi="Arial" w:cs="Arial"/>
        </w:rPr>
        <w:t xml:space="preserve">Description of how information/services are made relevant to local need and involve </w:t>
      </w:r>
      <w:r w:rsidR="0024770D">
        <w:rPr>
          <w:rFonts w:ascii="Arial" w:hAnsi="Arial" w:cs="Arial"/>
        </w:rPr>
        <w:t>parent/primary caregiver</w:t>
      </w:r>
      <w:r>
        <w:rPr>
          <w:rFonts w:ascii="Arial" w:hAnsi="Arial" w:cs="Arial"/>
        </w:rPr>
        <w:t>s in design</w:t>
      </w:r>
    </w:p>
    <w:p w14:paraId="6E637939" w14:textId="77777777" w:rsidR="00E07C3D" w:rsidRPr="008B5591" w:rsidRDefault="00E07C3D" w:rsidP="005E2D0B">
      <w:pPr>
        <w:numPr>
          <w:ilvl w:val="0"/>
          <w:numId w:val="25"/>
        </w:numPr>
        <w:spacing w:line="280" w:lineRule="exact"/>
        <w:jc w:val="both"/>
        <w:rPr>
          <w:rFonts w:ascii="Arial" w:hAnsi="Arial" w:cs="Arial"/>
        </w:rPr>
      </w:pPr>
      <w:r w:rsidRPr="008B5591">
        <w:rPr>
          <w:rFonts w:ascii="Arial" w:hAnsi="Arial" w:cs="Arial"/>
        </w:rPr>
        <w:t xml:space="preserve">Description of collaborative working arrangements, including an effective referral pathway and how mothers are informed of this. </w:t>
      </w:r>
    </w:p>
    <w:p w14:paraId="792E79E9" w14:textId="77777777" w:rsidR="00F071E7" w:rsidRPr="008B5591" w:rsidRDefault="00F071E7" w:rsidP="00F071E7">
      <w:pPr>
        <w:spacing w:line="280" w:lineRule="exact"/>
        <w:jc w:val="both"/>
        <w:rPr>
          <w:rFonts w:ascii="Arial" w:hAnsi="Arial" w:cs="Arial"/>
        </w:rPr>
      </w:pPr>
    </w:p>
    <w:p w14:paraId="0707E9BE" w14:textId="29B4FCD1" w:rsidR="00C933C3" w:rsidRPr="008B5591" w:rsidRDefault="0036199B" w:rsidP="006D44CA">
      <w:pPr>
        <w:shd w:val="clear" w:color="auto" w:fill="FFE696"/>
        <w:spacing w:line="280" w:lineRule="exact"/>
        <w:jc w:val="both"/>
        <w:rPr>
          <w:rFonts w:ascii="Arial" w:hAnsi="Arial" w:cs="Arial"/>
        </w:rPr>
      </w:pPr>
      <w:r w:rsidRPr="008B5591">
        <w:rPr>
          <w:rFonts w:ascii="Arial" w:hAnsi="Arial" w:cs="Arial"/>
        </w:rPr>
        <w:t>3.</w:t>
      </w:r>
      <w:r w:rsidR="00F071E7" w:rsidRPr="008B5591">
        <w:rPr>
          <w:rFonts w:ascii="Arial" w:hAnsi="Arial" w:cs="Arial"/>
        </w:rPr>
        <w:t>1</w:t>
      </w:r>
      <w:r w:rsidR="00C933C3" w:rsidRPr="008B5591">
        <w:rPr>
          <w:rFonts w:ascii="Arial" w:hAnsi="Arial" w:cs="Arial"/>
        </w:rPr>
        <w:tab/>
        <w:t xml:space="preserve">The </w:t>
      </w:r>
      <w:r w:rsidR="00630AAE">
        <w:rPr>
          <w:rFonts w:ascii="Arial" w:hAnsi="Arial" w:cs="Arial"/>
        </w:rPr>
        <w:t>Baby Friendly</w:t>
      </w:r>
      <w:r w:rsidR="00630AAE" w:rsidRPr="008B5591">
        <w:rPr>
          <w:rFonts w:ascii="Arial" w:hAnsi="Arial" w:cs="Arial"/>
        </w:rPr>
        <w:t xml:space="preserve"> </w:t>
      </w:r>
      <w:r w:rsidR="00C933C3" w:rsidRPr="008B5591">
        <w:rPr>
          <w:rFonts w:ascii="Arial" w:hAnsi="Arial" w:cs="Arial"/>
        </w:rPr>
        <w:t>lead</w:t>
      </w:r>
      <w:r w:rsidR="00837BC4">
        <w:rPr>
          <w:rFonts w:ascii="Arial" w:hAnsi="Arial" w:cs="Arial"/>
        </w:rPr>
        <w:t>ership</w:t>
      </w:r>
    </w:p>
    <w:p w14:paraId="559EC882" w14:textId="6A5F2692" w:rsidR="00B577F5" w:rsidRDefault="00C933C3" w:rsidP="004A79DA">
      <w:pPr>
        <w:spacing w:before="120" w:line="280" w:lineRule="exact"/>
        <w:jc w:val="both"/>
        <w:rPr>
          <w:rFonts w:ascii="Arial" w:hAnsi="Arial" w:cs="Arial"/>
        </w:rPr>
      </w:pPr>
      <w:r w:rsidRPr="008B5591">
        <w:rPr>
          <w:rFonts w:ascii="Arial" w:hAnsi="Arial" w:cs="Arial"/>
        </w:rPr>
        <w:t xml:space="preserve">Implementing the Baby Friendly Initiative standards is a change management project and so </w:t>
      </w:r>
      <w:r w:rsidRPr="008B5591">
        <w:rPr>
          <w:rFonts w:ascii="Arial" w:hAnsi="Arial" w:cs="Arial"/>
          <w:b/>
          <w:i/>
        </w:rPr>
        <w:t>requires</w:t>
      </w:r>
      <w:r w:rsidRPr="008B5591">
        <w:rPr>
          <w:rFonts w:ascii="Arial" w:hAnsi="Arial" w:cs="Arial"/>
        </w:rPr>
        <w:t xml:space="preserve"> someone to take responsibility for co-ordinating planning, implementation, audit and evaluation.</w:t>
      </w:r>
      <w:r w:rsidR="004D44F4" w:rsidRPr="008B5591">
        <w:rPr>
          <w:rFonts w:ascii="Arial" w:hAnsi="Arial" w:cs="Arial"/>
        </w:rPr>
        <w:t xml:space="preserve"> </w:t>
      </w:r>
      <w:r w:rsidRPr="008B5591">
        <w:rPr>
          <w:rFonts w:ascii="Arial" w:hAnsi="Arial" w:cs="Arial"/>
        </w:rPr>
        <w:t xml:space="preserve">Experience shows that the lead needs to have sufficient knowledge, experience and time to allow them to undertake the role adequately, but that there is no one model that is essential to success. We </w:t>
      </w:r>
      <w:r w:rsidRPr="008B5591">
        <w:rPr>
          <w:rFonts w:ascii="Arial" w:hAnsi="Arial" w:cs="Arial"/>
          <w:b/>
          <w:i/>
        </w:rPr>
        <w:t xml:space="preserve">recommend </w:t>
      </w:r>
      <w:r w:rsidRPr="008B5591">
        <w:rPr>
          <w:rFonts w:ascii="Arial" w:hAnsi="Arial" w:cs="Arial"/>
        </w:rPr>
        <w:t xml:space="preserve">that services consider what they want this role to include before deciding on the person specification and hours required. </w:t>
      </w:r>
      <w:r w:rsidR="00B577F5">
        <w:rPr>
          <w:rFonts w:ascii="Arial" w:hAnsi="Arial" w:cs="Arial"/>
        </w:rPr>
        <w:t xml:space="preserve">It may be that the </w:t>
      </w:r>
      <w:r w:rsidR="00630AAE">
        <w:rPr>
          <w:rFonts w:ascii="Arial" w:hAnsi="Arial" w:cs="Arial"/>
        </w:rPr>
        <w:t xml:space="preserve">Baby Friendly </w:t>
      </w:r>
      <w:r w:rsidR="00B577F5">
        <w:rPr>
          <w:rFonts w:ascii="Arial" w:hAnsi="Arial" w:cs="Arial"/>
        </w:rPr>
        <w:t xml:space="preserve">lead for the maternity unit is </w:t>
      </w:r>
      <w:proofErr w:type="gramStart"/>
      <w:r w:rsidR="00B577F5">
        <w:rPr>
          <w:rFonts w:ascii="Arial" w:hAnsi="Arial" w:cs="Arial"/>
        </w:rPr>
        <w:t>in a position</w:t>
      </w:r>
      <w:proofErr w:type="gramEnd"/>
      <w:r w:rsidR="00B577F5">
        <w:rPr>
          <w:rFonts w:ascii="Arial" w:hAnsi="Arial" w:cs="Arial"/>
        </w:rPr>
        <w:t xml:space="preserve"> to take on the task of overall leadership in the neonatal unit. If this is the case however, it will be necessary for the neonatal unit to have their own named lead with expertise in neonatal care even if this post-holder takes this on as part of a wider clinical/management role.</w:t>
      </w:r>
    </w:p>
    <w:p w14:paraId="477EFCB1" w14:textId="77777777" w:rsidR="004D44F4" w:rsidRPr="008B5591" w:rsidRDefault="004D44F4" w:rsidP="00830FDA">
      <w:pPr>
        <w:autoSpaceDE w:val="0"/>
        <w:autoSpaceDN w:val="0"/>
        <w:adjustRightInd w:val="0"/>
        <w:spacing w:line="280" w:lineRule="exact"/>
        <w:jc w:val="both"/>
        <w:rPr>
          <w:rFonts w:ascii="Arial" w:hAnsi="Arial" w:cs="Arial"/>
        </w:rPr>
      </w:pPr>
    </w:p>
    <w:p w14:paraId="6DB0E77E" w14:textId="77777777" w:rsidR="005602F5" w:rsidRPr="008B5591" w:rsidRDefault="005602F5" w:rsidP="004A79DA">
      <w:pPr>
        <w:spacing w:line="280" w:lineRule="exact"/>
        <w:jc w:val="both"/>
        <w:rPr>
          <w:rFonts w:ascii="Arial" w:hAnsi="Arial" w:cs="Arial"/>
        </w:rPr>
      </w:pPr>
      <w:r w:rsidRPr="008B5591">
        <w:rPr>
          <w:rFonts w:ascii="Arial" w:hAnsi="Arial" w:cs="Arial"/>
        </w:rPr>
        <w:t>You are asked to provide details of:</w:t>
      </w:r>
    </w:p>
    <w:p w14:paraId="36ADBAC5" w14:textId="3CF4285C" w:rsidR="00C933C3" w:rsidRPr="008B5591" w:rsidRDefault="005602F5" w:rsidP="00830FDA">
      <w:pPr>
        <w:numPr>
          <w:ilvl w:val="0"/>
          <w:numId w:val="17"/>
        </w:numPr>
        <w:autoSpaceDE w:val="0"/>
        <w:autoSpaceDN w:val="0"/>
        <w:adjustRightInd w:val="0"/>
        <w:spacing w:line="280" w:lineRule="exact"/>
        <w:jc w:val="both"/>
        <w:rPr>
          <w:rFonts w:ascii="Arial" w:hAnsi="Arial" w:cs="Arial"/>
        </w:rPr>
      </w:pPr>
      <w:r w:rsidRPr="008B5591">
        <w:rPr>
          <w:rFonts w:ascii="Arial" w:hAnsi="Arial" w:cs="Arial"/>
        </w:rPr>
        <w:t xml:space="preserve">The hours worked by the </w:t>
      </w:r>
      <w:r w:rsidR="00630AAE">
        <w:rPr>
          <w:rFonts w:ascii="Arial" w:hAnsi="Arial" w:cs="Arial"/>
        </w:rPr>
        <w:t>Baby Friendly</w:t>
      </w:r>
      <w:r w:rsidR="00630AAE" w:rsidRPr="008B5591">
        <w:rPr>
          <w:rFonts w:ascii="Arial" w:hAnsi="Arial" w:cs="Arial"/>
        </w:rPr>
        <w:t xml:space="preserve"> </w:t>
      </w:r>
      <w:r w:rsidRPr="008B5591">
        <w:rPr>
          <w:rFonts w:ascii="Arial" w:hAnsi="Arial" w:cs="Arial"/>
        </w:rPr>
        <w:t>lead</w:t>
      </w:r>
    </w:p>
    <w:p w14:paraId="41E2E3EB" w14:textId="77777777" w:rsidR="005602F5" w:rsidRPr="008B5591" w:rsidRDefault="005602F5" w:rsidP="00830FDA">
      <w:pPr>
        <w:numPr>
          <w:ilvl w:val="0"/>
          <w:numId w:val="17"/>
        </w:numPr>
        <w:autoSpaceDE w:val="0"/>
        <w:autoSpaceDN w:val="0"/>
        <w:adjustRightInd w:val="0"/>
        <w:spacing w:line="280" w:lineRule="exact"/>
        <w:jc w:val="both"/>
        <w:rPr>
          <w:rFonts w:ascii="Arial" w:hAnsi="Arial" w:cs="Arial"/>
        </w:rPr>
      </w:pPr>
      <w:r w:rsidRPr="008B5591">
        <w:rPr>
          <w:rFonts w:ascii="Arial" w:hAnsi="Arial" w:cs="Arial"/>
        </w:rPr>
        <w:t xml:space="preserve">Any support that she receives from others such as </w:t>
      </w:r>
      <w:proofErr w:type="gramStart"/>
      <w:r w:rsidRPr="008B5591">
        <w:rPr>
          <w:rFonts w:ascii="Arial" w:hAnsi="Arial" w:cs="Arial"/>
        </w:rPr>
        <w:t>key-workers</w:t>
      </w:r>
      <w:proofErr w:type="gramEnd"/>
      <w:r w:rsidRPr="008B5591">
        <w:rPr>
          <w:rFonts w:ascii="Arial" w:hAnsi="Arial" w:cs="Arial"/>
        </w:rPr>
        <w:t xml:space="preserve"> for example</w:t>
      </w:r>
    </w:p>
    <w:p w14:paraId="384E8BBC" w14:textId="77777777" w:rsidR="005602F5" w:rsidRPr="008B5591" w:rsidRDefault="005602F5" w:rsidP="00830FDA">
      <w:pPr>
        <w:numPr>
          <w:ilvl w:val="0"/>
          <w:numId w:val="17"/>
        </w:numPr>
        <w:autoSpaceDE w:val="0"/>
        <w:autoSpaceDN w:val="0"/>
        <w:adjustRightInd w:val="0"/>
        <w:spacing w:line="280" w:lineRule="exact"/>
        <w:jc w:val="both"/>
        <w:rPr>
          <w:rFonts w:ascii="Arial" w:hAnsi="Arial" w:cs="Arial"/>
        </w:rPr>
      </w:pPr>
      <w:r w:rsidRPr="008B5591">
        <w:rPr>
          <w:rFonts w:ascii="Arial" w:hAnsi="Arial" w:cs="Arial"/>
        </w:rPr>
        <w:t>How line management for the post is arranged and the support provided by other managers</w:t>
      </w:r>
    </w:p>
    <w:p w14:paraId="38536B36" w14:textId="77777777" w:rsidR="005602F5" w:rsidRPr="008B5591" w:rsidRDefault="005602F5" w:rsidP="00830FDA">
      <w:pPr>
        <w:numPr>
          <w:ilvl w:val="0"/>
          <w:numId w:val="17"/>
        </w:numPr>
        <w:autoSpaceDE w:val="0"/>
        <w:autoSpaceDN w:val="0"/>
        <w:adjustRightInd w:val="0"/>
        <w:spacing w:line="280" w:lineRule="exact"/>
        <w:jc w:val="both"/>
        <w:rPr>
          <w:rFonts w:ascii="Arial" w:hAnsi="Arial" w:cs="Arial"/>
        </w:rPr>
      </w:pPr>
      <w:r w:rsidRPr="008B5591">
        <w:rPr>
          <w:rFonts w:ascii="Arial" w:hAnsi="Arial" w:cs="Arial"/>
        </w:rPr>
        <w:t xml:space="preserve">The duties carried out by the post holder. </w:t>
      </w:r>
    </w:p>
    <w:p w14:paraId="7344CE21" w14:textId="77777777" w:rsidR="00533E9D" w:rsidRPr="008B5591" w:rsidRDefault="00BA6E91" w:rsidP="00830FDA">
      <w:pPr>
        <w:autoSpaceDE w:val="0"/>
        <w:autoSpaceDN w:val="0"/>
        <w:adjustRightInd w:val="0"/>
        <w:spacing w:before="120" w:line="280" w:lineRule="exact"/>
        <w:jc w:val="both"/>
        <w:rPr>
          <w:rFonts w:ascii="Arial" w:hAnsi="Arial" w:cs="Arial"/>
          <w:b/>
        </w:rPr>
      </w:pPr>
      <w:r w:rsidRPr="008B5591">
        <w:rPr>
          <w:rFonts w:ascii="Wingdings" w:eastAsia="Wingdings" w:hAnsi="Wingdings" w:cs="Wingdings"/>
          <w:sz w:val="28"/>
          <w:szCs w:val="28"/>
        </w:rPr>
        <w:t>4</w:t>
      </w:r>
      <w:r w:rsidR="00FB59AE" w:rsidRPr="008B5591">
        <w:rPr>
          <w:rFonts w:ascii="Arial" w:hAnsi="Arial" w:cs="Arial"/>
          <w:sz w:val="40"/>
          <w:szCs w:val="40"/>
        </w:rPr>
        <w:t xml:space="preserve"> </w:t>
      </w:r>
      <w:r w:rsidR="00533E9D" w:rsidRPr="008B5591">
        <w:rPr>
          <w:rFonts w:ascii="Arial" w:hAnsi="Arial" w:cs="Arial"/>
          <w:b/>
        </w:rPr>
        <w:t xml:space="preserve">Please provide details of the role in the relevant section of the </w:t>
      </w:r>
      <w:r w:rsidR="004D44F4" w:rsidRPr="008B5591">
        <w:rPr>
          <w:rFonts w:ascii="Arial" w:hAnsi="Arial" w:cs="Arial"/>
          <w:b/>
        </w:rPr>
        <w:t xml:space="preserve">application </w:t>
      </w:r>
      <w:r w:rsidR="00533E9D" w:rsidRPr="008B5591">
        <w:rPr>
          <w:rFonts w:ascii="Arial" w:hAnsi="Arial" w:cs="Arial"/>
          <w:b/>
        </w:rPr>
        <w:t>form.</w:t>
      </w:r>
    </w:p>
    <w:p w14:paraId="31A4CE30" w14:textId="77777777" w:rsidR="00533E9D" w:rsidRPr="008B5591" w:rsidRDefault="00533E9D" w:rsidP="006D44CA">
      <w:pPr>
        <w:autoSpaceDE w:val="0"/>
        <w:autoSpaceDN w:val="0"/>
        <w:adjustRightInd w:val="0"/>
        <w:spacing w:line="280" w:lineRule="exact"/>
        <w:ind w:left="360"/>
        <w:rPr>
          <w:rFonts w:ascii="Arial" w:hAnsi="Arial" w:cs="Arial"/>
          <w:b/>
        </w:rPr>
      </w:pPr>
    </w:p>
    <w:p w14:paraId="1A86C734" w14:textId="77777777" w:rsidR="005602F5" w:rsidRPr="008B5591" w:rsidRDefault="005602F5" w:rsidP="006D44CA">
      <w:pPr>
        <w:shd w:val="clear" w:color="auto" w:fill="FFE696"/>
        <w:spacing w:line="280" w:lineRule="exact"/>
        <w:jc w:val="both"/>
        <w:rPr>
          <w:rFonts w:ascii="Arial" w:hAnsi="Arial" w:cs="Arial"/>
        </w:rPr>
      </w:pPr>
      <w:r w:rsidRPr="008B5591">
        <w:rPr>
          <w:rFonts w:ascii="Arial" w:hAnsi="Arial" w:cs="Arial"/>
        </w:rPr>
        <w:t>3.</w:t>
      </w:r>
      <w:r w:rsidR="0036199B" w:rsidRPr="008B5591">
        <w:rPr>
          <w:rFonts w:ascii="Arial" w:hAnsi="Arial" w:cs="Arial"/>
        </w:rPr>
        <w:t>2</w:t>
      </w:r>
      <w:r w:rsidRPr="008B5591">
        <w:rPr>
          <w:rFonts w:ascii="Arial" w:hAnsi="Arial" w:cs="Arial"/>
        </w:rPr>
        <w:tab/>
      </w:r>
      <w:r w:rsidR="009379E4" w:rsidRPr="008B5591">
        <w:rPr>
          <w:rFonts w:ascii="Arial" w:hAnsi="Arial" w:cs="Arial"/>
        </w:rPr>
        <w:t>I</w:t>
      </w:r>
      <w:r w:rsidRPr="008B5591">
        <w:rPr>
          <w:rFonts w:ascii="Arial" w:hAnsi="Arial" w:cs="Arial"/>
        </w:rPr>
        <w:t>mplementation of the standards</w:t>
      </w:r>
      <w:r w:rsidR="0019628E" w:rsidRPr="008B5591">
        <w:rPr>
          <w:rFonts w:ascii="Arial" w:hAnsi="Arial" w:cs="Arial"/>
        </w:rPr>
        <w:t>, including tools used</w:t>
      </w:r>
    </w:p>
    <w:p w14:paraId="3F94DF78" w14:textId="4EA96DF1" w:rsidR="00E610E3" w:rsidRPr="008B5591" w:rsidRDefault="00E610E3" w:rsidP="00131866">
      <w:pPr>
        <w:spacing w:before="120" w:line="280" w:lineRule="exact"/>
        <w:jc w:val="both"/>
        <w:rPr>
          <w:rFonts w:ascii="Arial" w:hAnsi="Arial" w:cs="Arial"/>
        </w:rPr>
      </w:pPr>
      <w:r w:rsidRPr="008B5591">
        <w:rPr>
          <w:rFonts w:ascii="Arial" w:hAnsi="Arial" w:cs="Arial"/>
        </w:rPr>
        <w:t xml:space="preserve">A variety of </w:t>
      </w:r>
      <w:r w:rsidR="00176C74" w:rsidRPr="008B5591">
        <w:rPr>
          <w:rFonts w:ascii="Arial" w:hAnsi="Arial" w:cs="Arial"/>
        </w:rPr>
        <w:t xml:space="preserve">mechanisms and </w:t>
      </w:r>
      <w:r w:rsidRPr="008B5591">
        <w:rPr>
          <w:rFonts w:ascii="Arial" w:hAnsi="Arial" w:cs="Arial"/>
        </w:rPr>
        <w:t xml:space="preserve">tools will be needed </w:t>
      </w:r>
      <w:proofErr w:type="gramStart"/>
      <w:r w:rsidRPr="008B5591">
        <w:rPr>
          <w:rFonts w:ascii="Arial" w:hAnsi="Arial" w:cs="Arial"/>
        </w:rPr>
        <w:t>in order to</w:t>
      </w:r>
      <w:proofErr w:type="gramEnd"/>
      <w:r w:rsidRPr="008B5591">
        <w:rPr>
          <w:rFonts w:ascii="Arial" w:hAnsi="Arial" w:cs="Arial"/>
        </w:rPr>
        <w:t xml:space="preserve"> ensure that staff are able to implement the standards and mothers</w:t>
      </w:r>
      <w:r w:rsidR="001208E8">
        <w:rPr>
          <w:rFonts w:ascii="Arial" w:hAnsi="Arial" w:cs="Arial"/>
        </w:rPr>
        <w:t>/</w:t>
      </w:r>
      <w:r w:rsidR="0024770D">
        <w:rPr>
          <w:rFonts w:ascii="Arial" w:hAnsi="Arial" w:cs="Arial"/>
        </w:rPr>
        <w:t>parent/primary caregiver</w:t>
      </w:r>
      <w:r w:rsidR="001208E8">
        <w:rPr>
          <w:rFonts w:ascii="Arial" w:hAnsi="Arial" w:cs="Arial"/>
        </w:rPr>
        <w:t>s</w:t>
      </w:r>
      <w:r w:rsidRPr="008B5591">
        <w:rPr>
          <w:rFonts w:ascii="Arial" w:hAnsi="Arial" w:cs="Arial"/>
        </w:rPr>
        <w:t xml:space="preserve"> are communicated with and supported effectively. Some of these are </w:t>
      </w:r>
      <w:r w:rsidRPr="008B5591">
        <w:rPr>
          <w:rFonts w:ascii="Arial" w:hAnsi="Arial" w:cs="Arial"/>
          <w:b/>
          <w:i/>
        </w:rPr>
        <w:t xml:space="preserve">required </w:t>
      </w:r>
      <w:r w:rsidRPr="008B5591">
        <w:rPr>
          <w:rFonts w:ascii="Arial" w:hAnsi="Arial" w:cs="Arial"/>
        </w:rPr>
        <w:t xml:space="preserve">as without them it would not be possible to implement the standard and some are </w:t>
      </w:r>
      <w:r w:rsidRPr="008B5591">
        <w:rPr>
          <w:rFonts w:ascii="Arial" w:hAnsi="Arial" w:cs="Arial"/>
          <w:b/>
          <w:i/>
        </w:rPr>
        <w:t xml:space="preserve">recommended </w:t>
      </w:r>
      <w:r w:rsidRPr="008B5591">
        <w:rPr>
          <w:rFonts w:ascii="Arial" w:hAnsi="Arial" w:cs="Arial"/>
        </w:rPr>
        <w:t xml:space="preserve">where experience has shown that such a </w:t>
      </w:r>
      <w:r w:rsidR="00176C74" w:rsidRPr="008B5591">
        <w:rPr>
          <w:rFonts w:ascii="Arial" w:hAnsi="Arial" w:cs="Arial"/>
        </w:rPr>
        <w:t xml:space="preserve">mechanism or </w:t>
      </w:r>
      <w:r w:rsidRPr="008B5591">
        <w:rPr>
          <w:rFonts w:ascii="Arial" w:hAnsi="Arial" w:cs="Arial"/>
        </w:rPr>
        <w:t xml:space="preserve">tool will support staff </w:t>
      </w:r>
      <w:r w:rsidR="008966C1" w:rsidRPr="008B5591">
        <w:rPr>
          <w:rFonts w:ascii="Arial" w:hAnsi="Arial" w:cs="Arial"/>
        </w:rPr>
        <w:t>to make sure effective care is given.</w:t>
      </w:r>
    </w:p>
    <w:p w14:paraId="4D4DE6AB" w14:textId="77777777" w:rsidR="0036199B" w:rsidRPr="008B5591" w:rsidRDefault="0036199B" w:rsidP="006D44CA">
      <w:pPr>
        <w:autoSpaceDE w:val="0"/>
        <w:autoSpaceDN w:val="0"/>
        <w:adjustRightInd w:val="0"/>
        <w:spacing w:line="280" w:lineRule="exact"/>
        <w:rPr>
          <w:rFonts w:ascii="Arial" w:hAnsi="Arial" w:cs="Arial"/>
          <w:b/>
          <w:u w:val="single"/>
        </w:rPr>
      </w:pPr>
    </w:p>
    <w:p w14:paraId="4097136D" w14:textId="77777777" w:rsidR="005E2D0B" w:rsidRPr="008B5591" w:rsidRDefault="005E2D0B" w:rsidP="0019628E">
      <w:pPr>
        <w:shd w:val="clear" w:color="auto" w:fill="FFCC99"/>
        <w:spacing w:line="280" w:lineRule="exact"/>
        <w:jc w:val="both"/>
        <w:rPr>
          <w:rFonts w:ascii="Arial" w:hAnsi="Arial" w:cs="Arial"/>
        </w:rPr>
      </w:pPr>
      <w:r w:rsidRPr="008B5591">
        <w:rPr>
          <w:rFonts w:ascii="Arial" w:hAnsi="Arial" w:cs="Arial"/>
        </w:rPr>
        <w:t>3.2.1</w:t>
      </w:r>
      <w:r w:rsidRPr="008B5591">
        <w:rPr>
          <w:rFonts w:ascii="Arial" w:hAnsi="Arial" w:cs="Arial"/>
        </w:rPr>
        <w:tab/>
        <w:t xml:space="preserve">Information </w:t>
      </w:r>
      <w:r w:rsidR="00BD287B" w:rsidRPr="008B5591">
        <w:rPr>
          <w:rFonts w:ascii="Arial" w:hAnsi="Arial" w:cs="Arial"/>
        </w:rPr>
        <w:t>and care for mothers and families</w:t>
      </w:r>
    </w:p>
    <w:p w14:paraId="7ED10640" w14:textId="54EBA12C" w:rsidR="00BD287B" w:rsidRPr="008B5591" w:rsidRDefault="00BD287B" w:rsidP="00BD287B">
      <w:pPr>
        <w:autoSpaceDE w:val="0"/>
        <w:autoSpaceDN w:val="0"/>
        <w:adjustRightInd w:val="0"/>
        <w:spacing w:before="120" w:line="280" w:lineRule="atLeast"/>
        <w:jc w:val="both"/>
        <w:rPr>
          <w:rFonts w:ascii="Arial" w:hAnsi="Arial" w:cs="Arial"/>
        </w:rPr>
      </w:pPr>
      <w:r w:rsidRPr="008B5591">
        <w:rPr>
          <w:rFonts w:ascii="Arial" w:hAnsi="Arial" w:cs="Arial"/>
        </w:rPr>
        <w:t xml:space="preserve">We </w:t>
      </w:r>
      <w:r w:rsidRPr="008B5591">
        <w:rPr>
          <w:rFonts w:ascii="Arial" w:hAnsi="Arial" w:cs="Arial"/>
          <w:b/>
          <w:i/>
        </w:rPr>
        <w:t xml:space="preserve">require </w:t>
      </w:r>
      <w:r w:rsidRPr="008B5591">
        <w:rPr>
          <w:rFonts w:ascii="Arial" w:hAnsi="Arial" w:cs="Arial"/>
        </w:rPr>
        <w:t xml:space="preserve">that facilities provide information and care for </w:t>
      </w:r>
      <w:r w:rsidRPr="008B5591">
        <w:rPr>
          <w:rFonts w:ascii="Arial" w:hAnsi="Arial" w:cs="Arial"/>
          <w:i/>
        </w:rPr>
        <w:t>all</w:t>
      </w:r>
      <w:r w:rsidRPr="008B5591">
        <w:rPr>
          <w:rFonts w:ascii="Arial" w:hAnsi="Arial" w:cs="Arial"/>
        </w:rPr>
        <w:t xml:space="preserve"> </w:t>
      </w:r>
      <w:r w:rsidR="0024770D">
        <w:rPr>
          <w:rFonts w:ascii="Arial" w:hAnsi="Arial" w:cs="Arial"/>
        </w:rPr>
        <w:t>parent/primary caregiver</w:t>
      </w:r>
      <w:r w:rsidRPr="008B5591">
        <w:rPr>
          <w:rFonts w:ascii="Arial" w:hAnsi="Arial" w:cs="Arial"/>
        </w:rPr>
        <w:t>s according to individual need, to include:</w:t>
      </w:r>
    </w:p>
    <w:p w14:paraId="33E9B44B" w14:textId="77777777" w:rsidR="00BD287B" w:rsidRPr="008B5591" w:rsidRDefault="00BD287B" w:rsidP="00BD287B">
      <w:pPr>
        <w:numPr>
          <w:ilvl w:val="0"/>
          <w:numId w:val="18"/>
        </w:numPr>
        <w:autoSpaceDE w:val="0"/>
        <w:autoSpaceDN w:val="0"/>
        <w:adjustRightInd w:val="0"/>
        <w:spacing w:line="280" w:lineRule="atLeast"/>
        <w:jc w:val="both"/>
        <w:rPr>
          <w:rFonts w:ascii="Arial" w:hAnsi="Arial" w:cs="Arial"/>
        </w:rPr>
      </w:pPr>
      <w:r w:rsidRPr="008B5591">
        <w:rPr>
          <w:rFonts w:ascii="Arial" w:hAnsi="Arial" w:cs="Arial"/>
        </w:rPr>
        <w:lastRenderedPageBreak/>
        <w:t xml:space="preserve">that mothers </w:t>
      </w:r>
      <w:proofErr w:type="gramStart"/>
      <w:r w:rsidRPr="008B5591">
        <w:rPr>
          <w:rFonts w:ascii="Arial" w:hAnsi="Arial" w:cs="Arial"/>
        </w:rPr>
        <w:t>have a discussion about</w:t>
      </w:r>
      <w:proofErr w:type="gramEnd"/>
      <w:r w:rsidRPr="008B5591">
        <w:rPr>
          <w:rFonts w:ascii="Arial" w:hAnsi="Arial" w:cs="Arial"/>
        </w:rPr>
        <w:t xml:space="preserve"> the importance of their breastmilk for their preterm or ill baby as soon as is appropriate</w:t>
      </w:r>
    </w:p>
    <w:p w14:paraId="27B68294" w14:textId="77777777" w:rsidR="00BD287B" w:rsidRPr="008B5591" w:rsidRDefault="00BD287B" w:rsidP="00BD287B">
      <w:pPr>
        <w:numPr>
          <w:ilvl w:val="0"/>
          <w:numId w:val="18"/>
        </w:numPr>
        <w:autoSpaceDE w:val="0"/>
        <w:autoSpaceDN w:val="0"/>
        <w:adjustRightInd w:val="0"/>
        <w:spacing w:line="280" w:lineRule="atLeast"/>
        <w:jc w:val="both"/>
        <w:rPr>
          <w:rFonts w:ascii="Arial" w:hAnsi="Arial" w:cs="Arial"/>
        </w:rPr>
      </w:pPr>
      <w:r w:rsidRPr="008B5591">
        <w:rPr>
          <w:rFonts w:ascii="Arial" w:hAnsi="Arial" w:cs="Arial"/>
        </w:rPr>
        <w:t>information about the importance of, and encouragement to, provide skin contact, touch, and comfort and responding to their baby’s behavioural cues</w:t>
      </w:r>
    </w:p>
    <w:p w14:paraId="1FBC3FBC" w14:textId="77777777" w:rsidR="00BD287B" w:rsidRPr="008B5591" w:rsidRDefault="00BD287B" w:rsidP="00BD287B">
      <w:pPr>
        <w:autoSpaceDE w:val="0"/>
        <w:autoSpaceDN w:val="0"/>
        <w:adjustRightInd w:val="0"/>
        <w:spacing w:line="280" w:lineRule="atLeast"/>
        <w:jc w:val="both"/>
        <w:rPr>
          <w:rFonts w:ascii="Arial" w:hAnsi="Arial" w:cs="Arial"/>
        </w:rPr>
      </w:pPr>
    </w:p>
    <w:p w14:paraId="13E5CC37" w14:textId="0D01462E" w:rsidR="00BD287B" w:rsidRPr="008B5591" w:rsidRDefault="00BD287B" w:rsidP="004A79DA">
      <w:pPr>
        <w:autoSpaceDE w:val="0"/>
        <w:autoSpaceDN w:val="0"/>
        <w:adjustRightInd w:val="0"/>
        <w:spacing w:line="280" w:lineRule="atLeast"/>
        <w:jc w:val="both"/>
        <w:rPr>
          <w:rFonts w:ascii="Arial" w:hAnsi="Arial" w:cs="Arial"/>
        </w:rPr>
      </w:pPr>
      <w:r w:rsidRPr="008B5591">
        <w:rPr>
          <w:rFonts w:ascii="Arial" w:hAnsi="Arial" w:cs="Arial"/>
        </w:rPr>
        <w:t xml:space="preserve">For mothers who express, we </w:t>
      </w:r>
      <w:r w:rsidRPr="008B5591">
        <w:rPr>
          <w:rFonts w:ascii="Arial" w:hAnsi="Arial" w:cs="Arial"/>
          <w:b/>
          <w:i/>
        </w:rPr>
        <w:t>require</w:t>
      </w:r>
      <w:r w:rsidRPr="008B5591">
        <w:rPr>
          <w:rFonts w:ascii="Arial" w:hAnsi="Arial" w:cs="Arial"/>
        </w:rPr>
        <w:t xml:space="preserve"> that they are enabled to express breastmilk including support to:</w:t>
      </w:r>
    </w:p>
    <w:p w14:paraId="71D8274E" w14:textId="77777777" w:rsidR="00BD287B" w:rsidRPr="008B5591" w:rsidRDefault="00BD287B" w:rsidP="00CE13C5">
      <w:pPr>
        <w:numPr>
          <w:ilvl w:val="0"/>
          <w:numId w:val="28"/>
        </w:numPr>
        <w:autoSpaceDE w:val="0"/>
        <w:autoSpaceDN w:val="0"/>
        <w:adjustRightInd w:val="0"/>
        <w:spacing w:line="280" w:lineRule="atLeast"/>
        <w:jc w:val="both"/>
        <w:rPr>
          <w:rFonts w:ascii="Arial" w:hAnsi="Arial" w:cs="Arial"/>
        </w:rPr>
      </w:pPr>
      <w:r w:rsidRPr="008B5591">
        <w:rPr>
          <w:rFonts w:ascii="Arial" w:hAnsi="Arial" w:cs="Arial"/>
        </w:rPr>
        <w:t>express as early as possible after the birth</w:t>
      </w:r>
    </w:p>
    <w:p w14:paraId="0C68C690" w14:textId="77777777" w:rsidR="00BD287B" w:rsidRPr="008B5591" w:rsidRDefault="00BD287B" w:rsidP="00CE13C5">
      <w:pPr>
        <w:numPr>
          <w:ilvl w:val="0"/>
          <w:numId w:val="28"/>
        </w:numPr>
        <w:autoSpaceDE w:val="0"/>
        <w:autoSpaceDN w:val="0"/>
        <w:adjustRightInd w:val="0"/>
        <w:spacing w:line="280" w:lineRule="atLeast"/>
        <w:jc w:val="both"/>
        <w:rPr>
          <w:rFonts w:ascii="Arial" w:hAnsi="Arial" w:cs="Arial"/>
        </w:rPr>
      </w:pPr>
      <w:r w:rsidRPr="008B5591">
        <w:rPr>
          <w:rFonts w:ascii="Arial" w:hAnsi="Arial" w:cs="Arial"/>
        </w:rPr>
        <w:t xml:space="preserve">learn how to express effectively, including how to hand express, use of </w:t>
      </w:r>
      <w:proofErr w:type="spellStart"/>
      <w:r w:rsidRPr="008B5591">
        <w:rPr>
          <w:rFonts w:ascii="Arial" w:hAnsi="Arial" w:cs="Arial"/>
        </w:rPr>
        <w:t>breastpump</w:t>
      </w:r>
      <w:proofErr w:type="spellEnd"/>
      <w:r w:rsidRPr="008B5591">
        <w:rPr>
          <w:rFonts w:ascii="Arial" w:hAnsi="Arial" w:cs="Arial"/>
        </w:rPr>
        <w:t xml:space="preserve"> equipment and safe storage of milk</w:t>
      </w:r>
    </w:p>
    <w:p w14:paraId="2A963318" w14:textId="77777777" w:rsidR="00BD287B" w:rsidRPr="008B5591" w:rsidRDefault="00BD287B">
      <w:pPr>
        <w:numPr>
          <w:ilvl w:val="0"/>
          <w:numId w:val="28"/>
        </w:numPr>
        <w:autoSpaceDE w:val="0"/>
        <w:autoSpaceDN w:val="0"/>
        <w:adjustRightInd w:val="0"/>
        <w:spacing w:line="280" w:lineRule="atLeast"/>
        <w:jc w:val="both"/>
        <w:rPr>
          <w:rFonts w:ascii="Arial" w:hAnsi="Arial" w:cs="Arial"/>
        </w:rPr>
      </w:pPr>
      <w:r w:rsidRPr="008B5591">
        <w:rPr>
          <w:rFonts w:ascii="Arial" w:hAnsi="Arial" w:cs="Arial"/>
        </w:rPr>
        <w:t>express frequently, especially in the first 2-3 weeks to optimise milk supply</w:t>
      </w:r>
    </w:p>
    <w:p w14:paraId="5F32DCB5" w14:textId="77777777" w:rsidR="00BD287B" w:rsidRPr="008B5591" w:rsidRDefault="00BD287B">
      <w:pPr>
        <w:numPr>
          <w:ilvl w:val="0"/>
          <w:numId w:val="28"/>
        </w:numPr>
        <w:autoSpaceDE w:val="0"/>
        <w:autoSpaceDN w:val="0"/>
        <w:adjustRightInd w:val="0"/>
        <w:spacing w:line="280" w:lineRule="atLeast"/>
        <w:jc w:val="both"/>
        <w:rPr>
          <w:rFonts w:ascii="Arial" w:hAnsi="Arial" w:cs="Arial"/>
        </w:rPr>
      </w:pPr>
      <w:r w:rsidRPr="008B5591">
        <w:rPr>
          <w:rFonts w:ascii="Arial" w:hAnsi="Arial" w:cs="Arial"/>
        </w:rPr>
        <w:t>stay close to their baby whilst expressing</w:t>
      </w:r>
    </w:p>
    <w:p w14:paraId="3D4A0669" w14:textId="77777777" w:rsidR="00BD287B" w:rsidRPr="008B5591" w:rsidRDefault="00BD287B">
      <w:pPr>
        <w:numPr>
          <w:ilvl w:val="0"/>
          <w:numId w:val="28"/>
        </w:numPr>
        <w:autoSpaceDE w:val="0"/>
        <w:autoSpaceDN w:val="0"/>
        <w:adjustRightInd w:val="0"/>
        <w:spacing w:line="280" w:lineRule="atLeast"/>
        <w:jc w:val="both"/>
        <w:rPr>
          <w:rFonts w:ascii="Arial" w:hAnsi="Arial" w:cs="Arial"/>
        </w:rPr>
      </w:pPr>
      <w:r w:rsidRPr="008B5591">
        <w:rPr>
          <w:rFonts w:ascii="Arial" w:hAnsi="Arial" w:cs="Arial"/>
        </w:rPr>
        <w:t xml:space="preserve">access effective </w:t>
      </w:r>
      <w:proofErr w:type="spellStart"/>
      <w:r w:rsidRPr="008B5591">
        <w:rPr>
          <w:rFonts w:ascii="Arial" w:hAnsi="Arial" w:cs="Arial"/>
        </w:rPr>
        <w:t>breastpump</w:t>
      </w:r>
      <w:proofErr w:type="spellEnd"/>
      <w:r w:rsidRPr="008B5591">
        <w:rPr>
          <w:rFonts w:ascii="Arial" w:hAnsi="Arial" w:cs="Arial"/>
        </w:rPr>
        <w:t xml:space="preserve"> equipment</w:t>
      </w:r>
    </w:p>
    <w:p w14:paraId="5BE4D13F" w14:textId="77777777" w:rsidR="00BD287B" w:rsidRPr="008B5591" w:rsidRDefault="00BD287B">
      <w:pPr>
        <w:numPr>
          <w:ilvl w:val="0"/>
          <w:numId w:val="28"/>
        </w:numPr>
        <w:autoSpaceDE w:val="0"/>
        <w:autoSpaceDN w:val="0"/>
        <w:adjustRightInd w:val="0"/>
        <w:spacing w:line="280" w:lineRule="atLeast"/>
        <w:jc w:val="both"/>
        <w:rPr>
          <w:rFonts w:ascii="Arial" w:hAnsi="Arial" w:cs="Arial"/>
        </w:rPr>
      </w:pPr>
      <w:r w:rsidRPr="008B5591">
        <w:rPr>
          <w:rFonts w:ascii="Arial" w:hAnsi="Arial" w:cs="Arial"/>
        </w:rPr>
        <w:t>access additional support if their milk supply is inadequate (or if less than 750mls in 24 hours by day 10)</w:t>
      </w:r>
    </w:p>
    <w:p w14:paraId="743C3553" w14:textId="77777777" w:rsidR="00BD287B" w:rsidRPr="008B5591" w:rsidRDefault="00BD287B">
      <w:pPr>
        <w:autoSpaceDE w:val="0"/>
        <w:autoSpaceDN w:val="0"/>
        <w:adjustRightInd w:val="0"/>
        <w:spacing w:line="280" w:lineRule="atLeast"/>
        <w:jc w:val="both"/>
        <w:rPr>
          <w:rFonts w:ascii="Arial" w:hAnsi="Arial" w:cs="Arial"/>
        </w:rPr>
      </w:pPr>
    </w:p>
    <w:p w14:paraId="44D6B061" w14:textId="77777777" w:rsidR="00BD287B" w:rsidRPr="008B5591" w:rsidRDefault="00BD287B">
      <w:pPr>
        <w:autoSpaceDE w:val="0"/>
        <w:autoSpaceDN w:val="0"/>
        <w:adjustRightInd w:val="0"/>
        <w:spacing w:line="280" w:lineRule="atLeast"/>
        <w:jc w:val="both"/>
        <w:rPr>
          <w:rFonts w:ascii="Arial" w:hAnsi="Arial" w:cs="Arial"/>
        </w:rPr>
      </w:pPr>
      <w:r w:rsidRPr="008B5591">
        <w:rPr>
          <w:rFonts w:ascii="Arial" w:hAnsi="Arial" w:cs="Arial"/>
        </w:rPr>
        <w:t>And that they are supported in the transition to breastfeeding, if appropriate by:</w:t>
      </w:r>
    </w:p>
    <w:p w14:paraId="7B39638F" w14:textId="77777777" w:rsidR="00BD287B" w:rsidRPr="008B5591" w:rsidRDefault="00BD287B">
      <w:pPr>
        <w:numPr>
          <w:ilvl w:val="0"/>
          <w:numId w:val="29"/>
        </w:numPr>
        <w:autoSpaceDE w:val="0"/>
        <w:autoSpaceDN w:val="0"/>
        <w:adjustRightInd w:val="0"/>
        <w:spacing w:line="280" w:lineRule="atLeast"/>
        <w:jc w:val="both"/>
        <w:rPr>
          <w:rFonts w:ascii="Arial" w:hAnsi="Arial" w:cs="Arial"/>
        </w:rPr>
      </w:pPr>
      <w:r w:rsidRPr="008B5591">
        <w:rPr>
          <w:rFonts w:ascii="Arial" w:hAnsi="Arial" w:cs="Arial"/>
        </w:rPr>
        <w:t>being able to be close to their baby so that they can respond to feeding cues</w:t>
      </w:r>
    </w:p>
    <w:p w14:paraId="63AD5B7C" w14:textId="77777777" w:rsidR="00BD287B" w:rsidRPr="008B5591" w:rsidRDefault="00BD287B">
      <w:pPr>
        <w:numPr>
          <w:ilvl w:val="0"/>
          <w:numId w:val="29"/>
        </w:numPr>
        <w:autoSpaceDE w:val="0"/>
        <w:autoSpaceDN w:val="0"/>
        <w:adjustRightInd w:val="0"/>
        <w:spacing w:line="280" w:lineRule="atLeast"/>
        <w:jc w:val="both"/>
        <w:rPr>
          <w:rFonts w:ascii="Arial" w:hAnsi="Arial" w:cs="Arial"/>
        </w:rPr>
      </w:pPr>
      <w:r w:rsidRPr="008B5591">
        <w:rPr>
          <w:rFonts w:ascii="Arial" w:hAnsi="Arial" w:cs="Arial"/>
        </w:rPr>
        <w:t xml:space="preserve">use of skin </w:t>
      </w:r>
      <w:proofErr w:type="gramStart"/>
      <w:r w:rsidRPr="008B5591">
        <w:rPr>
          <w:rFonts w:ascii="Arial" w:hAnsi="Arial" w:cs="Arial"/>
        </w:rPr>
        <w:t>contact</w:t>
      </w:r>
      <w:proofErr w:type="gramEnd"/>
      <w:r w:rsidRPr="008B5591">
        <w:rPr>
          <w:rFonts w:ascii="Arial" w:hAnsi="Arial" w:cs="Arial"/>
        </w:rPr>
        <w:t xml:space="preserve"> to encourage instinctive feeding behaviour</w:t>
      </w:r>
    </w:p>
    <w:p w14:paraId="0C9B8BAD" w14:textId="77777777" w:rsidR="00BD287B" w:rsidRPr="008B5591" w:rsidRDefault="00BD287B">
      <w:pPr>
        <w:numPr>
          <w:ilvl w:val="0"/>
          <w:numId w:val="29"/>
        </w:numPr>
        <w:autoSpaceDE w:val="0"/>
        <w:autoSpaceDN w:val="0"/>
        <w:adjustRightInd w:val="0"/>
        <w:spacing w:line="280" w:lineRule="atLeast"/>
        <w:jc w:val="both"/>
        <w:rPr>
          <w:rFonts w:ascii="Arial" w:hAnsi="Arial" w:cs="Arial"/>
        </w:rPr>
      </w:pPr>
      <w:r w:rsidRPr="008B5591">
        <w:rPr>
          <w:rFonts w:ascii="Arial" w:hAnsi="Arial" w:cs="Arial"/>
        </w:rPr>
        <w:t xml:space="preserve">receiving support with positioning and attachment </w:t>
      </w:r>
    </w:p>
    <w:p w14:paraId="464A2757" w14:textId="77777777" w:rsidR="00BD287B" w:rsidRPr="008B5591" w:rsidRDefault="00BD287B">
      <w:pPr>
        <w:numPr>
          <w:ilvl w:val="0"/>
          <w:numId w:val="29"/>
        </w:numPr>
        <w:autoSpaceDE w:val="0"/>
        <w:autoSpaceDN w:val="0"/>
        <w:adjustRightInd w:val="0"/>
        <w:spacing w:line="280" w:lineRule="atLeast"/>
        <w:jc w:val="both"/>
        <w:rPr>
          <w:rFonts w:ascii="Arial" w:hAnsi="Arial" w:cs="Arial"/>
        </w:rPr>
      </w:pPr>
      <w:r w:rsidRPr="008B5591">
        <w:rPr>
          <w:rFonts w:ascii="Arial" w:hAnsi="Arial" w:cs="Arial"/>
        </w:rPr>
        <w:t>being enabled to recognise effective feeding</w:t>
      </w:r>
    </w:p>
    <w:p w14:paraId="25D416FD" w14:textId="77777777" w:rsidR="00BD287B" w:rsidRPr="008B5591" w:rsidRDefault="00BD287B">
      <w:pPr>
        <w:autoSpaceDE w:val="0"/>
        <w:autoSpaceDN w:val="0"/>
        <w:adjustRightInd w:val="0"/>
        <w:spacing w:line="280" w:lineRule="atLeast"/>
        <w:jc w:val="both"/>
        <w:rPr>
          <w:rFonts w:ascii="Arial" w:hAnsi="Arial" w:cs="Arial"/>
        </w:rPr>
      </w:pPr>
    </w:p>
    <w:p w14:paraId="5482AE58" w14:textId="290C1F16" w:rsidR="00BD287B" w:rsidRPr="000340D5" w:rsidRDefault="00BD287B" w:rsidP="00830FDA">
      <w:pPr>
        <w:spacing w:line="280" w:lineRule="atLeast"/>
        <w:jc w:val="both"/>
        <w:rPr>
          <w:rFonts w:ascii="Arial" w:hAnsi="Arial" w:cs="Arial"/>
          <w:iCs/>
        </w:rPr>
      </w:pPr>
      <w:r w:rsidRPr="008B5591">
        <w:rPr>
          <w:rFonts w:ascii="Arial" w:hAnsi="Arial" w:cs="Arial"/>
        </w:rPr>
        <w:t xml:space="preserve">For mothers who have chosen to </w:t>
      </w:r>
      <w:r w:rsidR="002D2975">
        <w:rPr>
          <w:rFonts w:ascii="Arial" w:hAnsi="Arial" w:cs="Arial"/>
        </w:rPr>
        <w:t>bottle</w:t>
      </w:r>
      <w:r w:rsidR="002D2975" w:rsidRPr="008B5591">
        <w:rPr>
          <w:rFonts w:ascii="Arial" w:hAnsi="Arial" w:cs="Arial"/>
        </w:rPr>
        <w:t xml:space="preserve"> </w:t>
      </w:r>
      <w:r w:rsidRPr="008B5591">
        <w:rPr>
          <w:rFonts w:ascii="Arial" w:hAnsi="Arial" w:cs="Arial"/>
        </w:rPr>
        <w:t xml:space="preserve">feed, we </w:t>
      </w:r>
      <w:r w:rsidRPr="008B5591">
        <w:rPr>
          <w:rFonts w:ascii="Arial" w:hAnsi="Arial" w:cs="Arial"/>
          <w:b/>
          <w:i/>
        </w:rPr>
        <w:t xml:space="preserve">require </w:t>
      </w:r>
      <w:r w:rsidRPr="008B5591">
        <w:rPr>
          <w:rFonts w:ascii="Arial" w:hAnsi="Arial" w:cs="Arial"/>
        </w:rPr>
        <w:t>that they are enabled to do this as safely as possible. This should include a mechanism for ensuring that mothers are supported to learn how to do this in hospital according to individual need</w:t>
      </w:r>
      <w:r w:rsidR="002D2975">
        <w:rPr>
          <w:rFonts w:ascii="Arial" w:hAnsi="Arial" w:cs="Arial"/>
        </w:rPr>
        <w:t xml:space="preserve"> including holding their baby close</w:t>
      </w:r>
      <w:r w:rsidR="00DE481E">
        <w:rPr>
          <w:rFonts w:ascii="Arial" w:hAnsi="Arial" w:cs="Arial"/>
        </w:rPr>
        <w:t xml:space="preserve"> and</w:t>
      </w:r>
      <w:r w:rsidR="002D2975">
        <w:rPr>
          <w:rFonts w:ascii="Arial" w:hAnsi="Arial" w:cs="Arial"/>
        </w:rPr>
        <w:t xml:space="preserve"> being responsive to </w:t>
      </w:r>
      <w:r w:rsidR="00DE481E">
        <w:rPr>
          <w:rFonts w:ascii="Arial" w:hAnsi="Arial" w:cs="Arial"/>
        </w:rPr>
        <w:t>their baby’s cues to support relationship building and positive feeding experiences</w:t>
      </w:r>
      <w:r w:rsidRPr="008B5591">
        <w:rPr>
          <w:rFonts w:ascii="Arial" w:hAnsi="Arial" w:cs="Arial"/>
        </w:rPr>
        <w:t xml:space="preserve">. </w:t>
      </w:r>
      <w:r w:rsidR="000340D5">
        <w:rPr>
          <w:rFonts w:ascii="Arial" w:hAnsi="Arial" w:cs="Arial"/>
        </w:rPr>
        <w:t>W</w:t>
      </w:r>
      <w:r w:rsidRPr="008B5591">
        <w:rPr>
          <w:rFonts w:ascii="Arial" w:hAnsi="Arial" w:cs="Arial"/>
        </w:rPr>
        <w:t xml:space="preserve">e </w:t>
      </w:r>
      <w:r w:rsidRPr="008B5591">
        <w:rPr>
          <w:rFonts w:ascii="Arial" w:hAnsi="Arial" w:cs="Arial"/>
          <w:b/>
          <w:i/>
        </w:rPr>
        <w:t xml:space="preserve">require </w:t>
      </w:r>
      <w:r w:rsidRPr="008B5591">
        <w:rPr>
          <w:rFonts w:ascii="Arial" w:hAnsi="Arial" w:cs="Arial"/>
        </w:rPr>
        <w:t>that you ensure this information is offered</w:t>
      </w:r>
      <w:r w:rsidRPr="008B5591">
        <w:rPr>
          <w:rFonts w:ascii="Arial" w:hAnsi="Arial" w:cs="Arial"/>
          <w:i/>
        </w:rPr>
        <w:t>.</w:t>
      </w:r>
      <w:r w:rsidR="00DE481E">
        <w:rPr>
          <w:rFonts w:ascii="Arial" w:hAnsi="Arial" w:cs="Arial"/>
          <w:i/>
        </w:rPr>
        <w:t xml:space="preserve"> </w:t>
      </w:r>
      <w:r w:rsidR="00DE481E">
        <w:rPr>
          <w:rFonts w:ascii="Arial" w:hAnsi="Arial" w:cs="Arial"/>
          <w:iCs/>
        </w:rPr>
        <w:t xml:space="preserve">We also </w:t>
      </w:r>
      <w:r w:rsidR="00DE481E" w:rsidRPr="00B557F3">
        <w:rPr>
          <w:rFonts w:ascii="Arial" w:hAnsi="Arial" w:cs="Arial"/>
          <w:b/>
          <w:bCs/>
          <w:i/>
        </w:rPr>
        <w:t>recommend</w:t>
      </w:r>
      <w:r w:rsidR="00DE481E" w:rsidRPr="000340D5">
        <w:rPr>
          <w:rFonts w:ascii="Arial" w:hAnsi="Arial" w:cs="Arial"/>
          <w:iCs/>
        </w:rPr>
        <w:t xml:space="preserve"> that families who are formula feeding are provided with information on safe preparation of </w:t>
      </w:r>
      <w:r w:rsidR="000340D5">
        <w:rPr>
          <w:rFonts w:ascii="Arial" w:hAnsi="Arial" w:cs="Arial"/>
          <w:iCs/>
        </w:rPr>
        <w:t xml:space="preserve">infant </w:t>
      </w:r>
      <w:r w:rsidR="00DE481E" w:rsidRPr="000340D5">
        <w:rPr>
          <w:rFonts w:ascii="Arial" w:hAnsi="Arial" w:cs="Arial"/>
          <w:iCs/>
        </w:rPr>
        <w:t>formula</w:t>
      </w:r>
      <w:r w:rsidR="00643F9D" w:rsidRPr="000340D5">
        <w:rPr>
          <w:rFonts w:ascii="Arial" w:hAnsi="Arial" w:cs="Arial"/>
          <w:iCs/>
        </w:rPr>
        <w:t xml:space="preserve"> </w:t>
      </w:r>
      <w:r w:rsidR="00DE481E" w:rsidRPr="000340D5">
        <w:rPr>
          <w:rFonts w:ascii="Arial" w:hAnsi="Arial" w:cs="Arial"/>
          <w:iCs/>
        </w:rPr>
        <w:t>prior to discharge home.</w:t>
      </w:r>
    </w:p>
    <w:p w14:paraId="346735EB" w14:textId="77777777" w:rsidR="00D32938" w:rsidRPr="008B5591" w:rsidRDefault="00D32938" w:rsidP="00830FDA">
      <w:pPr>
        <w:autoSpaceDE w:val="0"/>
        <w:autoSpaceDN w:val="0"/>
        <w:adjustRightInd w:val="0"/>
        <w:spacing w:line="280" w:lineRule="exact"/>
        <w:jc w:val="both"/>
        <w:rPr>
          <w:rFonts w:ascii="Arial" w:hAnsi="Arial" w:cs="Arial"/>
        </w:rPr>
      </w:pPr>
    </w:p>
    <w:p w14:paraId="768C4AF0" w14:textId="77777777" w:rsidR="00D32938" w:rsidRPr="008B5591" w:rsidRDefault="00D32938" w:rsidP="004A79DA">
      <w:pPr>
        <w:spacing w:line="280" w:lineRule="exact"/>
        <w:jc w:val="both"/>
        <w:rPr>
          <w:rFonts w:ascii="Arial" w:hAnsi="Arial" w:cs="Arial"/>
        </w:rPr>
      </w:pPr>
      <w:r w:rsidRPr="008B5591">
        <w:rPr>
          <w:rFonts w:ascii="Arial" w:hAnsi="Arial" w:cs="Arial"/>
        </w:rPr>
        <w:t xml:space="preserve">We </w:t>
      </w:r>
      <w:r w:rsidRPr="008B5591">
        <w:rPr>
          <w:rFonts w:ascii="Arial" w:hAnsi="Arial" w:cs="Arial"/>
          <w:b/>
          <w:i/>
        </w:rPr>
        <w:t xml:space="preserve">recommend </w:t>
      </w:r>
      <w:r w:rsidRPr="008B5591">
        <w:rPr>
          <w:rFonts w:ascii="Arial" w:hAnsi="Arial" w:cs="Arial"/>
        </w:rPr>
        <w:t xml:space="preserve">that staff are guided to cover the relevant areas according to the mother’s individual need, with guidance/documentation developed to support this. </w:t>
      </w:r>
    </w:p>
    <w:p w14:paraId="51BF82EE" w14:textId="2D0D287B" w:rsidR="00D32938" w:rsidRDefault="00BA6E91" w:rsidP="00830FDA">
      <w:pPr>
        <w:autoSpaceDE w:val="0"/>
        <w:autoSpaceDN w:val="0"/>
        <w:adjustRightInd w:val="0"/>
        <w:spacing w:before="120" w:line="280" w:lineRule="exact"/>
        <w:jc w:val="both"/>
        <w:rPr>
          <w:rFonts w:ascii="Arial" w:hAnsi="Arial" w:cs="Arial"/>
          <w:b/>
        </w:rPr>
      </w:pPr>
      <w:r w:rsidRPr="008B5591">
        <w:rPr>
          <w:rFonts w:ascii="Wingdings" w:eastAsia="Wingdings" w:hAnsi="Wingdings" w:cs="Wingdings"/>
          <w:sz w:val="28"/>
          <w:szCs w:val="28"/>
        </w:rPr>
        <w:t>4</w:t>
      </w:r>
      <w:r w:rsidR="00FB59AE" w:rsidRPr="008B5591">
        <w:rPr>
          <w:rFonts w:ascii="Arial" w:hAnsi="Arial" w:cs="Arial"/>
          <w:sz w:val="40"/>
          <w:szCs w:val="40"/>
        </w:rPr>
        <w:t xml:space="preserve"> </w:t>
      </w:r>
      <w:r w:rsidR="00D32938" w:rsidRPr="008B5591">
        <w:rPr>
          <w:rFonts w:ascii="Arial" w:hAnsi="Arial" w:cs="Arial"/>
          <w:b/>
        </w:rPr>
        <w:t xml:space="preserve">Please describe the mechanism/s you have instigated to ensure that this discussion takes place in the relevant section of the </w:t>
      </w:r>
      <w:r w:rsidR="00475693" w:rsidRPr="008B5591">
        <w:rPr>
          <w:rFonts w:ascii="Arial" w:hAnsi="Arial" w:cs="Arial"/>
          <w:b/>
        </w:rPr>
        <w:t>application</w:t>
      </w:r>
      <w:r w:rsidR="00D32938" w:rsidRPr="008B5591">
        <w:rPr>
          <w:rFonts w:ascii="Arial" w:hAnsi="Arial" w:cs="Arial"/>
          <w:b/>
        </w:rPr>
        <w:t xml:space="preserve"> form. Please submit any documentation used by staff with the </w:t>
      </w:r>
      <w:r w:rsidR="00475693" w:rsidRPr="008B5591">
        <w:rPr>
          <w:rFonts w:ascii="Arial" w:hAnsi="Arial" w:cs="Arial"/>
          <w:b/>
        </w:rPr>
        <w:t>application</w:t>
      </w:r>
      <w:r w:rsidR="00D32938" w:rsidRPr="008B5591">
        <w:rPr>
          <w:rFonts w:ascii="Arial" w:hAnsi="Arial" w:cs="Arial"/>
          <w:b/>
        </w:rPr>
        <w:t xml:space="preserve"> form. </w:t>
      </w:r>
    </w:p>
    <w:p w14:paraId="6CD6B8D8" w14:textId="047E1F39" w:rsidR="00E2667F" w:rsidRDefault="00E2667F" w:rsidP="00830FDA">
      <w:pPr>
        <w:autoSpaceDE w:val="0"/>
        <w:autoSpaceDN w:val="0"/>
        <w:adjustRightInd w:val="0"/>
        <w:spacing w:before="120" w:line="280" w:lineRule="exact"/>
        <w:jc w:val="both"/>
        <w:rPr>
          <w:rFonts w:ascii="Arial" w:hAnsi="Arial" w:cs="Arial"/>
          <w:b/>
        </w:rPr>
      </w:pPr>
    </w:p>
    <w:tbl>
      <w:tblPr>
        <w:tblStyle w:val="TableGrid"/>
        <w:tblW w:w="0" w:type="auto"/>
        <w:tblLook w:val="04A0" w:firstRow="1" w:lastRow="0" w:firstColumn="1" w:lastColumn="0" w:noHBand="0" w:noVBand="1"/>
      </w:tblPr>
      <w:tblGrid>
        <w:gridCol w:w="9016"/>
      </w:tblGrid>
      <w:tr w:rsidR="00E2667F" w:rsidRPr="00014317" w14:paraId="495CEA24" w14:textId="77777777" w:rsidTr="000928D5">
        <w:tc>
          <w:tcPr>
            <w:tcW w:w="9016" w:type="dxa"/>
          </w:tcPr>
          <w:p w14:paraId="5D8CBDE2" w14:textId="189B66E7" w:rsidR="00E2667F" w:rsidRPr="00014317" w:rsidRDefault="00B813E5" w:rsidP="000928D5">
            <w:pPr>
              <w:rPr>
                <w:rFonts w:ascii="Arial" w:hAnsi="Arial" w:cs="Arial"/>
              </w:rPr>
            </w:pPr>
            <w:r>
              <w:rPr>
                <w:rFonts w:ascii="Arial" w:hAnsi="Arial" w:cs="Arial"/>
              </w:rPr>
              <w:t>UNICEF UK h</w:t>
            </w:r>
            <w:r w:rsidR="00E2667F" w:rsidRPr="00014317">
              <w:rPr>
                <w:rFonts w:ascii="Arial" w:hAnsi="Arial" w:cs="Arial"/>
              </w:rPr>
              <w:t xml:space="preserve">as collaborated with the </w:t>
            </w:r>
            <w:hyperlink r:id="rId19" w:history="1">
              <w:r w:rsidR="00E2667F" w:rsidRPr="00014317">
                <w:rPr>
                  <w:rStyle w:val="Hyperlink"/>
                  <w:rFonts w:ascii="Arial" w:hAnsi="Arial" w:cs="Arial"/>
                </w:rPr>
                <w:t>Lullaby Trust</w:t>
              </w:r>
            </w:hyperlink>
            <w:r w:rsidR="00E2667F" w:rsidRPr="00014317">
              <w:rPr>
                <w:rFonts w:ascii="Arial" w:hAnsi="Arial" w:cs="Arial"/>
              </w:rPr>
              <w:t xml:space="preserve"> and </w:t>
            </w:r>
            <w:hyperlink r:id="rId20" w:history="1">
              <w:r w:rsidR="00E2667F" w:rsidRPr="00014317">
                <w:rPr>
                  <w:rStyle w:val="Hyperlink"/>
                  <w:rFonts w:ascii="Arial" w:hAnsi="Arial" w:cs="Arial"/>
                </w:rPr>
                <w:t>Basis</w:t>
              </w:r>
            </w:hyperlink>
            <w:r w:rsidR="00E2667F" w:rsidRPr="00014317">
              <w:rPr>
                <w:rFonts w:ascii="Arial" w:hAnsi="Arial" w:cs="Arial"/>
              </w:rPr>
              <w:t xml:space="preserve"> to develop a set of materials to support staff to have sensitive conversations with </w:t>
            </w:r>
            <w:r w:rsidR="0024770D">
              <w:rPr>
                <w:rFonts w:ascii="Arial" w:hAnsi="Arial" w:cs="Arial"/>
              </w:rPr>
              <w:t>parent/primary caregiver</w:t>
            </w:r>
            <w:r w:rsidR="00E2667F" w:rsidRPr="00014317">
              <w:rPr>
                <w:rFonts w:ascii="Arial" w:hAnsi="Arial" w:cs="Arial"/>
              </w:rPr>
              <w:t xml:space="preserve">s about the crucial importance of safer sleep. These materials include a </w:t>
            </w:r>
            <w:hyperlink r:id="rId21" w:history="1">
              <w:r w:rsidR="00E2667F" w:rsidRPr="00014317">
                <w:rPr>
                  <w:rStyle w:val="Hyperlink"/>
                  <w:rFonts w:ascii="Arial" w:hAnsi="Arial" w:cs="Arial"/>
                </w:rPr>
                <w:t>quick reference guide</w:t>
              </w:r>
            </w:hyperlink>
            <w:r w:rsidR="00E2667F" w:rsidRPr="00014317">
              <w:rPr>
                <w:rFonts w:ascii="Arial" w:hAnsi="Arial" w:cs="Arial"/>
              </w:rPr>
              <w:t xml:space="preserve"> and a more detailed </w:t>
            </w:r>
            <w:hyperlink r:id="rId22" w:history="1">
              <w:r w:rsidR="00E2667F" w:rsidRPr="00014317">
                <w:rPr>
                  <w:rStyle w:val="Hyperlink"/>
                  <w:rFonts w:ascii="Arial" w:hAnsi="Arial" w:cs="Arial"/>
                </w:rPr>
                <w:t xml:space="preserve">guide for </w:t>
              </w:r>
              <w:r w:rsidR="0024770D">
                <w:rPr>
                  <w:rStyle w:val="Hyperlink"/>
                  <w:rFonts w:ascii="Arial" w:hAnsi="Arial" w:cs="Arial"/>
                </w:rPr>
                <w:t>parent/primary caregiver</w:t>
              </w:r>
              <w:r w:rsidR="00E2667F" w:rsidRPr="00014317">
                <w:rPr>
                  <w:rStyle w:val="Hyperlink"/>
                  <w:rFonts w:ascii="Arial" w:hAnsi="Arial" w:cs="Arial"/>
                </w:rPr>
                <w:t>s</w:t>
              </w:r>
            </w:hyperlink>
            <w:r w:rsidR="00E2667F" w:rsidRPr="00014317">
              <w:rPr>
                <w:rFonts w:ascii="Arial" w:hAnsi="Arial" w:cs="Arial"/>
              </w:rPr>
              <w:t xml:space="preserve"> together with a </w:t>
            </w:r>
            <w:hyperlink r:id="rId23" w:history="1">
              <w:r w:rsidR="00E2667F" w:rsidRPr="00014317">
                <w:rPr>
                  <w:rStyle w:val="Hyperlink"/>
                  <w:rFonts w:ascii="Arial" w:hAnsi="Arial" w:cs="Arial"/>
                </w:rPr>
                <w:t>guide for professionals</w:t>
              </w:r>
            </w:hyperlink>
            <w:r w:rsidR="00E2667F" w:rsidRPr="00014317">
              <w:rPr>
                <w:rFonts w:ascii="Arial" w:hAnsi="Arial" w:cs="Arial"/>
              </w:rPr>
              <w:t xml:space="preserve"> to support them to have a helpful and evidence based conversations. The materials are available to purchase from the Lullaby Trust as printed copies or to download free of </w:t>
            </w:r>
            <w:proofErr w:type="gramStart"/>
            <w:r w:rsidR="00E2667F" w:rsidRPr="00014317">
              <w:rPr>
                <w:rFonts w:ascii="Arial" w:hAnsi="Arial" w:cs="Arial"/>
              </w:rPr>
              <w:t>charge, and</w:t>
            </w:r>
            <w:proofErr w:type="gramEnd"/>
            <w:r w:rsidR="00E2667F" w:rsidRPr="00014317">
              <w:rPr>
                <w:rFonts w:ascii="Arial" w:hAnsi="Arial" w:cs="Arial"/>
              </w:rPr>
              <w:t xml:space="preserve"> are translated into a number of languages. </w:t>
            </w:r>
          </w:p>
          <w:p w14:paraId="7B5D716C" w14:textId="77777777" w:rsidR="00E2667F" w:rsidRPr="00014317" w:rsidRDefault="00E2667F" w:rsidP="000928D5">
            <w:pPr>
              <w:rPr>
                <w:rFonts w:ascii="Arial" w:hAnsi="Arial" w:cs="Arial"/>
              </w:rPr>
            </w:pPr>
          </w:p>
          <w:p w14:paraId="4AD532C5" w14:textId="77777777" w:rsidR="00E2667F" w:rsidRPr="00014317" w:rsidRDefault="00E2667F" w:rsidP="000928D5">
            <w:pPr>
              <w:rPr>
                <w:rFonts w:ascii="Arial" w:hAnsi="Arial" w:cs="Arial"/>
              </w:rPr>
            </w:pPr>
            <w:r w:rsidRPr="00014317">
              <w:rPr>
                <w:rFonts w:ascii="Arial" w:hAnsi="Arial" w:cs="Arial"/>
              </w:rPr>
              <w:t xml:space="preserve">As part of this work, we have agreed with the Lullaby Trust and Basis that we will include assessment of the effectiveness of the work undertaken by maternity, neonatal and health visiting services to support safer sleep in all families. </w:t>
            </w:r>
          </w:p>
          <w:p w14:paraId="70099731" w14:textId="77777777" w:rsidR="00E2667F" w:rsidRPr="00014317" w:rsidRDefault="00E2667F" w:rsidP="000928D5">
            <w:pPr>
              <w:rPr>
                <w:rFonts w:ascii="Arial" w:hAnsi="Arial" w:cs="Arial"/>
              </w:rPr>
            </w:pPr>
          </w:p>
          <w:p w14:paraId="3AFA14A8" w14:textId="77777777" w:rsidR="00E2667F" w:rsidRPr="00014317" w:rsidRDefault="00E2667F" w:rsidP="000928D5">
            <w:pPr>
              <w:rPr>
                <w:rFonts w:ascii="Arial" w:hAnsi="Arial" w:cs="Arial"/>
              </w:rPr>
            </w:pPr>
            <w:r w:rsidRPr="00014317">
              <w:rPr>
                <w:rFonts w:ascii="Arial" w:hAnsi="Arial" w:cs="Arial"/>
              </w:rPr>
              <w:t xml:space="preserve">At the Stage 1 assessment services will be asked to describe the mechanism for providing the information both verbally and in writing. </w:t>
            </w:r>
          </w:p>
          <w:p w14:paraId="26F75390" w14:textId="77777777" w:rsidR="00E2667F" w:rsidRPr="00014317" w:rsidRDefault="00E2667F" w:rsidP="000928D5">
            <w:pPr>
              <w:rPr>
                <w:rFonts w:ascii="Arial" w:hAnsi="Arial" w:cs="Arial"/>
              </w:rPr>
            </w:pPr>
          </w:p>
          <w:p w14:paraId="794D8FAE" w14:textId="5B8A71B7" w:rsidR="00E2667F" w:rsidRDefault="00E2667F" w:rsidP="000928D5">
            <w:pPr>
              <w:rPr>
                <w:rFonts w:ascii="Arial" w:hAnsi="Arial" w:cs="Arial"/>
              </w:rPr>
            </w:pPr>
            <w:r w:rsidRPr="00014317">
              <w:rPr>
                <w:rFonts w:ascii="Arial" w:hAnsi="Arial" w:cs="Arial"/>
              </w:rPr>
              <w:lastRenderedPageBreak/>
              <w:t xml:space="preserve">At the Stage 3 assessment and at Re-assessment mothers being interviewed will be asked a question to establish whether a conversation about safer sleep has taken place and whether the mother has been given written information or a link to a website where the material is easily accessible. </w:t>
            </w:r>
          </w:p>
          <w:p w14:paraId="69395591" w14:textId="77777777" w:rsidR="00B557F3" w:rsidRPr="00014317" w:rsidRDefault="00B557F3" w:rsidP="000928D5">
            <w:pPr>
              <w:rPr>
                <w:rFonts w:ascii="Arial" w:hAnsi="Arial" w:cs="Arial"/>
              </w:rPr>
            </w:pPr>
          </w:p>
          <w:p w14:paraId="73E1418C" w14:textId="77777777" w:rsidR="00E2667F" w:rsidRPr="00014317" w:rsidRDefault="00E2667F" w:rsidP="000928D5">
            <w:pPr>
              <w:rPr>
                <w:rFonts w:ascii="Arial" w:hAnsi="Arial" w:cs="Arial"/>
              </w:rPr>
            </w:pPr>
            <w:r w:rsidRPr="00014317">
              <w:rPr>
                <w:rFonts w:ascii="Arial" w:hAnsi="Arial" w:cs="Arial"/>
              </w:rPr>
              <w:t xml:space="preserve">The information provided at Stage 1 and the question asked of mothers at Stage 3 and Re-assessment </w:t>
            </w:r>
            <w:r w:rsidRPr="00014317">
              <w:rPr>
                <w:rFonts w:ascii="Arial" w:hAnsi="Arial" w:cs="Arial"/>
                <w:b/>
              </w:rPr>
              <w:t>will not</w:t>
            </w:r>
            <w:r w:rsidRPr="00014317">
              <w:rPr>
                <w:rFonts w:ascii="Arial" w:hAnsi="Arial" w:cs="Arial"/>
              </w:rPr>
              <w:t xml:space="preserve"> be scored formally and </w:t>
            </w:r>
            <w:r w:rsidRPr="00014317">
              <w:rPr>
                <w:rFonts w:ascii="Arial" w:hAnsi="Arial" w:cs="Arial"/>
                <w:b/>
              </w:rPr>
              <w:t>will not</w:t>
            </w:r>
            <w:r w:rsidRPr="00014317">
              <w:rPr>
                <w:rFonts w:ascii="Arial" w:hAnsi="Arial" w:cs="Arial"/>
              </w:rPr>
              <w:t xml:space="preserve"> impact on the services ability to pass the assessment or retain their accreditation, however we will give feedback about the process and the responses we have received from mothers.</w:t>
            </w:r>
          </w:p>
          <w:p w14:paraId="239C9E6F" w14:textId="77777777" w:rsidR="00E2667F" w:rsidRPr="00014317" w:rsidRDefault="00E2667F" w:rsidP="000928D5">
            <w:pPr>
              <w:rPr>
                <w:rFonts w:ascii="Arial" w:hAnsi="Arial" w:cs="Arial"/>
              </w:rPr>
            </w:pPr>
          </w:p>
          <w:p w14:paraId="4A76C47E" w14:textId="1CC75B0D" w:rsidR="00E2667F" w:rsidRPr="00014317" w:rsidRDefault="00E2667F" w:rsidP="000928D5">
            <w:pPr>
              <w:rPr>
                <w:rFonts w:ascii="Arial" w:hAnsi="Arial" w:cs="Arial"/>
              </w:rPr>
            </w:pPr>
            <w:r w:rsidRPr="00014317">
              <w:rPr>
                <w:rFonts w:ascii="Arial" w:hAnsi="Arial" w:cs="Arial"/>
              </w:rPr>
              <w:t xml:space="preserve">Audit tools have been amended to include the relevant questions. If you do not have the </w:t>
            </w:r>
            <w:r w:rsidR="006B3AA4">
              <w:rPr>
                <w:rFonts w:ascii="Arial" w:hAnsi="Arial" w:cs="Arial"/>
              </w:rPr>
              <w:t>2024</w:t>
            </w:r>
            <w:r w:rsidR="006B3AA4" w:rsidRPr="00014317">
              <w:rPr>
                <w:rFonts w:ascii="Arial" w:hAnsi="Arial" w:cs="Arial"/>
              </w:rPr>
              <w:t xml:space="preserve"> </w:t>
            </w:r>
            <w:proofErr w:type="gramStart"/>
            <w:r w:rsidRPr="00014317">
              <w:rPr>
                <w:rFonts w:ascii="Arial" w:hAnsi="Arial" w:cs="Arial"/>
              </w:rPr>
              <w:t>version</w:t>
            </w:r>
            <w:proofErr w:type="gramEnd"/>
            <w:r w:rsidRPr="00014317">
              <w:rPr>
                <w:rFonts w:ascii="Arial" w:hAnsi="Arial" w:cs="Arial"/>
              </w:rPr>
              <w:t xml:space="preserve"> please contact the office at </w:t>
            </w:r>
            <w:hyperlink r:id="rId24" w:history="1">
              <w:r w:rsidRPr="00014317">
                <w:rPr>
                  <w:rStyle w:val="Hyperlink"/>
                  <w:rFonts w:ascii="Arial" w:hAnsi="Arial" w:cs="Arial"/>
                </w:rPr>
                <w:t>bfi@unicef.org.uk</w:t>
              </w:r>
            </w:hyperlink>
            <w:r w:rsidRPr="00014317">
              <w:rPr>
                <w:rFonts w:ascii="Arial" w:hAnsi="Arial" w:cs="Arial"/>
              </w:rPr>
              <w:t xml:space="preserve"> </w:t>
            </w:r>
          </w:p>
        </w:tc>
      </w:tr>
    </w:tbl>
    <w:p w14:paraId="3B0ED5C1" w14:textId="77777777" w:rsidR="00D32938" w:rsidRPr="008B5591" w:rsidRDefault="00D32938" w:rsidP="00D32938">
      <w:pPr>
        <w:pStyle w:val="ListParagraph"/>
        <w:autoSpaceDE w:val="0"/>
        <w:autoSpaceDN w:val="0"/>
        <w:adjustRightInd w:val="0"/>
        <w:spacing w:line="280" w:lineRule="exact"/>
        <w:ind w:left="0"/>
        <w:rPr>
          <w:rFonts w:ascii="Arial" w:hAnsi="Arial" w:cs="Arial"/>
          <w:b/>
          <w:sz w:val="22"/>
          <w:szCs w:val="22"/>
          <w:u w:val="single"/>
        </w:rPr>
      </w:pPr>
    </w:p>
    <w:p w14:paraId="432B192A" w14:textId="77777777" w:rsidR="00475693" w:rsidRPr="008B5591" w:rsidRDefault="00475693" w:rsidP="0019628E">
      <w:pPr>
        <w:shd w:val="clear" w:color="auto" w:fill="FFCC99"/>
        <w:spacing w:line="280" w:lineRule="exact"/>
        <w:jc w:val="both"/>
        <w:rPr>
          <w:rFonts w:ascii="Arial" w:hAnsi="Arial" w:cs="Arial"/>
        </w:rPr>
      </w:pPr>
      <w:r w:rsidRPr="008B5591">
        <w:rPr>
          <w:rFonts w:ascii="Arial" w:hAnsi="Arial" w:cs="Arial"/>
        </w:rPr>
        <w:t>3.2.2</w:t>
      </w:r>
      <w:r w:rsidRPr="008B5591">
        <w:rPr>
          <w:rFonts w:ascii="Arial" w:hAnsi="Arial" w:cs="Arial"/>
        </w:rPr>
        <w:tab/>
      </w:r>
      <w:r w:rsidR="00BD287B" w:rsidRPr="008B5591">
        <w:rPr>
          <w:rFonts w:ascii="Arial" w:hAnsi="Arial" w:cs="Arial"/>
        </w:rPr>
        <w:t>An environment to support expressing</w:t>
      </w:r>
    </w:p>
    <w:p w14:paraId="6771481B" w14:textId="77777777" w:rsidR="00BD287B" w:rsidRPr="008B5591" w:rsidRDefault="00BD287B" w:rsidP="00830FDA">
      <w:pPr>
        <w:autoSpaceDE w:val="0"/>
        <w:autoSpaceDN w:val="0"/>
        <w:adjustRightInd w:val="0"/>
        <w:spacing w:before="120" w:line="280" w:lineRule="exact"/>
        <w:jc w:val="both"/>
        <w:rPr>
          <w:rFonts w:ascii="Arial" w:hAnsi="Arial" w:cs="Arial"/>
        </w:rPr>
      </w:pPr>
      <w:r w:rsidRPr="008B5591">
        <w:rPr>
          <w:rFonts w:ascii="Arial" w:hAnsi="Arial" w:cs="Arial"/>
        </w:rPr>
        <w:t xml:space="preserve">We </w:t>
      </w:r>
      <w:r w:rsidRPr="008B5591">
        <w:rPr>
          <w:rFonts w:ascii="Arial" w:hAnsi="Arial" w:cs="Arial"/>
          <w:b/>
          <w:i/>
        </w:rPr>
        <w:t xml:space="preserve">require </w:t>
      </w:r>
      <w:r w:rsidRPr="008B5591">
        <w:rPr>
          <w:rFonts w:ascii="Arial" w:hAnsi="Arial" w:cs="Arial"/>
        </w:rPr>
        <w:t>that the unit provides an environment which is conducive to effective expressing. This will include:</w:t>
      </w:r>
    </w:p>
    <w:p w14:paraId="7FE82A91" w14:textId="77777777" w:rsidR="00BD287B" w:rsidRPr="008B5591" w:rsidRDefault="00BD287B" w:rsidP="00830FDA">
      <w:pPr>
        <w:numPr>
          <w:ilvl w:val="0"/>
          <w:numId w:val="30"/>
        </w:numPr>
        <w:autoSpaceDE w:val="0"/>
        <w:autoSpaceDN w:val="0"/>
        <w:adjustRightInd w:val="0"/>
        <w:spacing w:line="280" w:lineRule="exact"/>
        <w:jc w:val="both"/>
        <w:rPr>
          <w:rFonts w:ascii="Arial" w:hAnsi="Arial" w:cs="Arial"/>
        </w:rPr>
      </w:pPr>
      <w:r w:rsidRPr="008B5591">
        <w:rPr>
          <w:rFonts w:ascii="Arial" w:hAnsi="Arial" w:cs="Arial"/>
        </w:rPr>
        <w:t>enabling mothers to be close to their baby when expressing</w:t>
      </w:r>
    </w:p>
    <w:p w14:paraId="08B5F90F" w14:textId="5E83C851" w:rsidR="00BD287B" w:rsidRPr="008B5591" w:rsidRDefault="00BD287B" w:rsidP="00830FDA">
      <w:pPr>
        <w:numPr>
          <w:ilvl w:val="0"/>
          <w:numId w:val="30"/>
        </w:numPr>
        <w:autoSpaceDE w:val="0"/>
        <w:autoSpaceDN w:val="0"/>
        <w:adjustRightInd w:val="0"/>
        <w:spacing w:line="280" w:lineRule="exact"/>
        <w:jc w:val="both"/>
        <w:rPr>
          <w:rFonts w:ascii="Arial" w:hAnsi="Arial" w:cs="Arial"/>
        </w:rPr>
      </w:pPr>
      <w:r w:rsidRPr="008B5591">
        <w:rPr>
          <w:rFonts w:ascii="Arial" w:hAnsi="Arial" w:cs="Arial"/>
        </w:rPr>
        <w:t xml:space="preserve">that sufficient appropriate equipment is available for mothers whilst in-patient and when </w:t>
      </w:r>
      <w:r w:rsidR="00DE481E">
        <w:rPr>
          <w:rFonts w:ascii="Arial" w:hAnsi="Arial" w:cs="Arial"/>
        </w:rPr>
        <w:t>they are with their baby</w:t>
      </w:r>
    </w:p>
    <w:p w14:paraId="48207C01" w14:textId="77777777" w:rsidR="00BD287B" w:rsidRPr="008B5591" w:rsidRDefault="00BD287B" w:rsidP="00830FDA">
      <w:pPr>
        <w:numPr>
          <w:ilvl w:val="0"/>
          <w:numId w:val="30"/>
        </w:numPr>
        <w:autoSpaceDE w:val="0"/>
        <w:autoSpaceDN w:val="0"/>
        <w:adjustRightInd w:val="0"/>
        <w:spacing w:line="280" w:lineRule="exact"/>
        <w:jc w:val="both"/>
        <w:rPr>
          <w:rFonts w:ascii="Arial" w:hAnsi="Arial" w:cs="Arial"/>
        </w:rPr>
      </w:pPr>
      <w:r w:rsidRPr="008B5591">
        <w:rPr>
          <w:rFonts w:ascii="Arial" w:hAnsi="Arial" w:cs="Arial"/>
        </w:rPr>
        <w:t>that an effective scheme for hiring/loaning pumps to mothers is available in the locality</w:t>
      </w:r>
    </w:p>
    <w:p w14:paraId="21421E1D" w14:textId="77777777" w:rsidR="00BD287B" w:rsidRPr="008B5591" w:rsidRDefault="00BD287B" w:rsidP="00830FDA">
      <w:pPr>
        <w:numPr>
          <w:ilvl w:val="0"/>
          <w:numId w:val="30"/>
        </w:numPr>
        <w:autoSpaceDE w:val="0"/>
        <w:autoSpaceDN w:val="0"/>
        <w:adjustRightInd w:val="0"/>
        <w:spacing w:line="280" w:lineRule="exact"/>
        <w:jc w:val="both"/>
        <w:rPr>
          <w:rFonts w:ascii="Arial" w:hAnsi="Arial" w:cs="Arial"/>
        </w:rPr>
      </w:pPr>
      <w:r w:rsidRPr="008B5591">
        <w:rPr>
          <w:rFonts w:ascii="Arial" w:hAnsi="Arial" w:cs="Arial"/>
        </w:rPr>
        <w:t xml:space="preserve">that robust breastmilk storage standards are in place </w:t>
      </w:r>
    </w:p>
    <w:p w14:paraId="0089F9A8" w14:textId="77777777" w:rsidR="00BD287B" w:rsidRPr="008B5591" w:rsidRDefault="00BD287B" w:rsidP="00830FDA">
      <w:pPr>
        <w:autoSpaceDE w:val="0"/>
        <w:autoSpaceDN w:val="0"/>
        <w:adjustRightInd w:val="0"/>
        <w:spacing w:line="280" w:lineRule="exact"/>
        <w:jc w:val="both"/>
        <w:rPr>
          <w:rFonts w:ascii="Arial" w:hAnsi="Arial" w:cs="Arial"/>
        </w:rPr>
      </w:pPr>
    </w:p>
    <w:p w14:paraId="483B6192" w14:textId="77777777" w:rsidR="00BD287B" w:rsidRPr="008B5591" w:rsidRDefault="00BD287B" w:rsidP="00830FDA">
      <w:pPr>
        <w:autoSpaceDE w:val="0"/>
        <w:autoSpaceDN w:val="0"/>
        <w:adjustRightInd w:val="0"/>
        <w:spacing w:line="280" w:lineRule="exact"/>
        <w:jc w:val="both"/>
        <w:rPr>
          <w:rFonts w:ascii="Arial" w:hAnsi="Arial" w:cs="Arial"/>
          <w:b/>
        </w:rPr>
      </w:pPr>
      <w:r w:rsidRPr="008B5591">
        <w:rPr>
          <w:rFonts w:ascii="Wingdings" w:eastAsia="Wingdings" w:hAnsi="Wingdings" w:cs="Wingdings"/>
          <w:sz w:val="28"/>
          <w:szCs w:val="28"/>
        </w:rPr>
        <w:t>4</w:t>
      </w:r>
      <w:r w:rsidRPr="008B5591">
        <w:rPr>
          <w:rFonts w:ascii="Arial" w:hAnsi="Arial" w:cs="Arial"/>
          <w:sz w:val="40"/>
          <w:szCs w:val="40"/>
        </w:rPr>
        <w:t xml:space="preserve"> </w:t>
      </w:r>
      <w:r w:rsidRPr="008B5591">
        <w:rPr>
          <w:rFonts w:ascii="Arial" w:hAnsi="Arial" w:cs="Arial"/>
          <w:b/>
        </w:rPr>
        <w:t>Please explain the processes you have put in place to support this strategy in the relevant section of the application form. Please submit any documentation used by staff with the application form.</w:t>
      </w:r>
    </w:p>
    <w:p w14:paraId="291AF914" w14:textId="77777777" w:rsidR="009379E4" w:rsidRPr="008B5591" w:rsidRDefault="009379E4" w:rsidP="009379E4">
      <w:pPr>
        <w:autoSpaceDE w:val="0"/>
        <w:autoSpaceDN w:val="0"/>
        <w:adjustRightInd w:val="0"/>
        <w:spacing w:line="280" w:lineRule="exact"/>
        <w:rPr>
          <w:rFonts w:ascii="Arial" w:hAnsi="Arial" w:cs="Arial"/>
        </w:rPr>
      </w:pPr>
    </w:p>
    <w:p w14:paraId="0AD24DCF" w14:textId="77777777" w:rsidR="00605FEF" w:rsidRPr="008B5591" w:rsidRDefault="00605FEF" w:rsidP="0019628E">
      <w:pPr>
        <w:shd w:val="clear" w:color="auto" w:fill="FFCC99"/>
        <w:spacing w:line="280" w:lineRule="exact"/>
        <w:jc w:val="both"/>
        <w:rPr>
          <w:rFonts w:ascii="Arial" w:hAnsi="Arial" w:cs="Arial"/>
        </w:rPr>
      </w:pPr>
      <w:r w:rsidRPr="008B5591">
        <w:rPr>
          <w:rFonts w:ascii="Arial" w:hAnsi="Arial" w:cs="Arial"/>
        </w:rPr>
        <w:t>3.2.3</w:t>
      </w:r>
      <w:r w:rsidRPr="008B5591">
        <w:rPr>
          <w:rFonts w:ascii="Arial" w:hAnsi="Arial" w:cs="Arial"/>
        </w:rPr>
        <w:tab/>
      </w:r>
      <w:r w:rsidR="00BD287B" w:rsidRPr="008B5591">
        <w:rPr>
          <w:rFonts w:ascii="Arial" w:hAnsi="Arial" w:cs="Arial"/>
        </w:rPr>
        <w:t>Reviewing the effectiveness of expressing</w:t>
      </w:r>
    </w:p>
    <w:p w14:paraId="40FFB3FF" w14:textId="77777777" w:rsidR="00BD287B" w:rsidRPr="008B5591" w:rsidRDefault="00BD287B" w:rsidP="00BD287B">
      <w:pPr>
        <w:spacing w:before="120" w:line="280" w:lineRule="exact"/>
        <w:jc w:val="both"/>
        <w:rPr>
          <w:rFonts w:ascii="Arial" w:hAnsi="Arial" w:cs="Arial"/>
        </w:rPr>
      </w:pPr>
      <w:r w:rsidRPr="008B5591">
        <w:rPr>
          <w:rFonts w:ascii="Arial" w:hAnsi="Arial" w:cs="Arial"/>
        </w:rPr>
        <w:t xml:space="preserve">A formal review of expressing is </w:t>
      </w:r>
      <w:r w:rsidRPr="008B5591">
        <w:rPr>
          <w:rFonts w:ascii="Arial" w:hAnsi="Arial" w:cs="Arial"/>
          <w:b/>
          <w:i/>
        </w:rPr>
        <w:t xml:space="preserve">required </w:t>
      </w:r>
      <w:r w:rsidRPr="008B5591">
        <w:rPr>
          <w:rFonts w:ascii="Arial" w:hAnsi="Arial" w:cs="Arial"/>
        </w:rPr>
        <w:t xml:space="preserve">on a minimum of four occasions within the first two weeks to support optimum expressing and milk supply. It is </w:t>
      </w:r>
      <w:r w:rsidRPr="008B5591">
        <w:rPr>
          <w:rFonts w:ascii="Arial" w:hAnsi="Arial" w:cs="Arial"/>
          <w:b/>
          <w:i/>
        </w:rPr>
        <w:t xml:space="preserve">recommended </w:t>
      </w:r>
      <w:r w:rsidRPr="008B5591">
        <w:rPr>
          <w:rFonts w:ascii="Arial" w:hAnsi="Arial" w:cs="Arial"/>
        </w:rPr>
        <w:t xml:space="preserve">that an individual expressing log is provided for all mothers to help them record frequency of expression and increases in volume of milk expressed. </w:t>
      </w:r>
    </w:p>
    <w:p w14:paraId="2CA92783" w14:textId="77777777" w:rsidR="00BD287B" w:rsidRPr="008B5591" w:rsidRDefault="00BD287B" w:rsidP="00BD287B">
      <w:pPr>
        <w:spacing w:line="280" w:lineRule="exact"/>
        <w:jc w:val="both"/>
        <w:rPr>
          <w:rFonts w:ascii="Arial" w:hAnsi="Arial" w:cs="Arial"/>
          <w:highlight w:val="yellow"/>
        </w:rPr>
      </w:pPr>
    </w:p>
    <w:p w14:paraId="705D9950" w14:textId="77777777" w:rsidR="00BD287B" w:rsidRPr="008B5591" w:rsidRDefault="00BD287B" w:rsidP="00BD287B">
      <w:pPr>
        <w:spacing w:line="280" w:lineRule="exact"/>
        <w:jc w:val="both"/>
        <w:rPr>
          <w:rFonts w:ascii="Arial" w:hAnsi="Arial" w:cs="Arial"/>
        </w:rPr>
      </w:pPr>
      <w:r w:rsidRPr="008B5591">
        <w:rPr>
          <w:rFonts w:ascii="Arial" w:hAnsi="Arial" w:cs="Arial"/>
        </w:rPr>
        <w:t xml:space="preserve">To support this process, you are </w:t>
      </w:r>
      <w:r w:rsidRPr="008B5591">
        <w:rPr>
          <w:rFonts w:ascii="Arial" w:hAnsi="Arial" w:cs="Arial"/>
          <w:b/>
          <w:i/>
        </w:rPr>
        <w:t>required</w:t>
      </w:r>
      <w:r w:rsidRPr="008B5591">
        <w:rPr>
          <w:rFonts w:ascii="Arial" w:hAnsi="Arial" w:cs="Arial"/>
        </w:rPr>
        <w:t xml:space="preserve"> to provide a written description of the mechanism for ensuring that the expressing reviews take place and how care will be planned should an issue be identified. </w:t>
      </w:r>
    </w:p>
    <w:p w14:paraId="51CF9244" w14:textId="77777777" w:rsidR="00BD287B" w:rsidRPr="008B5591" w:rsidRDefault="00BD287B" w:rsidP="00BD287B">
      <w:pPr>
        <w:spacing w:line="280" w:lineRule="exact"/>
        <w:jc w:val="both"/>
        <w:rPr>
          <w:rFonts w:ascii="Arial" w:hAnsi="Arial" w:cs="Arial"/>
        </w:rPr>
      </w:pPr>
    </w:p>
    <w:p w14:paraId="232B0C74" w14:textId="73939955" w:rsidR="00BD287B" w:rsidRPr="008B5591" w:rsidRDefault="00BD287B" w:rsidP="00BD287B">
      <w:pPr>
        <w:spacing w:line="280" w:lineRule="exact"/>
        <w:jc w:val="both"/>
        <w:rPr>
          <w:rFonts w:ascii="Arial" w:hAnsi="Arial" w:cs="Arial"/>
        </w:rPr>
      </w:pPr>
      <w:r w:rsidRPr="008B5591">
        <w:rPr>
          <w:rFonts w:ascii="Wingdings" w:eastAsia="Wingdings" w:hAnsi="Wingdings" w:cs="Wingdings"/>
          <w:sz w:val="32"/>
          <w:szCs w:val="32"/>
        </w:rPr>
        <w:t>:</w:t>
      </w:r>
      <w:r w:rsidRPr="008B5591">
        <w:rPr>
          <w:rFonts w:ascii="Arial" w:hAnsi="Arial" w:cs="Arial"/>
          <w:sz w:val="32"/>
          <w:szCs w:val="32"/>
        </w:rPr>
        <w:t xml:space="preserve"> </w:t>
      </w:r>
      <w:r w:rsidRPr="008B5591">
        <w:rPr>
          <w:rFonts w:ascii="Arial" w:hAnsi="Arial" w:cs="Arial"/>
        </w:rPr>
        <w:t xml:space="preserve">We have developed a </w:t>
      </w:r>
      <w:hyperlink r:id="rId25" w:history="1">
        <w:r w:rsidRPr="008B5591">
          <w:rPr>
            <w:rStyle w:val="Hyperlink"/>
            <w:rFonts w:ascii="Arial" w:hAnsi="Arial" w:cs="Arial"/>
          </w:rPr>
          <w:t>sample expressing log</w:t>
        </w:r>
      </w:hyperlink>
      <w:r w:rsidRPr="008B5591">
        <w:rPr>
          <w:rFonts w:ascii="Arial" w:hAnsi="Arial" w:cs="Arial"/>
        </w:rPr>
        <w:t>. You are welcome to use/amend this to meet the needs of your facility.</w:t>
      </w:r>
    </w:p>
    <w:p w14:paraId="45897823" w14:textId="77777777" w:rsidR="00BD287B" w:rsidRPr="008B5591" w:rsidRDefault="00BD287B" w:rsidP="00BD287B">
      <w:pPr>
        <w:spacing w:line="280" w:lineRule="exact"/>
        <w:jc w:val="both"/>
        <w:rPr>
          <w:rFonts w:ascii="Arial" w:hAnsi="Arial" w:cs="Arial"/>
        </w:rPr>
      </w:pPr>
    </w:p>
    <w:p w14:paraId="45D2A0D2" w14:textId="77777777" w:rsidR="00BD287B" w:rsidRPr="008B5591" w:rsidRDefault="00BD287B" w:rsidP="00BD287B">
      <w:pPr>
        <w:spacing w:line="280" w:lineRule="exact"/>
        <w:jc w:val="both"/>
        <w:rPr>
          <w:rFonts w:ascii="Arial" w:hAnsi="Arial" w:cs="Arial"/>
          <w:b/>
        </w:rPr>
      </w:pPr>
      <w:r w:rsidRPr="008B5591">
        <w:rPr>
          <w:rFonts w:ascii="Wingdings" w:eastAsia="Wingdings" w:hAnsi="Wingdings" w:cs="Wingdings"/>
          <w:sz w:val="28"/>
          <w:szCs w:val="28"/>
        </w:rPr>
        <w:t>4</w:t>
      </w:r>
      <w:r w:rsidRPr="008B5591">
        <w:rPr>
          <w:rFonts w:ascii="Arial" w:hAnsi="Arial" w:cs="Arial"/>
          <w:sz w:val="40"/>
          <w:szCs w:val="40"/>
        </w:rPr>
        <w:t xml:space="preserve"> </w:t>
      </w:r>
      <w:r w:rsidRPr="008B5591">
        <w:rPr>
          <w:rFonts w:ascii="Arial" w:hAnsi="Arial" w:cs="Arial"/>
          <w:b/>
        </w:rPr>
        <w:t xml:space="preserve">Please describe the mechanisms in place to ensure that effective expressing reviews are carried out in the relevant section of the application from. </w:t>
      </w:r>
    </w:p>
    <w:p w14:paraId="3C70646B" w14:textId="77777777" w:rsidR="00BD287B" w:rsidRPr="008B5591" w:rsidRDefault="00BD287B" w:rsidP="00BD287B">
      <w:pPr>
        <w:autoSpaceDE w:val="0"/>
        <w:autoSpaceDN w:val="0"/>
        <w:adjustRightInd w:val="0"/>
        <w:spacing w:line="280" w:lineRule="atLeast"/>
        <w:jc w:val="both"/>
        <w:rPr>
          <w:rFonts w:ascii="Arial" w:hAnsi="Arial" w:cs="Arial"/>
        </w:rPr>
      </w:pPr>
    </w:p>
    <w:p w14:paraId="3EC92554" w14:textId="26FCBEDE" w:rsidR="00605FEF" w:rsidRPr="008B5591" w:rsidRDefault="00605FEF" w:rsidP="0019628E">
      <w:pPr>
        <w:shd w:val="clear" w:color="auto" w:fill="FFCC99"/>
        <w:spacing w:line="280" w:lineRule="exact"/>
        <w:jc w:val="both"/>
        <w:rPr>
          <w:rFonts w:ascii="Arial" w:hAnsi="Arial" w:cs="Arial"/>
        </w:rPr>
      </w:pPr>
      <w:r w:rsidRPr="008B5591">
        <w:rPr>
          <w:rFonts w:ascii="Arial" w:hAnsi="Arial" w:cs="Arial"/>
        </w:rPr>
        <w:t>3.2.4</w:t>
      </w:r>
      <w:r w:rsidRPr="008B5591">
        <w:rPr>
          <w:rFonts w:ascii="Arial" w:hAnsi="Arial" w:cs="Arial"/>
        </w:rPr>
        <w:tab/>
      </w:r>
      <w:r w:rsidR="00BD287B" w:rsidRPr="008B5591">
        <w:rPr>
          <w:rFonts w:ascii="Arial" w:hAnsi="Arial" w:cs="Arial"/>
        </w:rPr>
        <w:t xml:space="preserve">Valuing </w:t>
      </w:r>
      <w:r w:rsidR="0024770D">
        <w:rPr>
          <w:rFonts w:ascii="Arial" w:hAnsi="Arial" w:cs="Arial"/>
        </w:rPr>
        <w:t>parent/primary caregiver</w:t>
      </w:r>
      <w:r w:rsidR="00BD287B" w:rsidRPr="008B5591">
        <w:rPr>
          <w:rFonts w:ascii="Arial" w:hAnsi="Arial" w:cs="Arial"/>
        </w:rPr>
        <w:t>s as partners in care</w:t>
      </w:r>
    </w:p>
    <w:p w14:paraId="45A9D3CB" w14:textId="007848F0" w:rsidR="00BD287B" w:rsidRPr="008B5591" w:rsidRDefault="00BD287B" w:rsidP="00BD287B">
      <w:pPr>
        <w:spacing w:before="120" w:line="280" w:lineRule="exact"/>
        <w:jc w:val="both"/>
        <w:rPr>
          <w:rFonts w:ascii="Arial" w:hAnsi="Arial" w:cs="Arial"/>
        </w:rPr>
      </w:pPr>
      <w:r w:rsidRPr="008B5591">
        <w:rPr>
          <w:rFonts w:ascii="Arial" w:hAnsi="Arial" w:cs="Arial"/>
        </w:rPr>
        <w:t xml:space="preserve">The aim of this standard is to enable staff to create an environment whereby </w:t>
      </w:r>
      <w:r w:rsidR="0024770D">
        <w:rPr>
          <w:rFonts w:ascii="Arial" w:hAnsi="Arial" w:cs="Arial"/>
        </w:rPr>
        <w:t>parent/primary caregiver</w:t>
      </w:r>
      <w:r w:rsidRPr="008B5591">
        <w:rPr>
          <w:rFonts w:ascii="Arial" w:hAnsi="Arial" w:cs="Arial"/>
        </w:rPr>
        <w:t xml:space="preserve">s are valued as crucially important to the well-being of their baby. We </w:t>
      </w:r>
      <w:r w:rsidRPr="008B5591">
        <w:rPr>
          <w:rFonts w:ascii="Arial" w:hAnsi="Arial" w:cs="Arial"/>
          <w:b/>
          <w:i/>
        </w:rPr>
        <w:t xml:space="preserve">require </w:t>
      </w:r>
      <w:r w:rsidRPr="008B5591">
        <w:rPr>
          <w:rFonts w:ascii="Arial" w:hAnsi="Arial" w:cs="Arial"/>
        </w:rPr>
        <w:t xml:space="preserve">that </w:t>
      </w:r>
      <w:r w:rsidR="0024770D">
        <w:rPr>
          <w:rFonts w:ascii="Arial" w:hAnsi="Arial" w:cs="Arial"/>
        </w:rPr>
        <w:t>parent/primary caregiver</w:t>
      </w:r>
      <w:r w:rsidRPr="008B5591">
        <w:rPr>
          <w:rFonts w:ascii="Arial" w:hAnsi="Arial" w:cs="Arial"/>
        </w:rPr>
        <w:t xml:space="preserve">s are enabled to have unlimited access to their baby unless individual restrictions can be justified in the baby’s best interest. This will involve ensuring that </w:t>
      </w:r>
      <w:r w:rsidR="0024770D">
        <w:rPr>
          <w:rFonts w:ascii="Arial" w:hAnsi="Arial" w:cs="Arial"/>
        </w:rPr>
        <w:t>parent/primary caregiver</w:t>
      </w:r>
      <w:r w:rsidRPr="008B5591">
        <w:rPr>
          <w:rFonts w:ascii="Arial" w:hAnsi="Arial" w:cs="Arial"/>
        </w:rPr>
        <w:t xml:space="preserve">s are made as comfortable as possible when they are with their baby for example by creating a welcoming atmosphere, providing comfortable chairs by the side of each cot, giving privacy when needed, facilities for </w:t>
      </w:r>
      <w:r w:rsidR="0024770D">
        <w:rPr>
          <w:rFonts w:ascii="Arial" w:hAnsi="Arial" w:cs="Arial"/>
        </w:rPr>
        <w:t>parent/primary caregiver</w:t>
      </w:r>
      <w:r w:rsidRPr="008B5591">
        <w:rPr>
          <w:rFonts w:ascii="Arial" w:hAnsi="Arial" w:cs="Arial"/>
        </w:rPr>
        <w:t xml:space="preserve">s to stay overnight. </w:t>
      </w:r>
    </w:p>
    <w:p w14:paraId="1F2EE924" w14:textId="77777777" w:rsidR="00BD287B" w:rsidRPr="008B5591" w:rsidRDefault="00BD287B" w:rsidP="00BD287B">
      <w:pPr>
        <w:spacing w:line="280" w:lineRule="exact"/>
        <w:jc w:val="both"/>
        <w:rPr>
          <w:rFonts w:ascii="Arial" w:hAnsi="Arial" w:cs="Arial"/>
        </w:rPr>
      </w:pPr>
    </w:p>
    <w:p w14:paraId="65B2CE1C" w14:textId="1AADFE28" w:rsidR="00BD287B" w:rsidRPr="008B5591" w:rsidRDefault="00BD287B" w:rsidP="00BD287B">
      <w:pPr>
        <w:spacing w:line="280" w:lineRule="exact"/>
        <w:jc w:val="both"/>
        <w:rPr>
          <w:rFonts w:ascii="Arial" w:hAnsi="Arial" w:cs="Arial"/>
        </w:rPr>
      </w:pPr>
      <w:r w:rsidRPr="008B5591">
        <w:rPr>
          <w:rFonts w:ascii="Arial" w:hAnsi="Arial" w:cs="Arial"/>
        </w:rPr>
        <w:lastRenderedPageBreak/>
        <w:t xml:space="preserve">We </w:t>
      </w:r>
      <w:r w:rsidRPr="008B5591">
        <w:rPr>
          <w:rFonts w:ascii="Arial" w:hAnsi="Arial" w:cs="Arial"/>
          <w:b/>
          <w:i/>
        </w:rPr>
        <w:t xml:space="preserve">require </w:t>
      </w:r>
      <w:r w:rsidRPr="008B5591">
        <w:rPr>
          <w:rFonts w:ascii="Arial" w:hAnsi="Arial" w:cs="Arial"/>
        </w:rPr>
        <w:t xml:space="preserve">that </w:t>
      </w:r>
      <w:r w:rsidR="0024770D">
        <w:rPr>
          <w:rFonts w:ascii="Arial" w:hAnsi="Arial" w:cs="Arial"/>
        </w:rPr>
        <w:t>parent/primary caregiver</w:t>
      </w:r>
      <w:r w:rsidRPr="008B5591">
        <w:rPr>
          <w:rFonts w:ascii="Arial" w:hAnsi="Arial" w:cs="Arial"/>
        </w:rPr>
        <w:t xml:space="preserve">s are enabled to be fully involved in their baby’s care. In addition, we </w:t>
      </w:r>
      <w:r w:rsidRPr="008B5591">
        <w:rPr>
          <w:rFonts w:ascii="Arial" w:hAnsi="Arial" w:cs="Arial"/>
          <w:b/>
          <w:i/>
        </w:rPr>
        <w:t xml:space="preserve">require </w:t>
      </w:r>
      <w:r w:rsidRPr="008B5591">
        <w:rPr>
          <w:rFonts w:ascii="Arial" w:hAnsi="Arial" w:cs="Arial"/>
        </w:rPr>
        <w:t xml:space="preserve">that every effort is made to ensure effective communication between the family and the health care team, including listening to the </w:t>
      </w:r>
      <w:r w:rsidR="0024770D">
        <w:rPr>
          <w:rFonts w:ascii="Arial" w:hAnsi="Arial" w:cs="Arial"/>
        </w:rPr>
        <w:t>parent/primary caregiver</w:t>
      </w:r>
      <w:r w:rsidRPr="008B5591">
        <w:rPr>
          <w:rFonts w:ascii="Arial" w:hAnsi="Arial" w:cs="Arial"/>
        </w:rPr>
        <w:t xml:space="preserve">s’ wishes, feelings and expectations. </w:t>
      </w:r>
    </w:p>
    <w:p w14:paraId="179A05AE" w14:textId="77777777" w:rsidR="00BD287B" w:rsidRPr="008B5591" w:rsidRDefault="00BD287B" w:rsidP="00BD287B">
      <w:pPr>
        <w:spacing w:line="280" w:lineRule="exact"/>
        <w:jc w:val="both"/>
        <w:rPr>
          <w:rFonts w:ascii="Arial" w:hAnsi="Arial" w:cs="Arial"/>
        </w:rPr>
      </w:pPr>
    </w:p>
    <w:p w14:paraId="0AD8A135" w14:textId="1FFBF62C" w:rsidR="00BD287B" w:rsidRPr="008B5591" w:rsidRDefault="00BD287B" w:rsidP="00BD287B">
      <w:pPr>
        <w:spacing w:line="280" w:lineRule="exact"/>
        <w:jc w:val="both"/>
        <w:rPr>
          <w:rFonts w:ascii="Arial" w:hAnsi="Arial" w:cs="Arial"/>
        </w:rPr>
      </w:pPr>
      <w:r w:rsidRPr="008B5591">
        <w:rPr>
          <w:rFonts w:ascii="Arial" w:hAnsi="Arial" w:cs="Arial"/>
        </w:rPr>
        <w:t xml:space="preserve">We </w:t>
      </w:r>
      <w:r w:rsidRPr="008B5591">
        <w:rPr>
          <w:rFonts w:ascii="Arial" w:hAnsi="Arial" w:cs="Arial"/>
          <w:b/>
          <w:i/>
        </w:rPr>
        <w:t xml:space="preserve">recommend </w:t>
      </w:r>
      <w:r w:rsidRPr="008B5591">
        <w:rPr>
          <w:rFonts w:ascii="Arial" w:hAnsi="Arial" w:cs="Arial"/>
        </w:rPr>
        <w:t xml:space="preserve">that staff training and guidelines outline ways in which </w:t>
      </w:r>
      <w:r w:rsidR="0024770D">
        <w:rPr>
          <w:rFonts w:ascii="Arial" w:hAnsi="Arial" w:cs="Arial"/>
        </w:rPr>
        <w:t>parent/primary caregiver</w:t>
      </w:r>
      <w:r w:rsidRPr="008B5591">
        <w:rPr>
          <w:rFonts w:ascii="Arial" w:hAnsi="Arial" w:cs="Arial"/>
        </w:rPr>
        <w:t xml:space="preserve">s are made to feel welcome. Training should emphasise that the baby is part of a wider family, all of whom need care during this challenging time. </w:t>
      </w:r>
    </w:p>
    <w:p w14:paraId="33AD1C30" w14:textId="77777777" w:rsidR="00BD287B" w:rsidRPr="008B5591" w:rsidRDefault="00BD287B" w:rsidP="00BD287B">
      <w:pPr>
        <w:spacing w:line="280" w:lineRule="exact"/>
        <w:jc w:val="both"/>
        <w:rPr>
          <w:rFonts w:ascii="Arial" w:hAnsi="Arial" w:cs="Arial"/>
          <w:b/>
          <w:i/>
        </w:rPr>
      </w:pPr>
    </w:p>
    <w:p w14:paraId="131F1E2E" w14:textId="77777777" w:rsidR="00BD287B" w:rsidRPr="008B5591" w:rsidRDefault="00BD287B" w:rsidP="00BD287B">
      <w:pPr>
        <w:autoSpaceDE w:val="0"/>
        <w:autoSpaceDN w:val="0"/>
        <w:adjustRightInd w:val="0"/>
        <w:spacing w:line="280" w:lineRule="exact"/>
        <w:rPr>
          <w:rFonts w:ascii="Arial" w:hAnsi="Arial" w:cs="Arial"/>
          <w:b/>
        </w:rPr>
      </w:pPr>
      <w:r w:rsidRPr="008B5591">
        <w:rPr>
          <w:rFonts w:ascii="Wingdings" w:eastAsia="Wingdings" w:hAnsi="Wingdings" w:cs="Wingdings"/>
          <w:sz w:val="28"/>
          <w:szCs w:val="28"/>
        </w:rPr>
        <w:t>4</w:t>
      </w:r>
      <w:r w:rsidRPr="008B5591">
        <w:rPr>
          <w:rFonts w:ascii="Arial" w:hAnsi="Arial" w:cs="Arial"/>
          <w:sz w:val="40"/>
          <w:szCs w:val="40"/>
        </w:rPr>
        <w:t xml:space="preserve"> </w:t>
      </w:r>
      <w:r w:rsidRPr="008B5591">
        <w:rPr>
          <w:rFonts w:ascii="Arial" w:hAnsi="Arial" w:cs="Arial"/>
          <w:b/>
        </w:rPr>
        <w:t xml:space="preserve">Please explain the processes you have put in place to support this strategy in the relevant section of the application form. </w:t>
      </w:r>
    </w:p>
    <w:p w14:paraId="2BD57BCA" w14:textId="77777777" w:rsidR="001035AD" w:rsidRPr="008B5591" w:rsidRDefault="001035AD" w:rsidP="006D44CA">
      <w:pPr>
        <w:spacing w:line="280" w:lineRule="exact"/>
        <w:jc w:val="both"/>
        <w:rPr>
          <w:rFonts w:ascii="Arial" w:hAnsi="Arial" w:cs="Arial"/>
          <w:b/>
        </w:rPr>
      </w:pPr>
    </w:p>
    <w:p w14:paraId="37FACD40" w14:textId="77777777" w:rsidR="00FC3AB9" w:rsidRPr="008B5591" w:rsidRDefault="00FC3AB9" w:rsidP="0019628E">
      <w:pPr>
        <w:shd w:val="clear" w:color="auto" w:fill="FFCC99"/>
        <w:spacing w:line="280" w:lineRule="exact"/>
        <w:jc w:val="both"/>
        <w:rPr>
          <w:rFonts w:ascii="Arial" w:hAnsi="Arial" w:cs="Arial"/>
        </w:rPr>
      </w:pPr>
      <w:r w:rsidRPr="008B5591">
        <w:rPr>
          <w:rFonts w:ascii="Arial" w:hAnsi="Arial" w:cs="Arial"/>
        </w:rPr>
        <w:t>3.2.5</w:t>
      </w:r>
      <w:r w:rsidRPr="008B5591">
        <w:rPr>
          <w:rFonts w:ascii="Arial" w:hAnsi="Arial" w:cs="Arial"/>
        </w:rPr>
        <w:tab/>
      </w:r>
      <w:r w:rsidR="00BD287B" w:rsidRPr="008B5591">
        <w:rPr>
          <w:rFonts w:ascii="Arial" w:hAnsi="Arial" w:cs="Arial"/>
        </w:rPr>
        <w:t>Preparing for discharge</w:t>
      </w:r>
    </w:p>
    <w:p w14:paraId="2BA0D410" w14:textId="201FC992" w:rsidR="00BD287B" w:rsidRPr="008B5591" w:rsidRDefault="00BD287B" w:rsidP="00BD287B">
      <w:pPr>
        <w:spacing w:before="120" w:line="280" w:lineRule="atLeast"/>
        <w:jc w:val="both"/>
        <w:rPr>
          <w:rFonts w:ascii="Arial" w:hAnsi="Arial" w:cs="Arial"/>
          <w:b/>
          <w:i/>
        </w:rPr>
      </w:pPr>
      <w:r w:rsidRPr="008B5591">
        <w:rPr>
          <w:rFonts w:ascii="Arial" w:hAnsi="Arial" w:cs="Arial"/>
        </w:rPr>
        <w:t xml:space="preserve">We </w:t>
      </w:r>
      <w:r w:rsidRPr="008B5591">
        <w:rPr>
          <w:rFonts w:ascii="Arial" w:hAnsi="Arial" w:cs="Arial"/>
          <w:b/>
          <w:i/>
        </w:rPr>
        <w:t xml:space="preserve">require </w:t>
      </w:r>
      <w:r w:rsidRPr="008B5591">
        <w:rPr>
          <w:rFonts w:ascii="Arial" w:hAnsi="Arial" w:cs="Arial"/>
        </w:rPr>
        <w:t xml:space="preserve">that </w:t>
      </w:r>
      <w:r w:rsidR="0024770D">
        <w:rPr>
          <w:rFonts w:ascii="Arial" w:hAnsi="Arial" w:cs="Arial"/>
        </w:rPr>
        <w:t>parent/primary caregiver</w:t>
      </w:r>
      <w:r w:rsidR="00DE481E">
        <w:rPr>
          <w:rFonts w:ascii="Arial" w:hAnsi="Arial" w:cs="Arial"/>
        </w:rPr>
        <w:t>s</w:t>
      </w:r>
      <w:r w:rsidR="00DE481E" w:rsidRPr="008B5591">
        <w:rPr>
          <w:rFonts w:ascii="Arial" w:hAnsi="Arial" w:cs="Arial"/>
        </w:rPr>
        <w:t xml:space="preserve"> </w:t>
      </w:r>
      <w:r w:rsidRPr="008B5591">
        <w:rPr>
          <w:rFonts w:ascii="Arial" w:hAnsi="Arial" w:cs="Arial"/>
        </w:rPr>
        <w:t>are prepared to feed and care for their baby prior to discharge home. This will include having the opportunity to stay overnight/for extended periods as needed to support development of the mother’s confidence in breastfeeding and how to recognise effective feeding. This is likely to involve a move to modified responsive feeding. In addition, ensuring that mothers are aware of how to access support with expressing and breastfeeding once home</w:t>
      </w:r>
      <w:r w:rsidR="00102D29" w:rsidRPr="008B5591">
        <w:rPr>
          <w:rFonts w:ascii="Arial" w:hAnsi="Arial" w:cs="Arial"/>
        </w:rPr>
        <w:t xml:space="preserve"> is </w:t>
      </w:r>
      <w:r w:rsidR="00102D29" w:rsidRPr="008B5591">
        <w:rPr>
          <w:rFonts w:ascii="Arial" w:hAnsi="Arial" w:cs="Arial"/>
          <w:b/>
          <w:i/>
        </w:rPr>
        <w:t>required</w:t>
      </w:r>
      <w:r w:rsidRPr="008B5591">
        <w:rPr>
          <w:rFonts w:ascii="Arial" w:hAnsi="Arial" w:cs="Arial"/>
        </w:rPr>
        <w:t xml:space="preserve">. </w:t>
      </w:r>
    </w:p>
    <w:p w14:paraId="53F42C0C" w14:textId="77777777" w:rsidR="00BD287B" w:rsidRPr="008B5591" w:rsidRDefault="00BD287B" w:rsidP="00BD287B">
      <w:pPr>
        <w:spacing w:line="280" w:lineRule="exact"/>
        <w:jc w:val="both"/>
        <w:rPr>
          <w:rFonts w:ascii="Arial" w:hAnsi="Arial" w:cs="Arial"/>
          <w:b/>
        </w:rPr>
      </w:pPr>
    </w:p>
    <w:p w14:paraId="594AB814" w14:textId="7E849E1F" w:rsidR="00BD287B" w:rsidRPr="008B5591" w:rsidRDefault="00BD287B" w:rsidP="00BD287B">
      <w:pPr>
        <w:autoSpaceDE w:val="0"/>
        <w:autoSpaceDN w:val="0"/>
        <w:adjustRightInd w:val="0"/>
        <w:spacing w:line="280" w:lineRule="exact"/>
        <w:rPr>
          <w:rFonts w:ascii="Arial" w:hAnsi="Arial" w:cs="Arial"/>
          <w:b/>
        </w:rPr>
      </w:pPr>
      <w:r w:rsidRPr="008B5591">
        <w:rPr>
          <w:rFonts w:ascii="Wingdings" w:eastAsia="Wingdings" w:hAnsi="Wingdings" w:cs="Wingdings"/>
          <w:sz w:val="28"/>
          <w:szCs w:val="28"/>
        </w:rPr>
        <w:t>4</w:t>
      </w:r>
      <w:r w:rsidRPr="008B5591">
        <w:rPr>
          <w:rFonts w:ascii="Arial" w:hAnsi="Arial" w:cs="Arial"/>
          <w:sz w:val="40"/>
          <w:szCs w:val="40"/>
        </w:rPr>
        <w:t xml:space="preserve"> </w:t>
      </w:r>
      <w:r w:rsidRPr="008B5591">
        <w:rPr>
          <w:rFonts w:ascii="Arial" w:hAnsi="Arial" w:cs="Arial"/>
          <w:b/>
        </w:rPr>
        <w:t xml:space="preserve">Please explain the processes you have put in place to support </w:t>
      </w:r>
      <w:r w:rsidR="0024770D">
        <w:rPr>
          <w:rFonts w:ascii="Arial" w:hAnsi="Arial" w:cs="Arial"/>
          <w:b/>
        </w:rPr>
        <w:t>parent/primary caregiver</w:t>
      </w:r>
      <w:r w:rsidR="00DE481E">
        <w:rPr>
          <w:rFonts w:ascii="Arial" w:hAnsi="Arial" w:cs="Arial"/>
          <w:b/>
        </w:rPr>
        <w:t>s</w:t>
      </w:r>
      <w:r w:rsidRPr="008B5591">
        <w:rPr>
          <w:rFonts w:ascii="Arial" w:hAnsi="Arial" w:cs="Arial"/>
          <w:b/>
        </w:rPr>
        <w:t xml:space="preserve"> to feed and care for their baby prior to discharge home. Documentation used by staff should be submitted. </w:t>
      </w:r>
    </w:p>
    <w:p w14:paraId="2284AA70" w14:textId="77777777" w:rsidR="00BD287B" w:rsidRPr="008B5591" w:rsidRDefault="00BD287B" w:rsidP="001035AD">
      <w:pPr>
        <w:spacing w:line="280" w:lineRule="exact"/>
        <w:jc w:val="both"/>
        <w:rPr>
          <w:rFonts w:ascii="Arial" w:hAnsi="Arial" w:cs="Arial"/>
        </w:rPr>
      </w:pPr>
    </w:p>
    <w:p w14:paraId="568B55FD" w14:textId="40B2F6AC" w:rsidR="00BD287B" w:rsidRPr="008B5591" w:rsidRDefault="00BD287B" w:rsidP="00BD287B">
      <w:pPr>
        <w:shd w:val="clear" w:color="auto" w:fill="FFCC99"/>
        <w:spacing w:line="280" w:lineRule="exact"/>
        <w:jc w:val="both"/>
        <w:rPr>
          <w:rFonts w:ascii="Arial" w:hAnsi="Arial" w:cs="Arial"/>
        </w:rPr>
      </w:pPr>
      <w:r w:rsidRPr="008B5591">
        <w:rPr>
          <w:rFonts w:ascii="Arial" w:hAnsi="Arial" w:cs="Arial"/>
        </w:rPr>
        <w:t>3.2.6</w:t>
      </w:r>
      <w:r w:rsidRPr="008B5591">
        <w:rPr>
          <w:rFonts w:ascii="Arial" w:hAnsi="Arial" w:cs="Arial"/>
        </w:rPr>
        <w:tab/>
        <w:t xml:space="preserve">Written information and other materials for </w:t>
      </w:r>
      <w:r w:rsidR="0024770D">
        <w:rPr>
          <w:rFonts w:ascii="Arial" w:hAnsi="Arial" w:cs="Arial"/>
        </w:rPr>
        <w:t>parent/primary caregiver</w:t>
      </w:r>
      <w:r w:rsidR="00DE481E">
        <w:rPr>
          <w:rFonts w:ascii="Arial" w:hAnsi="Arial" w:cs="Arial"/>
        </w:rPr>
        <w:t>s</w:t>
      </w:r>
    </w:p>
    <w:p w14:paraId="3A6EB9CE" w14:textId="2CADF9D4" w:rsidR="00BD287B" w:rsidRPr="008B5591" w:rsidRDefault="00BD287B" w:rsidP="00BD287B">
      <w:pPr>
        <w:spacing w:before="120" w:line="280" w:lineRule="exact"/>
        <w:jc w:val="both"/>
        <w:rPr>
          <w:rFonts w:ascii="Arial" w:hAnsi="Arial" w:cs="Arial"/>
        </w:rPr>
      </w:pPr>
      <w:r w:rsidRPr="008B5591">
        <w:rPr>
          <w:rFonts w:ascii="Arial" w:hAnsi="Arial" w:cs="Arial"/>
        </w:rPr>
        <w:t xml:space="preserve">We </w:t>
      </w:r>
      <w:r w:rsidRPr="008B5591">
        <w:rPr>
          <w:rFonts w:ascii="Arial" w:hAnsi="Arial" w:cs="Arial"/>
          <w:b/>
          <w:i/>
        </w:rPr>
        <w:t>recommend</w:t>
      </w:r>
      <w:r w:rsidRPr="008B5591">
        <w:rPr>
          <w:rFonts w:ascii="Arial" w:hAnsi="Arial" w:cs="Arial"/>
        </w:rPr>
        <w:t xml:space="preserve"> that services provide </w:t>
      </w:r>
      <w:r w:rsidR="0024770D">
        <w:rPr>
          <w:rFonts w:ascii="Arial" w:hAnsi="Arial" w:cs="Arial"/>
        </w:rPr>
        <w:t>parent/primary caregiver</w:t>
      </w:r>
      <w:r w:rsidR="00DE481E">
        <w:rPr>
          <w:rFonts w:ascii="Arial" w:hAnsi="Arial" w:cs="Arial"/>
        </w:rPr>
        <w:t>s</w:t>
      </w:r>
      <w:r w:rsidRPr="008B5591">
        <w:rPr>
          <w:rFonts w:ascii="Arial" w:hAnsi="Arial" w:cs="Arial"/>
        </w:rPr>
        <w:t xml:space="preserve"> with simple written information on feeding and relationship building to reinforce information given verbally by staff. If you provide such information, it is</w:t>
      </w:r>
      <w:r w:rsidRPr="008B5591">
        <w:rPr>
          <w:rFonts w:ascii="Arial" w:hAnsi="Arial" w:cs="Arial"/>
          <w:b/>
          <w:i/>
        </w:rPr>
        <w:t xml:space="preserve"> required </w:t>
      </w:r>
      <w:r w:rsidRPr="008B5591">
        <w:rPr>
          <w:rFonts w:ascii="Arial" w:hAnsi="Arial" w:cs="Arial"/>
        </w:rPr>
        <w:t xml:space="preserve">that it be accurate and effective. We also </w:t>
      </w:r>
      <w:r w:rsidRPr="008B5591">
        <w:rPr>
          <w:rFonts w:ascii="Arial" w:hAnsi="Arial" w:cs="Arial"/>
          <w:b/>
          <w:i/>
        </w:rPr>
        <w:t xml:space="preserve">require </w:t>
      </w:r>
      <w:r w:rsidRPr="008B5591">
        <w:rPr>
          <w:rFonts w:ascii="Arial" w:hAnsi="Arial" w:cs="Arial"/>
        </w:rPr>
        <w:t>you to confirm that all information provided is free of any form of promotion for breastmilk substitutes, bottles, teats and dummies.</w:t>
      </w:r>
    </w:p>
    <w:p w14:paraId="44DAE715" w14:textId="77777777" w:rsidR="00BD287B" w:rsidRPr="008B5591" w:rsidRDefault="00BD287B" w:rsidP="00BD287B">
      <w:pPr>
        <w:spacing w:line="280" w:lineRule="exact"/>
        <w:jc w:val="both"/>
        <w:rPr>
          <w:rFonts w:ascii="Arial" w:hAnsi="Arial" w:cs="Arial"/>
        </w:rPr>
      </w:pPr>
    </w:p>
    <w:p w14:paraId="1CDFE2E7" w14:textId="77777777" w:rsidR="00BD287B" w:rsidRPr="008B5591" w:rsidRDefault="00BD287B" w:rsidP="00BD287B">
      <w:pPr>
        <w:spacing w:line="280" w:lineRule="exact"/>
        <w:jc w:val="both"/>
        <w:rPr>
          <w:rFonts w:ascii="Arial" w:hAnsi="Arial" w:cs="Arial"/>
        </w:rPr>
      </w:pPr>
      <w:r w:rsidRPr="008B5591">
        <w:rPr>
          <w:rFonts w:ascii="Arial" w:hAnsi="Arial" w:cs="Arial"/>
        </w:rPr>
        <w:t xml:space="preserve">If leaflets have been developed in-house, we </w:t>
      </w:r>
      <w:r w:rsidRPr="008B5591">
        <w:rPr>
          <w:rFonts w:ascii="Arial" w:hAnsi="Arial" w:cs="Arial"/>
          <w:b/>
          <w:i/>
        </w:rPr>
        <w:t>recommend</w:t>
      </w:r>
      <w:r w:rsidRPr="008B5591">
        <w:rPr>
          <w:rFonts w:ascii="Arial" w:hAnsi="Arial" w:cs="Arial"/>
        </w:rPr>
        <w:t xml:space="preserve"> that these compliment any standard national materials, and consider:</w:t>
      </w:r>
    </w:p>
    <w:p w14:paraId="54107C54" w14:textId="77777777" w:rsidR="00BD287B" w:rsidRPr="008B5591" w:rsidRDefault="00BD287B" w:rsidP="00BD287B">
      <w:pPr>
        <w:numPr>
          <w:ilvl w:val="0"/>
          <w:numId w:val="27"/>
        </w:numPr>
        <w:spacing w:line="280" w:lineRule="exact"/>
        <w:jc w:val="both"/>
        <w:rPr>
          <w:rFonts w:ascii="Arial" w:hAnsi="Arial" w:cs="Arial"/>
        </w:rPr>
      </w:pPr>
      <w:r w:rsidRPr="008B5591">
        <w:rPr>
          <w:rFonts w:ascii="Arial" w:hAnsi="Arial" w:cs="Arial"/>
        </w:rPr>
        <w:t>the need for clarity, accuracy and simplicity of the messages</w:t>
      </w:r>
    </w:p>
    <w:p w14:paraId="177E7623" w14:textId="77777777" w:rsidR="00BD287B" w:rsidRPr="008B5591" w:rsidRDefault="00BD287B" w:rsidP="00BD287B">
      <w:pPr>
        <w:numPr>
          <w:ilvl w:val="0"/>
          <w:numId w:val="27"/>
        </w:numPr>
        <w:spacing w:line="280" w:lineRule="exact"/>
        <w:jc w:val="both"/>
        <w:rPr>
          <w:rFonts w:ascii="Arial" w:hAnsi="Arial" w:cs="Arial"/>
        </w:rPr>
      </w:pPr>
      <w:r w:rsidRPr="008B5591">
        <w:rPr>
          <w:rFonts w:ascii="Arial" w:hAnsi="Arial" w:cs="Arial"/>
        </w:rPr>
        <w:t>avoidance of duplication</w:t>
      </w:r>
    </w:p>
    <w:p w14:paraId="6986EB76" w14:textId="77777777" w:rsidR="00BD287B" w:rsidRPr="008B5591" w:rsidRDefault="00BD287B" w:rsidP="00BD287B">
      <w:pPr>
        <w:numPr>
          <w:ilvl w:val="0"/>
          <w:numId w:val="27"/>
        </w:numPr>
        <w:spacing w:line="280" w:lineRule="exact"/>
        <w:jc w:val="both"/>
        <w:rPr>
          <w:rFonts w:ascii="Arial" w:hAnsi="Arial" w:cs="Arial"/>
        </w:rPr>
      </w:pPr>
      <w:r w:rsidRPr="008B5591">
        <w:rPr>
          <w:rFonts w:ascii="Arial" w:hAnsi="Arial" w:cs="Arial"/>
        </w:rPr>
        <w:t>that the layout is attractive and readable.</w:t>
      </w:r>
    </w:p>
    <w:p w14:paraId="78040A65" w14:textId="77777777" w:rsidR="00BD287B" w:rsidRPr="008B5591" w:rsidRDefault="00BD287B" w:rsidP="00BD287B">
      <w:pPr>
        <w:spacing w:line="280" w:lineRule="exact"/>
        <w:jc w:val="both"/>
        <w:rPr>
          <w:rFonts w:ascii="Arial" w:hAnsi="Arial" w:cs="Arial"/>
          <w:u w:val="single"/>
        </w:rPr>
      </w:pPr>
    </w:p>
    <w:p w14:paraId="4E0FC08C" w14:textId="77777777" w:rsidR="00BD287B" w:rsidRPr="008B5591" w:rsidRDefault="00BD287B" w:rsidP="00BD287B">
      <w:pPr>
        <w:spacing w:line="280" w:lineRule="exact"/>
        <w:jc w:val="both"/>
        <w:rPr>
          <w:rFonts w:ascii="Arial" w:hAnsi="Arial" w:cs="Arial"/>
          <w:b/>
        </w:rPr>
      </w:pPr>
      <w:r w:rsidRPr="008B5591">
        <w:rPr>
          <w:rFonts w:ascii="Wingdings" w:eastAsia="Wingdings" w:hAnsi="Wingdings" w:cs="Wingdings"/>
          <w:sz w:val="28"/>
          <w:szCs w:val="28"/>
        </w:rPr>
        <w:t>4</w:t>
      </w:r>
      <w:r w:rsidRPr="008B5591">
        <w:rPr>
          <w:rFonts w:ascii="Arial" w:hAnsi="Arial" w:cs="Arial"/>
          <w:sz w:val="40"/>
          <w:szCs w:val="40"/>
        </w:rPr>
        <w:t xml:space="preserve"> </w:t>
      </w:r>
      <w:r w:rsidRPr="008B5591">
        <w:rPr>
          <w:rFonts w:ascii="Arial" w:hAnsi="Arial" w:cs="Arial"/>
          <w:b/>
        </w:rPr>
        <w:t>Please list the materials in current use (or which are planned) on the application form and submit copies of all paper-based materials for review.</w:t>
      </w:r>
    </w:p>
    <w:p w14:paraId="4D5A9E70" w14:textId="77777777" w:rsidR="00BD287B" w:rsidRPr="008B5591" w:rsidRDefault="00BD287B" w:rsidP="001035AD">
      <w:pPr>
        <w:spacing w:line="280" w:lineRule="exact"/>
        <w:jc w:val="both"/>
        <w:rPr>
          <w:rFonts w:ascii="Arial" w:hAnsi="Arial" w:cs="Arial"/>
        </w:rPr>
      </w:pPr>
    </w:p>
    <w:p w14:paraId="287D17E3" w14:textId="77777777" w:rsidR="001035AD" w:rsidRPr="008B5591" w:rsidRDefault="001035AD" w:rsidP="001035AD">
      <w:pPr>
        <w:spacing w:line="280" w:lineRule="exact"/>
        <w:jc w:val="both"/>
        <w:rPr>
          <w:rFonts w:ascii="Arial" w:hAnsi="Arial" w:cs="Arial"/>
        </w:rPr>
      </w:pPr>
    </w:p>
    <w:p w14:paraId="620A3A34" w14:textId="77777777" w:rsidR="00EA0451" w:rsidRPr="008B5591" w:rsidRDefault="00EA0451" w:rsidP="006D44CA">
      <w:pPr>
        <w:shd w:val="clear" w:color="auto" w:fill="FFE696"/>
        <w:spacing w:line="280" w:lineRule="exact"/>
        <w:jc w:val="both"/>
        <w:rPr>
          <w:rFonts w:ascii="Arial" w:hAnsi="Arial" w:cs="Arial"/>
        </w:rPr>
      </w:pPr>
      <w:r w:rsidRPr="008B5591">
        <w:rPr>
          <w:rFonts w:ascii="Arial" w:hAnsi="Arial" w:cs="Arial"/>
        </w:rPr>
        <w:t>3.</w:t>
      </w:r>
      <w:r w:rsidR="00256316" w:rsidRPr="008B5591">
        <w:rPr>
          <w:rFonts w:ascii="Arial" w:hAnsi="Arial" w:cs="Arial"/>
        </w:rPr>
        <w:t>3</w:t>
      </w:r>
      <w:r w:rsidRPr="008B5591">
        <w:rPr>
          <w:rFonts w:ascii="Arial" w:hAnsi="Arial" w:cs="Arial"/>
        </w:rPr>
        <w:tab/>
        <w:t>Mechanism for auditing practice</w:t>
      </w:r>
    </w:p>
    <w:p w14:paraId="3D67B575" w14:textId="77777777" w:rsidR="0007537C" w:rsidRPr="008B5591" w:rsidRDefault="00EA0451" w:rsidP="00131866">
      <w:pPr>
        <w:spacing w:before="120" w:line="280" w:lineRule="exact"/>
        <w:jc w:val="both"/>
        <w:rPr>
          <w:rFonts w:ascii="Arial" w:hAnsi="Arial" w:cs="Arial"/>
        </w:rPr>
      </w:pPr>
      <w:r w:rsidRPr="008B5591">
        <w:rPr>
          <w:rFonts w:ascii="Arial" w:hAnsi="Arial" w:cs="Arial"/>
        </w:rPr>
        <w:t xml:space="preserve">We </w:t>
      </w:r>
      <w:r w:rsidRPr="008B5591">
        <w:rPr>
          <w:rFonts w:ascii="Arial" w:hAnsi="Arial" w:cs="Arial"/>
          <w:b/>
          <w:i/>
        </w:rPr>
        <w:t>require</w:t>
      </w:r>
      <w:r w:rsidR="00843055" w:rsidRPr="008B5591">
        <w:rPr>
          <w:rFonts w:ascii="Arial" w:hAnsi="Arial" w:cs="Arial"/>
          <w:b/>
          <w:i/>
        </w:rPr>
        <w:t xml:space="preserve"> </w:t>
      </w:r>
      <w:r w:rsidR="00843055" w:rsidRPr="008B5591">
        <w:rPr>
          <w:rFonts w:ascii="Arial" w:hAnsi="Arial" w:cs="Arial"/>
        </w:rPr>
        <w:t>that a</w:t>
      </w:r>
      <w:r w:rsidRPr="008B5591">
        <w:rPr>
          <w:rFonts w:ascii="Arial" w:hAnsi="Arial" w:cs="Arial"/>
        </w:rPr>
        <w:t xml:space="preserve"> programme of internal audit of all standards is </w:t>
      </w:r>
      <w:r w:rsidR="00256316" w:rsidRPr="008B5591">
        <w:rPr>
          <w:rFonts w:ascii="Arial" w:hAnsi="Arial" w:cs="Arial"/>
        </w:rPr>
        <w:t xml:space="preserve">planned and </w:t>
      </w:r>
      <w:r w:rsidRPr="008B5591">
        <w:rPr>
          <w:rFonts w:ascii="Arial" w:hAnsi="Arial" w:cs="Arial"/>
        </w:rPr>
        <w:t>conducted with results submitted to the Baby Friendly office at regular intervals</w:t>
      </w:r>
      <w:r w:rsidR="0007537C" w:rsidRPr="008B5591">
        <w:rPr>
          <w:rFonts w:ascii="Arial" w:hAnsi="Arial" w:cs="Arial"/>
        </w:rPr>
        <w:t>, including in advance of Stage 2 and 3 assessments and re-assessments</w:t>
      </w:r>
      <w:r w:rsidRPr="008B5591">
        <w:rPr>
          <w:rFonts w:ascii="Arial" w:hAnsi="Arial" w:cs="Arial"/>
        </w:rPr>
        <w:t xml:space="preserve">. </w:t>
      </w:r>
      <w:proofErr w:type="gramStart"/>
      <w:r w:rsidRPr="008B5591">
        <w:rPr>
          <w:rFonts w:ascii="Arial" w:hAnsi="Arial" w:cs="Arial"/>
        </w:rPr>
        <w:t>In order to</w:t>
      </w:r>
      <w:proofErr w:type="gramEnd"/>
      <w:r w:rsidRPr="008B5591">
        <w:rPr>
          <w:rFonts w:ascii="Arial" w:hAnsi="Arial" w:cs="Arial"/>
        </w:rPr>
        <w:t xml:space="preserve"> ensure equity across facilities, you will be </w:t>
      </w:r>
      <w:r w:rsidRPr="008B5591">
        <w:rPr>
          <w:rFonts w:ascii="Arial" w:hAnsi="Arial" w:cs="Arial"/>
          <w:b/>
          <w:i/>
        </w:rPr>
        <w:t xml:space="preserve">required </w:t>
      </w:r>
      <w:r w:rsidRPr="008B5591">
        <w:rPr>
          <w:rFonts w:ascii="Arial" w:hAnsi="Arial" w:cs="Arial"/>
        </w:rPr>
        <w:t>to audit specified numbers of staff/</w:t>
      </w:r>
      <w:r w:rsidR="009B1C4B" w:rsidRPr="008B5591">
        <w:rPr>
          <w:rFonts w:ascii="Arial" w:hAnsi="Arial" w:cs="Arial"/>
        </w:rPr>
        <w:t>mothers to be</w:t>
      </w:r>
      <w:r w:rsidRPr="008B5591">
        <w:rPr>
          <w:rFonts w:ascii="Arial" w:hAnsi="Arial" w:cs="Arial"/>
        </w:rPr>
        <w:t xml:space="preserve">/mothers using the appropriate Baby Friendly audit tool. </w:t>
      </w:r>
      <w:r w:rsidR="0007537C" w:rsidRPr="008B5591">
        <w:rPr>
          <w:rFonts w:ascii="Arial" w:hAnsi="Arial" w:cs="Arial"/>
        </w:rPr>
        <w:t xml:space="preserve">It is important that staff who will be carrying out audits of practice be trained to do so </w:t>
      </w:r>
      <w:proofErr w:type="gramStart"/>
      <w:r w:rsidR="0007537C" w:rsidRPr="008B5591">
        <w:rPr>
          <w:rFonts w:ascii="Arial" w:hAnsi="Arial" w:cs="Arial"/>
        </w:rPr>
        <w:t>in order to</w:t>
      </w:r>
      <w:proofErr w:type="gramEnd"/>
      <w:r w:rsidR="0007537C" w:rsidRPr="008B5591">
        <w:rPr>
          <w:rFonts w:ascii="Arial" w:hAnsi="Arial" w:cs="Arial"/>
        </w:rPr>
        <w:t xml:space="preserve"> ensure that results are consistent and accurate. We will therefore ask you to describe how staff are trained and supported.</w:t>
      </w:r>
    </w:p>
    <w:p w14:paraId="4EA917CE" w14:textId="77777777" w:rsidR="009057EA" w:rsidRPr="008B5591" w:rsidRDefault="009057EA" w:rsidP="006D44CA">
      <w:pPr>
        <w:spacing w:line="280" w:lineRule="exact"/>
        <w:jc w:val="both"/>
        <w:rPr>
          <w:rFonts w:ascii="Arial" w:hAnsi="Arial" w:cs="Arial"/>
        </w:rPr>
      </w:pPr>
    </w:p>
    <w:p w14:paraId="48030C8E" w14:textId="77777777" w:rsidR="009057EA" w:rsidRPr="008B5591" w:rsidRDefault="009057EA" w:rsidP="006D44CA">
      <w:pPr>
        <w:spacing w:line="280" w:lineRule="exact"/>
        <w:jc w:val="both"/>
        <w:rPr>
          <w:rFonts w:ascii="Arial" w:hAnsi="Arial" w:cs="Arial"/>
          <w:b/>
        </w:rPr>
      </w:pPr>
      <w:r w:rsidRPr="008B5591">
        <w:rPr>
          <w:rFonts w:ascii="Arial" w:hAnsi="Arial" w:cs="Arial"/>
          <w:b/>
        </w:rPr>
        <w:lastRenderedPageBreak/>
        <w:t xml:space="preserve">Audit </w:t>
      </w:r>
      <w:r w:rsidR="00847D4A" w:rsidRPr="008B5591">
        <w:rPr>
          <w:rFonts w:ascii="Arial" w:hAnsi="Arial" w:cs="Arial"/>
          <w:b/>
        </w:rPr>
        <w:t>programme</w:t>
      </w:r>
    </w:p>
    <w:p w14:paraId="380591CE" w14:textId="77777777" w:rsidR="009057EA" w:rsidRPr="008B5591" w:rsidRDefault="00E86D77" w:rsidP="00D926D4">
      <w:pPr>
        <w:spacing w:line="280" w:lineRule="exact"/>
        <w:jc w:val="both"/>
        <w:rPr>
          <w:rFonts w:ascii="Arial" w:hAnsi="Arial" w:cs="Arial"/>
        </w:rPr>
      </w:pPr>
      <w:r w:rsidRPr="008B5591">
        <w:rPr>
          <w:rFonts w:ascii="Arial" w:hAnsi="Arial" w:cs="Arial"/>
        </w:rPr>
        <w:t>The audit tool suggests sample sizes based on the number of births. It i</w:t>
      </w:r>
      <w:r w:rsidR="00B94804" w:rsidRPr="008B5591">
        <w:rPr>
          <w:rFonts w:ascii="Arial" w:hAnsi="Arial" w:cs="Arial"/>
        </w:rPr>
        <w:t xml:space="preserve">s </w:t>
      </w:r>
      <w:r w:rsidR="00B94804" w:rsidRPr="008B5591">
        <w:rPr>
          <w:rFonts w:ascii="Arial" w:hAnsi="Arial" w:cs="Arial"/>
          <w:b/>
          <w:i/>
        </w:rPr>
        <w:t>recommended</w:t>
      </w:r>
      <w:r w:rsidR="00B94804" w:rsidRPr="008B5591">
        <w:rPr>
          <w:rFonts w:ascii="Arial" w:hAnsi="Arial" w:cs="Arial"/>
        </w:rPr>
        <w:t xml:space="preserve"> that an audit programme</w:t>
      </w:r>
      <w:r w:rsidRPr="008B5591">
        <w:rPr>
          <w:rFonts w:ascii="Arial" w:hAnsi="Arial" w:cs="Arial"/>
        </w:rPr>
        <w:t xml:space="preserve"> is developed</w:t>
      </w:r>
      <w:r w:rsidR="007548DC" w:rsidRPr="008B5591">
        <w:rPr>
          <w:rFonts w:ascii="Arial" w:hAnsi="Arial" w:cs="Arial"/>
        </w:rPr>
        <w:t xml:space="preserve"> in order that any necessary changes to practice to improve care can be identified and the necessary data can be made available to Baby Friendly as part of the assessment process</w:t>
      </w:r>
      <w:r w:rsidRPr="008B5591">
        <w:rPr>
          <w:rFonts w:ascii="Arial" w:hAnsi="Arial" w:cs="Arial"/>
        </w:rPr>
        <w:t xml:space="preserve">. </w:t>
      </w:r>
      <w:r w:rsidR="009057EA" w:rsidRPr="008B5591">
        <w:rPr>
          <w:rFonts w:ascii="Arial" w:hAnsi="Arial" w:cs="Arial"/>
        </w:rPr>
        <w:t xml:space="preserve">The following </w:t>
      </w:r>
      <w:r w:rsidRPr="008B5591">
        <w:rPr>
          <w:rFonts w:ascii="Arial" w:hAnsi="Arial" w:cs="Arial"/>
        </w:rPr>
        <w:t xml:space="preserve">example </w:t>
      </w:r>
      <w:r w:rsidR="00B94804" w:rsidRPr="008B5591">
        <w:rPr>
          <w:rFonts w:ascii="Arial" w:hAnsi="Arial" w:cs="Arial"/>
        </w:rPr>
        <w:t xml:space="preserve">of </w:t>
      </w:r>
      <w:r w:rsidR="009057EA" w:rsidRPr="008B5591">
        <w:rPr>
          <w:rFonts w:ascii="Arial" w:hAnsi="Arial" w:cs="Arial"/>
        </w:rPr>
        <w:t>frequency and numbers</w:t>
      </w:r>
      <w:r w:rsidR="00B94804" w:rsidRPr="008B5591">
        <w:rPr>
          <w:rFonts w:ascii="Arial" w:hAnsi="Arial" w:cs="Arial"/>
        </w:rPr>
        <w:t xml:space="preserve"> is appropriate </w:t>
      </w:r>
      <w:r w:rsidR="009057EA" w:rsidRPr="008B5591">
        <w:rPr>
          <w:rFonts w:ascii="Arial" w:hAnsi="Arial" w:cs="Arial"/>
        </w:rPr>
        <w:t>whilst the facility is progressing to Stage 2</w:t>
      </w:r>
      <w:r w:rsidR="00261F44" w:rsidRPr="008B5591">
        <w:rPr>
          <w:rFonts w:ascii="Arial" w:hAnsi="Arial" w:cs="Arial"/>
        </w:rPr>
        <w:t xml:space="preserve"> and 3</w:t>
      </w:r>
      <w:r w:rsidR="00000D36" w:rsidRPr="008B5591">
        <w:rPr>
          <w:rFonts w:ascii="Arial" w:hAnsi="Arial" w:cs="Arial"/>
        </w:rPr>
        <w:t>.</w:t>
      </w:r>
    </w:p>
    <w:p w14:paraId="48B76D18" w14:textId="77777777" w:rsidR="00000D36" w:rsidRPr="008B5591" w:rsidRDefault="00000D36" w:rsidP="00EE46B3">
      <w:pPr>
        <w:spacing w:line="280" w:lineRule="exact"/>
        <w:jc w:val="center"/>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1"/>
        <w:gridCol w:w="1607"/>
        <w:gridCol w:w="2340"/>
        <w:gridCol w:w="1440"/>
        <w:gridCol w:w="2340"/>
      </w:tblGrid>
      <w:tr w:rsidR="00261F44" w:rsidRPr="00DF04BD" w14:paraId="394B640E" w14:textId="77777777" w:rsidTr="00DF04BD">
        <w:trPr>
          <w:gridBefore w:val="1"/>
          <w:trHeight w:val="250"/>
        </w:trPr>
        <w:tc>
          <w:tcPr>
            <w:tcW w:w="3947" w:type="dxa"/>
            <w:gridSpan w:val="2"/>
            <w:shd w:val="clear" w:color="auto" w:fill="E6E6E6"/>
          </w:tcPr>
          <w:p w14:paraId="3FE102B7" w14:textId="77777777" w:rsidR="00261F44" w:rsidRPr="00DF04BD" w:rsidRDefault="00261F44" w:rsidP="00DF04BD">
            <w:pPr>
              <w:jc w:val="center"/>
              <w:rPr>
                <w:rFonts w:ascii="Arial" w:hAnsi="Arial" w:cs="Arial"/>
                <w:b/>
              </w:rPr>
            </w:pPr>
            <w:r w:rsidRPr="00DF04BD">
              <w:rPr>
                <w:rFonts w:ascii="Arial" w:hAnsi="Arial" w:cs="Arial"/>
                <w:b/>
              </w:rPr>
              <w:t>Stage 2</w:t>
            </w:r>
            <w:r w:rsidR="00FC3AB9" w:rsidRPr="00DF04BD">
              <w:rPr>
                <w:rFonts w:ascii="Arial" w:hAnsi="Arial" w:cs="Arial"/>
                <w:b/>
              </w:rPr>
              <w:t xml:space="preserve"> assessment</w:t>
            </w:r>
          </w:p>
        </w:tc>
        <w:tc>
          <w:tcPr>
            <w:tcW w:w="3780" w:type="dxa"/>
            <w:gridSpan w:val="2"/>
            <w:shd w:val="clear" w:color="auto" w:fill="E6E6E6"/>
          </w:tcPr>
          <w:p w14:paraId="36320DE2" w14:textId="77777777" w:rsidR="00261F44" w:rsidRPr="00DF04BD" w:rsidRDefault="00261F44" w:rsidP="00DF04BD">
            <w:pPr>
              <w:jc w:val="center"/>
              <w:rPr>
                <w:rFonts w:ascii="Arial" w:hAnsi="Arial" w:cs="Arial"/>
                <w:b/>
              </w:rPr>
            </w:pPr>
            <w:r w:rsidRPr="00DF04BD">
              <w:rPr>
                <w:rFonts w:ascii="Arial" w:hAnsi="Arial" w:cs="Arial"/>
                <w:b/>
              </w:rPr>
              <w:t>Stage 3</w:t>
            </w:r>
            <w:r w:rsidR="00FC3AB9" w:rsidRPr="00DF04BD">
              <w:rPr>
                <w:rFonts w:ascii="Arial" w:hAnsi="Arial" w:cs="Arial"/>
                <w:b/>
              </w:rPr>
              <w:t xml:space="preserve"> assessment</w:t>
            </w:r>
          </w:p>
        </w:tc>
      </w:tr>
      <w:tr w:rsidR="00261F44" w:rsidRPr="00DF04BD" w14:paraId="1738C55E" w14:textId="77777777" w:rsidTr="00DF04BD">
        <w:tblPrEx>
          <w:tblLook w:val="01E0" w:firstRow="1" w:lastRow="1" w:firstColumn="1" w:lastColumn="1" w:noHBand="0" w:noVBand="0"/>
        </w:tblPrEx>
        <w:tc>
          <w:tcPr>
            <w:tcW w:w="1561" w:type="dxa"/>
            <w:tcBorders>
              <w:bottom w:val="single" w:sz="4" w:space="0" w:color="auto"/>
            </w:tcBorders>
            <w:shd w:val="clear" w:color="auto" w:fill="E6E6E6"/>
          </w:tcPr>
          <w:p w14:paraId="1C4A3578" w14:textId="77777777" w:rsidR="00261F44" w:rsidRPr="00DF04BD" w:rsidRDefault="00261F44" w:rsidP="00DF04BD">
            <w:pPr>
              <w:spacing w:line="280" w:lineRule="exact"/>
              <w:jc w:val="both"/>
              <w:rPr>
                <w:rFonts w:ascii="Arial" w:hAnsi="Arial" w:cs="Arial"/>
                <w:b/>
              </w:rPr>
            </w:pPr>
          </w:p>
        </w:tc>
        <w:tc>
          <w:tcPr>
            <w:tcW w:w="1607" w:type="dxa"/>
            <w:tcBorders>
              <w:bottom w:val="single" w:sz="4" w:space="0" w:color="auto"/>
            </w:tcBorders>
            <w:shd w:val="clear" w:color="auto" w:fill="E6E6E6"/>
          </w:tcPr>
          <w:p w14:paraId="65F201E7" w14:textId="77777777" w:rsidR="00261F44" w:rsidRPr="00DF04BD" w:rsidRDefault="00261F44" w:rsidP="00DF04BD">
            <w:pPr>
              <w:spacing w:line="280" w:lineRule="exact"/>
              <w:jc w:val="both"/>
              <w:rPr>
                <w:rFonts w:ascii="Arial" w:hAnsi="Arial" w:cs="Arial"/>
                <w:b/>
              </w:rPr>
            </w:pPr>
            <w:r w:rsidRPr="00DF04BD">
              <w:rPr>
                <w:rFonts w:ascii="Arial" w:hAnsi="Arial" w:cs="Arial"/>
                <w:b/>
              </w:rPr>
              <w:t>Frequency</w:t>
            </w:r>
          </w:p>
        </w:tc>
        <w:tc>
          <w:tcPr>
            <w:tcW w:w="2340" w:type="dxa"/>
            <w:tcBorders>
              <w:bottom w:val="single" w:sz="4" w:space="0" w:color="auto"/>
            </w:tcBorders>
            <w:shd w:val="clear" w:color="auto" w:fill="E6E6E6"/>
          </w:tcPr>
          <w:p w14:paraId="103FD56F" w14:textId="77777777" w:rsidR="00261F44" w:rsidRPr="00DF04BD" w:rsidRDefault="00261F44" w:rsidP="00DF04BD">
            <w:pPr>
              <w:spacing w:line="280" w:lineRule="exact"/>
              <w:jc w:val="both"/>
              <w:rPr>
                <w:rFonts w:ascii="Arial" w:hAnsi="Arial" w:cs="Arial"/>
                <w:b/>
              </w:rPr>
            </w:pPr>
            <w:r w:rsidRPr="00DF04BD">
              <w:rPr>
                <w:rFonts w:ascii="Arial" w:hAnsi="Arial" w:cs="Arial"/>
                <w:b/>
              </w:rPr>
              <w:t>Numbers</w:t>
            </w:r>
          </w:p>
        </w:tc>
        <w:tc>
          <w:tcPr>
            <w:tcW w:w="1440" w:type="dxa"/>
            <w:tcBorders>
              <w:bottom w:val="single" w:sz="4" w:space="0" w:color="auto"/>
            </w:tcBorders>
            <w:shd w:val="clear" w:color="auto" w:fill="E6E6E6"/>
          </w:tcPr>
          <w:p w14:paraId="7BEBC6FB" w14:textId="77777777" w:rsidR="00261F44" w:rsidRPr="00DF04BD" w:rsidRDefault="00261F44" w:rsidP="00DF04BD">
            <w:pPr>
              <w:spacing w:line="280" w:lineRule="exact"/>
              <w:jc w:val="both"/>
              <w:rPr>
                <w:rFonts w:ascii="Arial" w:hAnsi="Arial" w:cs="Arial"/>
                <w:b/>
              </w:rPr>
            </w:pPr>
            <w:r w:rsidRPr="00DF04BD">
              <w:rPr>
                <w:rFonts w:ascii="Arial" w:hAnsi="Arial" w:cs="Arial"/>
                <w:b/>
              </w:rPr>
              <w:t xml:space="preserve">Frequency </w:t>
            </w:r>
          </w:p>
        </w:tc>
        <w:tc>
          <w:tcPr>
            <w:tcW w:w="2340" w:type="dxa"/>
            <w:tcBorders>
              <w:bottom w:val="single" w:sz="4" w:space="0" w:color="auto"/>
            </w:tcBorders>
            <w:shd w:val="clear" w:color="auto" w:fill="E6E6E6"/>
          </w:tcPr>
          <w:p w14:paraId="1F3D8C36" w14:textId="77777777" w:rsidR="00261F44" w:rsidRPr="00DF04BD" w:rsidRDefault="00261F44" w:rsidP="00DF04BD">
            <w:pPr>
              <w:spacing w:line="280" w:lineRule="exact"/>
              <w:jc w:val="both"/>
              <w:rPr>
                <w:rFonts w:ascii="Arial" w:hAnsi="Arial" w:cs="Arial"/>
                <w:b/>
              </w:rPr>
            </w:pPr>
            <w:r w:rsidRPr="00DF04BD">
              <w:rPr>
                <w:rFonts w:ascii="Arial" w:hAnsi="Arial" w:cs="Arial"/>
                <w:b/>
              </w:rPr>
              <w:t>Numbers</w:t>
            </w:r>
          </w:p>
        </w:tc>
      </w:tr>
      <w:tr w:rsidR="009057EA" w:rsidRPr="00DF04BD" w14:paraId="27A26832" w14:textId="77777777" w:rsidTr="00DF04BD">
        <w:tblPrEx>
          <w:tblLook w:val="01E0" w:firstRow="1" w:lastRow="1" w:firstColumn="1" w:lastColumn="1" w:noHBand="0" w:noVBand="0"/>
        </w:tblPrEx>
        <w:tc>
          <w:tcPr>
            <w:tcW w:w="1561" w:type="dxa"/>
            <w:shd w:val="clear" w:color="auto" w:fill="E6E6E6"/>
          </w:tcPr>
          <w:p w14:paraId="77F86124" w14:textId="77777777" w:rsidR="009057EA" w:rsidRPr="00DF04BD" w:rsidRDefault="009057EA" w:rsidP="00DF04BD">
            <w:pPr>
              <w:spacing w:line="280" w:lineRule="exact"/>
              <w:jc w:val="both"/>
              <w:rPr>
                <w:rFonts w:ascii="Arial" w:hAnsi="Arial" w:cs="Arial"/>
                <w:b/>
              </w:rPr>
            </w:pPr>
            <w:r w:rsidRPr="00DF04BD">
              <w:rPr>
                <w:rFonts w:ascii="Arial" w:hAnsi="Arial" w:cs="Arial"/>
                <w:b/>
              </w:rPr>
              <w:t>Staff</w:t>
            </w:r>
          </w:p>
        </w:tc>
        <w:tc>
          <w:tcPr>
            <w:tcW w:w="1607" w:type="dxa"/>
            <w:shd w:val="clear" w:color="auto" w:fill="F3F3F3"/>
          </w:tcPr>
          <w:p w14:paraId="0EB3928D" w14:textId="77777777" w:rsidR="009057EA" w:rsidRPr="00DF04BD" w:rsidRDefault="00261F44" w:rsidP="00DF04BD">
            <w:pPr>
              <w:spacing w:line="280" w:lineRule="exact"/>
              <w:jc w:val="both"/>
              <w:rPr>
                <w:rFonts w:ascii="Arial" w:hAnsi="Arial" w:cs="Arial"/>
              </w:rPr>
            </w:pPr>
            <w:r w:rsidRPr="00DF04BD">
              <w:rPr>
                <w:rFonts w:ascii="Arial" w:hAnsi="Arial" w:cs="Arial"/>
              </w:rPr>
              <w:t>Quarterly</w:t>
            </w:r>
          </w:p>
        </w:tc>
        <w:tc>
          <w:tcPr>
            <w:tcW w:w="2340" w:type="dxa"/>
            <w:shd w:val="clear" w:color="auto" w:fill="F3F3F3"/>
          </w:tcPr>
          <w:p w14:paraId="1A09D110" w14:textId="5BCCEDC9" w:rsidR="009057EA" w:rsidRPr="00DF04BD" w:rsidRDefault="00653F79" w:rsidP="00DF04BD">
            <w:pPr>
              <w:spacing w:line="280" w:lineRule="exact"/>
              <w:rPr>
                <w:rFonts w:ascii="Arial" w:hAnsi="Arial" w:cs="Arial"/>
              </w:rPr>
            </w:pPr>
            <w:r w:rsidRPr="00DF04BD">
              <w:rPr>
                <w:rFonts w:ascii="Arial" w:hAnsi="Arial" w:cs="Arial"/>
              </w:rPr>
              <w:t xml:space="preserve">Minimum of </w:t>
            </w:r>
            <w:r w:rsidR="00643F9D">
              <w:rPr>
                <w:rFonts w:ascii="Arial" w:hAnsi="Arial" w:cs="Arial"/>
              </w:rPr>
              <w:t>12-15</w:t>
            </w:r>
          </w:p>
        </w:tc>
        <w:tc>
          <w:tcPr>
            <w:tcW w:w="1440" w:type="dxa"/>
            <w:shd w:val="clear" w:color="auto" w:fill="F3F3F3"/>
          </w:tcPr>
          <w:p w14:paraId="05A6223E" w14:textId="77777777" w:rsidR="009057EA" w:rsidRPr="00DF04BD" w:rsidRDefault="00261F44" w:rsidP="00DF04BD">
            <w:pPr>
              <w:spacing w:line="280" w:lineRule="exact"/>
              <w:rPr>
                <w:rFonts w:ascii="Arial" w:hAnsi="Arial" w:cs="Arial"/>
              </w:rPr>
            </w:pPr>
            <w:r w:rsidRPr="00DF04BD">
              <w:rPr>
                <w:rFonts w:ascii="Arial" w:hAnsi="Arial" w:cs="Arial"/>
              </w:rPr>
              <w:t>Six monthly</w:t>
            </w:r>
          </w:p>
        </w:tc>
        <w:tc>
          <w:tcPr>
            <w:tcW w:w="2340" w:type="dxa"/>
            <w:shd w:val="clear" w:color="auto" w:fill="F3F3F3"/>
          </w:tcPr>
          <w:p w14:paraId="517C4651" w14:textId="57947E94" w:rsidR="009057EA" w:rsidRPr="00DF04BD" w:rsidRDefault="00653F79" w:rsidP="00DF04BD">
            <w:pPr>
              <w:spacing w:line="280" w:lineRule="exact"/>
              <w:rPr>
                <w:rFonts w:ascii="Arial" w:hAnsi="Arial" w:cs="Arial"/>
              </w:rPr>
            </w:pPr>
            <w:r w:rsidRPr="00DF04BD">
              <w:rPr>
                <w:rFonts w:ascii="Arial" w:hAnsi="Arial" w:cs="Arial"/>
              </w:rPr>
              <w:t>Minimum of</w:t>
            </w:r>
            <w:r w:rsidR="00B557F3">
              <w:rPr>
                <w:rFonts w:ascii="Arial" w:hAnsi="Arial" w:cs="Arial"/>
              </w:rPr>
              <w:t xml:space="preserve"> </w:t>
            </w:r>
            <w:r w:rsidR="00643F9D">
              <w:rPr>
                <w:rFonts w:ascii="Arial" w:hAnsi="Arial" w:cs="Arial"/>
              </w:rPr>
              <w:t>12-15</w:t>
            </w:r>
          </w:p>
        </w:tc>
      </w:tr>
      <w:tr w:rsidR="009057EA" w:rsidRPr="00DF04BD" w14:paraId="35D7FB8E" w14:textId="77777777" w:rsidTr="00DF04BD">
        <w:tblPrEx>
          <w:tblLook w:val="01E0" w:firstRow="1" w:lastRow="1" w:firstColumn="1" w:lastColumn="1" w:noHBand="0" w:noVBand="0"/>
        </w:tblPrEx>
        <w:tc>
          <w:tcPr>
            <w:tcW w:w="1561" w:type="dxa"/>
            <w:shd w:val="clear" w:color="auto" w:fill="E6E6E6"/>
          </w:tcPr>
          <w:p w14:paraId="1C8406AE" w14:textId="77777777" w:rsidR="009057EA" w:rsidRPr="00DF04BD" w:rsidRDefault="009057EA" w:rsidP="00DF04BD">
            <w:pPr>
              <w:spacing w:line="280" w:lineRule="exact"/>
              <w:jc w:val="both"/>
              <w:rPr>
                <w:rFonts w:ascii="Arial" w:hAnsi="Arial" w:cs="Arial"/>
                <w:b/>
              </w:rPr>
            </w:pPr>
            <w:r w:rsidRPr="00DF04BD">
              <w:rPr>
                <w:rFonts w:ascii="Arial" w:hAnsi="Arial" w:cs="Arial"/>
                <w:b/>
              </w:rPr>
              <w:t>Mothers</w:t>
            </w:r>
          </w:p>
        </w:tc>
        <w:tc>
          <w:tcPr>
            <w:tcW w:w="1607" w:type="dxa"/>
            <w:shd w:val="clear" w:color="auto" w:fill="F3F3F3"/>
          </w:tcPr>
          <w:p w14:paraId="100103C0" w14:textId="77777777" w:rsidR="009057EA" w:rsidRPr="00DF04BD" w:rsidRDefault="00261F44" w:rsidP="00DF04BD">
            <w:pPr>
              <w:spacing w:line="280" w:lineRule="exact"/>
              <w:jc w:val="both"/>
              <w:rPr>
                <w:rFonts w:ascii="Arial" w:hAnsi="Arial" w:cs="Arial"/>
              </w:rPr>
            </w:pPr>
            <w:r w:rsidRPr="00DF04BD">
              <w:rPr>
                <w:rFonts w:ascii="Arial" w:hAnsi="Arial" w:cs="Arial"/>
              </w:rPr>
              <w:t>Six monthly</w:t>
            </w:r>
          </w:p>
        </w:tc>
        <w:tc>
          <w:tcPr>
            <w:tcW w:w="2340" w:type="dxa"/>
            <w:shd w:val="clear" w:color="auto" w:fill="F3F3F3"/>
          </w:tcPr>
          <w:p w14:paraId="11F99B9E" w14:textId="4F58371E" w:rsidR="00261F44" w:rsidRPr="00DF04BD" w:rsidRDefault="00653F79" w:rsidP="00DF04BD">
            <w:pPr>
              <w:spacing w:line="280" w:lineRule="exact"/>
              <w:rPr>
                <w:rFonts w:ascii="Arial" w:hAnsi="Arial" w:cs="Arial"/>
              </w:rPr>
            </w:pPr>
            <w:r w:rsidRPr="00DF04BD">
              <w:rPr>
                <w:rFonts w:ascii="Arial" w:hAnsi="Arial" w:cs="Arial"/>
              </w:rPr>
              <w:t xml:space="preserve">Minimum of </w:t>
            </w:r>
            <w:r w:rsidR="00643F9D">
              <w:rPr>
                <w:rFonts w:ascii="Arial" w:hAnsi="Arial" w:cs="Arial"/>
              </w:rPr>
              <w:t>12-15</w:t>
            </w:r>
          </w:p>
        </w:tc>
        <w:tc>
          <w:tcPr>
            <w:tcW w:w="1440" w:type="dxa"/>
            <w:shd w:val="clear" w:color="auto" w:fill="F3F3F3"/>
          </w:tcPr>
          <w:p w14:paraId="2FD3BF16" w14:textId="77777777" w:rsidR="009057EA" w:rsidRPr="00DF04BD" w:rsidRDefault="00261F44" w:rsidP="00DF04BD">
            <w:pPr>
              <w:spacing w:line="280" w:lineRule="exact"/>
              <w:rPr>
                <w:rFonts w:ascii="Arial" w:hAnsi="Arial" w:cs="Arial"/>
              </w:rPr>
            </w:pPr>
            <w:r w:rsidRPr="00DF04BD">
              <w:rPr>
                <w:rFonts w:ascii="Arial" w:hAnsi="Arial" w:cs="Arial"/>
              </w:rPr>
              <w:t>Quarterly</w:t>
            </w:r>
          </w:p>
        </w:tc>
        <w:tc>
          <w:tcPr>
            <w:tcW w:w="2340" w:type="dxa"/>
            <w:shd w:val="clear" w:color="auto" w:fill="F3F3F3"/>
          </w:tcPr>
          <w:p w14:paraId="69567BCB" w14:textId="35F71724" w:rsidR="009057EA" w:rsidRPr="00DF04BD" w:rsidRDefault="00653F79" w:rsidP="00DF04BD">
            <w:pPr>
              <w:spacing w:line="280" w:lineRule="exact"/>
              <w:rPr>
                <w:rFonts w:ascii="Arial" w:hAnsi="Arial" w:cs="Arial"/>
              </w:rPr>
            </w:pPr>
            <w:r w:rsidRPr="00DF04BD">
              <w:rPr>
                <w:rFonts w:ascii="Arial" w:hAnsi="Arial" w:cs="Arial"/>
              </w:rPr>
              <w:t xml:space="preserve">Minimum of </w:t>
            </w:r>
            <w:r w:rsidR="00643F9D">
              <w:rPr>
                <w:rFonts w:ascii="Arial" w:hAnsi="Arial" w:cs="Arial"/>
              </w:rPr>
              <w:t>12-15</w:t>
            </w:r>
          </w:p>
        </w:tc>
      </w:tr>
      <w:tr w:rsidR="00261F44" w:rsidRPr="00DF04BD" w14:paraId="351B9942" w14:textId="77777777" w:rsidTr="00DF04BD">
        <w:tblPrEx>
          <w:tblLook w:val="01E0" w:firstRow="1" w:lastRow="1" w:firstColumn="1" w:lastColumn="1" w:noHBand="0" w:noVBand="0"/>
        </w:tblPrEx>
        <w:tc>
          <w:tcPr>
            <w:tcW w:w="1561" w:type="dxa"/>
            <w:shd w:val="clear" w:color="auto" w:fill="E6E6E6"/>
          </w:tcPr>
          <w:p w14:paraId="39DA4423" w14:textId="77777777" w:rsidR="00261F44" w:rsidRPr="00DF04BD" w:rsidRDefault="00847D4A" w:rsidP="00DF04BD">
            <w:pPr>
              <w:spacing w:line="280" w:lineRule="exact"/>
              <w:rPr>
                <w:rFonts w:ascii="Arial" w:hAnsi="Arial" w:cs="Arial"/>
                <w:b/>
              </w:rPr>
            </w:pPr>
            <w:r w:rsidRPr="00DF04BD">
              <w:rPr>
                <w:rFonts w:ascii="Arial" w:hAnsi="Arial" w:cs="Arial"/>
                <w:b/>
              </w:rPr>
              <w:t xml:space="preserve">Environment </w:t>
            </w:r>
            <w:r w:rsidRPr="00DF04BD">
              <w:rPr>
                <w:rFonts w:ascii="Arial" w:hAnsi="Arial" w:cs="Arial"/>
                <w:b/>
                <w:sz w:val="20"/>
                <w:szCs w:val="20"/>
              </w:rPr>
              <w:t>(Code and information e</w:t>
            </w:r>
            <w:r w:rsidR="00FC3AB9" w:rsidRPr="00DF04BD">
              <w:rPr>
                <w:rFonts w:ascii="Arial" w:hAnsi="Arial" w:cs="Arial"/>
                <w:b/>
                <w:sz w:val="20"/>
                <w:szCs w:val="20"/>
              </w:rPr>
              <w:t>.</w:t>
            </w:r>
            <w:r w:rsidRPr="00DF04BD">
              <w:rPr>
                <w:rFonts w:ascii="Arial" w:hAnsi="Arial" w:cs="Arial"/>
                <w:b/>
                <w:sz w:val="20"/>
                <w:szCs w:val="20"/>
              </w:rPr>
              <w:t>g. Bounty Bags)</w:t>
            </w:r>
          </w:p>
        </w:tc>
        <w:tc>
          <w:tcPr>
            <w:tcW w:w="1607" w:type="dxa"/>
            <w:shd w:val="clear" w:color="auto" w:fill="F3F3F3"/>
          </w:tcPr>
          <w:p w14:paraId="0574CC7C" w14:textId="77777777" w:rsidR="00261F44" w:rsidRPr="00DF04BD" w:rsidRDefault="00847D4A" w:rsidP="00DF04BD">
            <w:pPr>
              <w:spacing w:line="280" w:lineRule="exact"/>
              <w:jc w:val="both"/>
              <w:rPr>
                <w:rFonts w:ascii="Arial" w:hAnsi="Arial" w:cs="Arial"/>
              </w:rPr>
            </w:pPr>
            <w:r w:rsidRPr="00DF04BD">
              <w:rPr>
                <w:rFonts w:ascii="Arial" w:hAnsi="Arial" w:cs="Arial"/>
              </w:rPr>
              <w:t>Six monthly</w:t>
            </w:r>
          </w:p>
        </w:tc>
        <w:tc>
          <w:tcPr>
            <w:tcW w:w="2340" w:type="dxa"/>
            <w:shd w:val="clear" w:color="auto" w:fill="F3F3F3"/>
          </w:tcPr>
          <w:p w14:paraId="6CD55562" w14:textId="77777777" w:rsidR="00261F44" w:rsidRPr="00DF04BD" w:rsidRDefault="00C1465A" w:rsidP="00DF04BD">
            <w:pPr>
              <w:spacing w:line="280" w:lineRule="exact"/>
              <w:jc w:val="both"/>
              <w:rPr>
                <w:rFonts w:ascii="Arial" w:hAnsi="Arial" w:cs="Arial"/>
              </w:rPr>
            </w:pPr>
            <w:r w:rsidRPr="00DF04BD">
              <w:rPr>
                <w:rFonts w:ascii="Arial" w:hAnsi="Arial" w:cs="Arial"/>
              </w:rPr>
              <w:t>All areas</w:t>
            </w:r>
          </w:p>
        </w:tc>
        <w:tc>
          <w:tcPr>
            <w:tcW w:w="1440" w:type="dxa"/>
            <w:shd w:val="clear" w:color="auto" w:fill="F3F3F3"/>
          </w:tcPr>
          <w:p w14:paraId="4F39947A" w14:textId="77777777" w:rsidR="00261F44" w:rsidRPr="00DF04BD" w:rsidRDefault="00847D4A" w:rsidP="00DF04BD">
            <w:pPr>
              <w:spacing w:line="280" w:lineRule="exact"/>
              <w:jc w:val="both"/>
              <w:rPr>
                <w:rFonts w:ascii="Arial" w:hAnsi="Arial" w:cs="Arial"/>
              </w:rPr>
            </w:pPr>
            <w:r w:rsidRPr="00DF04BD">
              <w:rPr>
                <w:rFonts w:ascii="Arial" w:hAnsi="Arial" w:cs="Arial"/>
              </w:rPr>
              <w:t>Six monthly</w:t>
            </w:r>
          </w:p>
        </w:tc>
        <w:tc>
          <w:tcPr>
            <w:tcW w:w="2340" w:type="dxa"/>
            <w:shd w:val="clear" w:color="auto" w:fill="F3F3F3"/>
          </w:tcPr>
          <w:p w14:paraId="6F01DA2B" w14:textId="77777777" w:rsidR="00261F44" w:rsidRPr="00DF04BD" w:rsidRDefault="00C1465A" w:rsidP="00DF04BD">
            <w:pPr>
              <w:spacing w:line="280" w:lineRule="exact"/>
              <w:jc w:val="both"/>
              <w:rPr>
                <w:rFonts w:ascii="Arial" w:hAnsi="Arial" w:cs="Arial"/>
              </w:rPr>
            </w:pPr>
            <w:r w:rsidRPr="00DF04BD">
              <w:rPr>
                <w:rFonts w:ascii="Arial" w:hAnsi="Arial" w:cs="Arial"/>
              </w:rPr>
              <w:t>All areas</w:t>
            </w:r>
          </w:p>
        </w:tc>
      </w:tr>
    </w:tbl>
    <w:p w14:paraId="7ED359B5" w14:textId="77777777" w:rsidR="00FC3AB9" w:rsidRPr="008B5591" w:rsidRDefault="00FC3AB9" w:rsidP="006D44CA">
      <w:pPr>
        <w:autoSpaceDE w:val="0"/>
        <w:autoSpaceDN w:val="0"/>
        <w:adjustRightInd w:val="0"/>
        <w:spacing w:line="280" w:lineRule="exact"/>
        <w:rPr>
          <w:rFonts w:ascii="Arial" w:hAnsi="Arial" w:cs="Arial"/>
        </w:rPr>
      </w:pPr>
    </w:p>
    <w:p w14:paraId="6E21EE0F" w14:textId="77777777" w:rsidR="00AE481D" w:rsidRPr="008B5591" w:rsidRDefault="00FC3AB9" w:rsidP="006737FE">
      <w:pPr>
        <w:spacing w:before="120" w:line="280" w:lineRule="exact"/>
        <w:jc w:val="both"/>
        <w:rPr>
          <w:rFonts w:ascii="Arial" w:hAnsi="Arial" w:cs="Arial"/>
        </w:rPr>
      </w:pPr>
      <w:r w:rsidRPr="008B5591">
        <w:rPr>
          <w:rFonts w:ascii="Wingdings" w:eastAsia="Wingdings" w:hAnsi="Wingdings" w:cs="Wingdings"/>
          <w:sz w:val="32"/>
          <w:szCs w:val="32"/>
        </w:rPr>
        <w:t>:</w:t>
      </w:r>
      <w:r w:rsidRPr="008B5591">
        <w:rPr>
          <w:rFonts w:ascii="Arial" w:hAnsi="Arial" w:cs="Arial"/>
          <w:sz w:val="32"/>
          <w:szCs w:val="32"/>
        </w:rPr>
        <w:t xml:space="preserve"> </w:t>
      </w:r>
      <w:r w:rsidR="0007537C" w:rsidRPr="008B5591">
        <w:rPr>
          <w:rFonts w:ascii="Arial" w:hAnsi="Arial" w:cs="Arial"/>
        </w:rPr>
        <w:t xml:space="preserve">The </w:t>
      </w:r>
      <w:hyperlink r:id="rId26" w:history="1">
        <w:r w:rsidR="0007537C" w:rsidRPr="008B5591">
          <w:rPr>
            <w:rStyle w:val="Hyperlink"/>
            <w:rFonts w:ascii="Arial" w:hAnsi="Arial" w:cs="Arial"/>
          </w:rPr>
          <w:t xml:space="preserve">Baby Friendly audit tool for </w:t>
        </w:r>
        <w:r w:rsidR="006737FE" w:rsidRPr="008B5591">
          <w:rPr>
            <w:rStyle w:val="Hyperlink"/>
            <w:rFonts w:ascii="Arial" w:hAnsi="Arial" w:cs="Arial"/>
          </w:rPr>
          <w:t xml:space="preserve">neonatal </w:t>
        </w:r>
        <w:r w:rsidR="0007537C" w:rsidRPr="008B5591">
          <w:rPr>
            <w:rStyle w:val="Hyperlink"/>
            <w:rFonts w:ascii="Arial" w:hAnsi="Arial" w:cs="Arial"/>
          </w:rPr>
          <w:t>services</w:t>
        </w:r>
      </w:hyperlink>
      <w:r w:rsidR="0007537C" w:rsidRPr="008B5591">
        <w:rPr>
          <w:rFonts w:ascii="Arial" w:hAnsi="Arial" w:cs="Arial"/>
        </w:rPr>
        <w:t xml:space="preserve"> should be used to carry out the audits</w:t>
      </w:r>
      <w:r w:rsidR="006737FE" w:rsidRPr="008B5591" w:rsidDel="006737FE">
        <w:rPr>
          <w:rFonts w:ascii="Arial" w:hAnsi="Arial" w:cs="Arial"/>
        </w:rPr>
        <w:t xml:space="preserve"> </w:t>
      </w:r>
    </w:p>
    <w:p w14:paraId="5E3D8808" w14:textId="1CECE10E" w:rsidR="006737FE" w:rsidRDefault="00BA6E91" w:rsidP="006737FE">
      <w:pPr>
        <w:autoSpaceDE w:val="0"/>
        <w:autoSpaceDN w:val="0"/>
        <w:adjustRightInd w:val="0"/>
        <w:spacing w:before="120" w:after="120" w:line="280" w:lineRule="exact"/>
        <w:rPr>
          <w:rFonts w:ascii="Arial" w:hAnsi="Arial" w:cs="Arial"/>
          <w:b/>
        </w:rPr>
      </w:pPr>
      <w:r w:rsidRPr="008B5591">
        <w:rPr>
          <w:rFonts w:ascii="Wingdings" w:eastAsia="Wingdings" w:hAnsi="Wingdings" w:cs="Wingdings"/>
          <w:sz w:val="28"/>
          <w:szCs w:val="28"/>
        </w:rPr>
        <w:t>4</w:t>
      </w:r>
      <w:r w:rsidR="00FB59AE" w:rsidRPr="008B5591">
        <w:rPr>
          <w:rFonts w:ascii="Arial" w:hAnsi="Arial" w:cs="Arial"/>
          <w:sz w:val="40"/>
          <w:szCs w:val="40"/>
        </w:rPr>
        <w:t xml:space="preserve"> </w:t>
      </w:r>
      <w:r w:rsidR="00AE481D" w:rsidRPr="008B5591">
        <w:rPr>
          <w:rFonts w:ascii="Arial" w:hAnsi="Arial" w:cs="Arial"/>
          <w:b/>
        </w:rPr>
        <w:t xml:space="preserve">Please describe the mechanisms in place to ensure that the audit programme is effective in the relevant section of the </w:t>
      </w:r>
      <w:r w:rsidR="00FC3AB9" w:rsidRPr="008B5591">
        <w:rPr>
          <w:rFonts w:ascii="Arial" w:hAnsi="Arial" w:cs="Arial"/>
          <w:b/>
        </w:rPr>
        <w:t>application form</w:t>
      </w:r>
      <w:r w:rsidR="00AE481D" w:rsidRPr="008B5591">
        <w:rPr>
          <w:rFonts w:ascii="Arial" w:hAnsi="Arial" w:cs="Arial"/>
          <w:b/>
        </w:rPr>
        <w:t>.</w:t>
      </w:r>
    </w:p>
    <w:p w14:paraId="46829D58" w14:textId="77777777" w:rsidR="00E2667F" w:rsidRPr="008B5591" w:rsidRDefault="00E2667F" w:rsidP="006737FE">
      <w:pPr>
        <w:autoSpaceDE w:val="0"/>
        <w:autoSpaceDN w:val="0"/>
        <w:adjustRightInd w:val="0"/>
        <w:spacing w:before="120" w:after="120" w:line="280" w:lineRule="exact"/>
        <w:rPr>
          <w:rFonts w:ascii="Arial" w:hAnsi="Arial" w:cs="Arial"/>
          <w:b/>
        </w:rPr>
      </w:pPr>
    </w:p>
    <w:p w14:paraId="79987F62" w14:textId="77777777" w:rsidR="00A645B8" w:rsidRPr="008B5591" w:rsidRDefault="00A645B8" w:rsidP="006D44CA">
      <w:pPr>
        <w:shd w:val="clear" w:color="auto" w:fill="FFE696"/>
        <w:spacing w:line="280" w:lineRule="exact"/>
        <w:jc w:val="both"/>
        <w:rPr>
          <w:rFonts w:ascii="Arial" w:hAnsi="Arial" w:cs="Arial"/>
        </w:rPr>
      </w:pPr>
      <w:r w:rsidRPr="008B5591">
        <w:rPr>
          <w:rFonts w:ascii="Arial" w:hAnsi="Arial" w:cs="Arial"/>
        </w:rPr>
        <w:t>3.</w:t>
      </w:r>
      <w:r w:rsidR="00256316" w:rsidRPr="008B5591">
        <w:rPr>
          <w:rFonts w:ascii="Arial" w:hAnsi="Arial" w:cs="Arial"/>
        </w:rPr>
        <w:t>4</w:t>
      </w:r>
      <w:r w:rsidRPr="008B5591">
        <w:rPr>
          <w:rFonts w:ascii="Arial" w:hAnsi="Arial" w:cs="Arial"/>
        </w:rPr>
        <w:tab/>
        <w:t>Data collection</w:t>
      </w:r>
    </w:p>
    <w:p w14:paraId="6A5BC2B1" w14:textId="77777777" w:rsidR="00BD287B" w:rsidRPr="008B5591" w:rsidRDefault="00BD287B" w:rsidP="00BD287B">
      <w:pPr>
        <w:spacing w:before="120" w:line="280" w:lineRule="exact"/>
        <w:jc w:val="both"/>
        <w:rPr>
          <w:rFonts w:ascii="Arial" w:hAnsi="Arial" w:cs="Arial"/>
        </w:rPr>
      </w:pPr>
      <w:r w:rsidRPr="008B5591">
        <w:rPr>
          <w:rFonts w:ascii="Arial" w:hAnsi="Arial" w:cs="Arial"/>
        </w:rPr>
        <w:t xml:space="preserve">Improving outcomes for mothers and babies is a key goal of the Baby Friendly Initiative. Measuring outcomes is therefore a </w:t>
      </w:r>
      <w:r w:rsidRPr="008B5591">
        <w:rPr>
          <w:rFonts w:ascii="Arial" w:hAnsi="Arial" w:cs="Arial"/>
          <w:b/>
          <w:i/>
        </w:rPr>
        <w:t xml:space="preserve">requirement. </w:t>
      </w:r>
      <w:r w:rsidRPr="008B5591">
        <w:rPr>
          <w:rFonts w:ascii="Arial" w:hAnsi="Arial" w:cs="Arial"/>
        </w:rPr>
        <w:t xml:space="preserve">As a minimum we </w:t>
      </w:r>
      <w:r w:rsidRPr="008B5591">
        <w:rPr>
          <w:rFonts w:ascii="Arial" w:hAnsi="Arial" w:cs="Arial"/>
          <w:b/>
          <w:i/>
        </w:rPr>
        <w:t xml:space="preserve">require </w:t>
      </w:r>
      <w:r w:rsidRPr="008B5591">
        <w:rPr>
          <w:rFonts w:ascii="Arial" w:hAnsi="Arial" w:cs="Arial"/>
        </w:rPr>
        <w:t>that you collect the following data:</w:t>
      </w:r>
    </w:p>
    <w:p w14:paraId="1BEE31A9" w14:textId="66360DBA" w:rsidR="000340D5" w:rsidRPr="000340D5" w:rsidRDefault="000340D5" w:rsidP="000340D5">
      <w:pPr>
        <w:pStyle w:val="ListParagraph"/>
        <w:numPr>
          <w:ilvl w:val="0"/>
          <w:numId w:val="35"/>
        </w:numPr>
        <w:spacing w:before="240" w:after="240" w:line="276" w:lineRule="auto"/>
        <w:rPr>
          <w:rFonts w:ascii="Arial" w:hAnsi="Arial" w:cs="Arial"/>
          <w:sz w:val="22"/>
          <w:szCs w:val="22"/>
        </w:rPr>
      </w:pPr>
      <w:r w:rsidRPr="000340D5">
        <w:rPr>
          <w:rFonts w:ascii="Arial" w:hAnsi="Arial" w:cs="Arial"/>
          <w:sz w:val="22"/>
          <w:szCs w:val="22"/>
        </w:rPr>
        <w:t xml:space="preserve">Percentage of mothers expressing breastmilk during the first 24 hours following their baby’s </w:t>
      </w:r>
      <w:r w:rsidRPr="000340D5">
        <w:rPr>
          <w:rFonts w:ascii="Arial" w:hAnsi="Arial" w:cs="Arial"/>
          <w:b/>
          <w:bCs/>
          <w:sz w:val="22"/>
          <w:szCs w:val="22"/>
        </w:rPr>
        <w:t>admission</w:t>
      </w:r>
      <w:r w:rsidRPr="000340D5">
        <w:rPr>
          <w:rFonts w:ascii="Arial" w:hAnsi="Arial" w:cs="Arial"/>
          <w:sz w:val="22"/>
          <w:szCs w:val="22"/>
        </w:rPr>
        <w:t xml:space="preserve"> to the neonatal unit</w:t>
      </w:r>
    </w:p>
    <w:p w14:paraId="1BF3EAA7" w14:textId="77777777" w:rsidR="000340D5" w:rsidRPr="000340D5" w:rsidRDefault="000340D5" w:rsidP="000340D5">
      <w:pPr>
        <w:pStyle w:val="ListParagraph"/>
        <w:numPr>
          <w:ilvl w:val="0"/>
          <w:numId w:val="35"/>
        </w:numPr>
        <w:spacing w:before="240" w:after="240" w:line="276" w:lineRule="auto"/>
        <w:rPr>
          <w:rFonts w:ascii="Arial" w:hAnsi="Arial" w:cs="Arial"/>
          <w:sz w:val="22"/>
          <w:szCs w:val="22"/>
        </w:rPr>
      </w:pPr>
      <w:r w:rsidRPr="000340D5">
        <w:rPr>
          <w:rFonts w:ascii="Arial" w:hAnsi="Arial" w:cs="Arial"/>
          <w:sz w:val="22"/>
          <w:szCs w:val="22"/>
        </w:rPr>
        <w:t xml:space="preserve">Percentage of babies who receive human milk in the first 24 hours following </w:t>
      </w:r>
      <w:r w:rsidRPr="000340D5">
        <w:rPr>
          <w:rFonts w:ascii="Arial" w:hAnsi="Arial" w:cs="Arial"/>
          <w:b/>
          <w:bCs/>
          <w:sz w:val="22"/>
          <w:szCs w:val="22"/>
        </w:rPr>
        <w:t>admission</w:t>
      </w:r>
      <w:r w:rsidRPr="000340D5">
        <w:rPr>
          <w:rFonts w:ascii="Arial" w:hAnsi="Arial" w:cs="Arial"/>
          <w:sz w:val="22"/>
          <w:szCs w:val="22"/>
        </w:rPr>
        <w:t xml:space="preserve"> to the neonatal unit</w:t>
      </w:r>
    </w:p>
    <w:p w14:paraId="777DBC5E" w14:textId="77777777" w:rsidR="000340D5" w:rsidRPr="000340D5" w:rsidRDefault="000340D5" w:rsidP="000340D5">
      <w:pPr>
        <w:pStyle w:val="ListParagraph"/>
        <w:numPr>
          <w:ilvl w:val="0"/>
          <w:numId w:val="35"/>
        </w:numPr>
        <w:spacing w:before="240" w:after="240" w:line="276" w:lineRule="auto"/>
        <w:rPr>
          <w:rFonts w:ascii="Arial" w:hAnsi="Arial" w:cs="Arial"/>
          <w:sz w:val="22"/>
          <w:szCs w:val="22"/>
        </w:rPr>
      </w:pPr>
      <w:r w:rsidRPr="000340D5">
        <w:rPr>
          <w:rFonts w:ascii="Arial" w:hAnsi="Arial" w:cs="Arial"/>
          <w:sz w:val="22"/>
          <w:szCs w:val="22"/>
        </w:rPr>
        <w:t xml:space="preserve">Percentage of babies receiving human milk when they </w:t>
      </w:r>
      <w:r w:rsidRPr="000340D5">
        <w:rPr>
          <w:rFonts w:ascii="Arial" w:hAnsi="Arial" w:cs="Arial"/>
          <w:b/>
          <w:bCs/>
          <w:sz w:val="22"/>
          <w:szCs w:val="22"/>
        </w:rPr>
        <w:t>leave</w:t>
      </w:r>
      <w:r w:rsidRPr="000340D5">
        <w:rPr>
          <w:rFonts w:ascii="Arial" w:hAnsi="Arial" w:cs="Arial"/>
          <w:sz w:val="22"/>
          <w:szCs w:val="22"/>
        </w:rPr>
        <w:t xml:space="preserve"> the unit</w:t>
      </w:r>
    </w:p>
    <w:p w14:paraId="2DB048BA" w14:textId="77777777" w:rsidR="000340D5" w:rsidRPr="000340D5" w:rsidRDefault="000340D5" w:rsidP="000340D5">
      <w:pPr>
        <w:pStyle w:val="ListParagraph"/>
        <w:numPr>
          <w:ilvl w:val="0"/>
          <w:numId w:val="35"/>
        </w:numPr>
        <w:spacing w:before="240" w:after="240" w:line="276" w:lineRule="auto"/>
        <w:rPr>
          <w:rFonts w:ascii="Arial" w:hAnsi="Arial" w:cs="Arial"/>
          <w:sz w:val="22"/>
          <w:szCs w:val="22"/>
        </w:rPr>
      </w:pPr>
      <w:r w:rsidRPr="000340D5">
        <w:rPr>
          <w:rFonts w:ascii="Arial" w:hAnsi="Arial" w:cs="Arial"/>
          <w:sz w:val="22"/>
          <w:szCs w:val="22"/>
        </w:rPr>
        <w:t xml:space="preserve">Percentage of mothers expressing breastmilk when their baby </w:t>
      </w:r>
      <w:r w:rsidRPr="000340D5">
        <w:rPr>
          <w:rFonts w:ascii="Arial" w:hAnsi="Arial" w:cs="Arial"/>
          <w:b/>
          <w:bCs/>
          <w:sz w:val="22"/>
          <w:szCs w:val="22"/>
        </w:rPr>
        <w:t>leaves</w:t>
      </w:r>
      <w:r w:rsidRPr="000340D5">
        <w:rPr>
          <w:rFonts w:ascii="Arial" w:hAnsi="Arial" w:cs="Arial"/>
          <w:sz w:val="22"/>
          <w:szCs w:val="22"/>
        </w:rPr>
        <w:t xml:space="preserve"> the unit</w:t>
      </w:r>
    </w:p>
    <w:p w14:paraId="5EE2D4AC" w14:textId="76C8EAF9" w:rsidR="000340D5" w:rsidRPr="000340D5" w:rsidRDefault="000340D5" w:rsidP="000340D5">
      <w:pPr>
        <w:pStyle w:val="ListParagraph"/>
        <w:numPr>
          <w:ilvl w:val="0"/>
          <w:numId w:val="35"/>
        </w:numPr>
        <w:spacing w:before="240" w:after="240" w:line="276" w:lineRule="auto"/>
        <w:rPr>
          <w:rFonts w:ascii="Arial" w:hAnsi="Arial" w:cs="Arial"/>
          <w:sz w:val="22"/>
          <w:szCs w:val="22"/>
        </w:rPr>
      </w:pPr>
      <w:r w:rsidRPr="000340D5">
        <w:rPr>
          <w:rFonts w:ascii="Arial" w:hAnsi="Arial" w:cs="Arial"/>
          <w:sz w:val="22"/>
          <w:szCs w:val="22"/>
        </w:rPr>
        <w:t xml:space="preserve">Percentage of mothers breastfeeding their baby when they </w:t>
      </w:r>
      <w:r w:rsidRPr="000340D5">
        <w:rPr>
          <w:rFonts w:ascii="Arial" w:hAnsi="Arial" w:cs="Arial"/>
          <w:b/>
          <w:bCs/>
          <w:sz w:val="22"/>
          <w:szCs w:val="22"/>
        </w:rPr>
        <w:t>leave</w:t>
      </w:r>
      <w:r w:rsidRPr="000340D5">
        <w:rPr>
          <w:rFonts w:ascii="Arial" w:hAnsi="Arial" w:cs="Arial"/>
          <w:sz w:val="22"/>
          <w:szCs w:val="22"/>
        </w:rPr>
        <w:t xml:space="preserve"> the unit</w:t>
      </w:r>
      <w:r w:rsidR="00B557F3">
        <w:rPr>
          <w:rFonts w:ascii="Arial" w:hAnsi="Arial" w:cs="Arial"/>
          <w:sz w:val="22"/>
          <w:szCs w:val="22"/>
        </w:rPr>
        <w:t>.</w:t>
      </w:r>
    </w:p>
    <w:p w14:paraId="0B4F34D6" w14:textId="505BE6DA" w:rsidR="00BD287B" w:rsidRPr="008B5591" w:rsidRDefault="00BD287B" w:rsidP="00BD287B">
      <w:pPr>
        <w:spacing w:line="280" w:lineRule="exact"/>
        <w:jc w:val="both"/>
        <w:rPr>
          <w:rFonts w:ascii="Arial" w:hAnsi="Arial" w:cs="Arial"/>
        </w:rPr>
      </w:pPr>
      <w:r w:rsidRPr="008B5591">
        <w:rPr>
          <w:rFonts w:ascii="Arial" w:hAnsi="Arial" w:cs="Arial"/>
        </w:rPr>
        <w:t xml:space="preserve">We will keep track of your progress in this area. Data will be required at each </w:t>
      </w:r>
      <w:r w:rsidR="00B557F3">
        <w:rPr>
          <w:rFonts w:ascii="Arial" w:hAnsi="Arial" w:cs="Arial"/>
        </w:rPr>
        <w:t>s</w:t>
      </w:r>
      <w:r w:rsidRPr="008B5591">
        <w:rPr>
          <w:rFonts w:ascii="Arial" w:hAnsi="Arial" w:cs="Arial"/>
        </w:rPr>
        <w:t>tage of the assessment process and in an ongoing way following accreditation. To help us with this</w:t>
      </w:r>
      <w:r w:rsidR="00B557F3">
        <w:rPr>
          <w:rFonts w:ascii="Arial" w:hAnsi="Arial" w:cs="Arial"/>
        </w:rPr>
        <w:t>,</w:t>
      </w:r>
      <w:r w:rsidRPr="008B5591">
        <w:rPr>
          <w:rFonts w:ascii="Arial" w:hAnsi="Arial" w:cs="Arial"/>
        </w:rPr>
        <w:t xml:space="preserve"> please tell </w:t>
      </w:r>
      <w:proofErr w:type="gramStart"/>
      <w:r w:rsidRPr="008B5591">
        <w:rPr>
          <w:rFonts w:ascii="Arial" w:hAnsi="Arial" w:cs="Arial"/>
        </w:rPr>
        <w:t>us</w:t>
      </w:r>
      <w:proofErr w:type="gramEnd"/>
      <w:r w:rsidRPr="008B5591">
        <w:rPr>
          <w:rFonts w:ascii="Arial" w:hAnsi="Arial" w:cs="Arial"/>
        </w:rPr>
        <w:t xml:space="preserve"> your statistics for the most recent complete year.  </w:t>
      </w:r>
    </w:p>
    <w:p w14:paraId="78AA9D27" w14:textId="77777777" w:rsidR="00BD287B" w:rsidRPr="008B5591" w:rsidRDefault="00BD287B" w:rsidP="00BD287B">
      <w:pPr>
        <w:spacing w:line="280" w:lineRule="exact"/>
        <w:jc w:val="both"/>
        <w:rPr>
          <w:rFonts w:ascii="Arial" w:hAnsi="Arial" w:cs="Arial"/>
        </w:rPr>
      </w:pPr>
    </w:p>
    <w:p w14:paraId="445BCFD6" w14:textId="29560F96" w:rsidR="00BD287B" w:rsidRPr="008B5591" w:rsidRDefault="00BD287B" w:rsidP="00BD287B">
      <w:pPr>
        <w:spacing w:line="280" w:lineRule="exact"/>
        <w:jc w:val="both"/>
        <w:rPr>
          <w:rFonts w:ascii="Arial" w:hAnsi="Arial" w:cs="Arial"/>
        </w:rPr>
      </w:pPr>
      <w:r w:rsidRPr="008B5591">
        <w:rPr>
          <w:rFonts w:ascii="Arial" w:hAnsi="Arial" w:cs="Arial"/>
        </w:rPr>
        <w:t xml:space="preserve">Additional mechanisms for monitoring outcomes are also </w:t>
      </w:r>
      <w:r w:rsidRPr="008B5591">
        <w:rPr>
          <w:rFonts w:ascii="Arial" w:hAnsi="Arial" w:cs="Arial"/>
          <w:b/>
          <w:i/>
        </w:rPr>
        <w:t>recommended</w:t>
      </w:r>
      <w:r w:rsidR="00B557F3">
        <w:rPr>
          <w:rFonts w:ascii="Arial" w:hAnsi="Arial" w:cs="Arial"/>
          <w:b/>
          <w:i/>
        </w:rPr>
        <w:t>,</w:t>
      </w:r>
      <w:r w:rsidRPr="008B5591">
        <w:rPr>
          <w:rFonts w:ascii="Arial" w:hAnsi="Arial" w:cs="Arial"/>
        </w:rPr>
        <w:t xml:space="preserve"> for </w:t>
      </w:r>
      <w:proofErr w:type="gramStart"/>
      <w:r w:rsidRPr="008B5591">
        <w:rPr>
          <w:rFonts w:ascii="Arial" w:hAnsi="Arial" w:cs="Arial"/>
        </w:rPr>
        <w:t>example  collection</w:t>
      </w:r>
      <w:proofErr w:type="gramEnd"/>
      <w:r w:rsidRPr="008B5591">
        <w:rPr>
          <w:rFonts w:ascii="Arial" w:hAnsi="Arial" w:cs="Arial"/>
        </w:rPr>
        <w:t xml:space="preserve"> of qualitative data related to </w:t>
      </w:r>
      <w:r w:rsidR="0024770D">
        <w:rPr>
          <w:rFonts w:ascii="Arial" w:hAnsi="Arial" w:cs="Arial"/>
        </w:rPr>
        <w:t xml:space="preserve">parent/primary </w:t>
      </w:r>
      <w:proofErr w:type="spellStart"/>
      <w:r w:rsidR="0024770D">
        <w:rPr>
          <w:rFonts w:ascii="Arial" w:hAnsi="Arial" w:cs="Arial"/>
        </w:rPr>
        <w:t>caregiver</w:t>
      </w:r>
      <w:r w:rsidRPr="008B5591">
        <w:rPr>
          <w:rFonts w:ascii="Arial" w:hAnsi="Arial" w:cs="Arial"/>
        </w:rPr>
        <w:t>al</w:t>
      </w:r>
      <w:proofErr w:type="spellEnd"/>
      <w:r w:rsidRPr="008B5591">
        <w:rPr>
          <w:rFonts w:ascii="Arial" w:hAnsi="Arial" w:cs="Arial"/>
        </w:rPr>
        <w:t xml:space="preserve"> satisfaction and dealing with complaints. Whilst these will not necessarily impact on assessment outcomes at Stage 1, establishing systems to gather such data will support progress to Stage 3, re-accreditation and </w:t>
      </w:r>
      <w:proofErr w:type="gramStart"/>
      <w:r w:rsidR="004A79DA">
        <w:rPr>
          <w:rFonts w:ascii="Arial" w:hAnsi="Arial" w:cs="Arial"/>
        </w:rPr>
        <w:t>Gold</w:t>
      </w:r>
      <w:proofErr w:type="gramEnd"/>
      <w:r w:rsidR="004A79DA" w:rsidRPr="008B5591">
        <w:rPr>
          <w:rFonts w:ascii="Arial" w:hAnsi="Arial" w:cs="Arial"/>
        </w:rPr>
        <w:t xml:space="preserve"> </w:t>
      </w:r>
      <w:r w:rsidRPr="008B5591">
        <w:rPr>
          <w:rFonts w:ascii="Arial" w:hAnsi="Arial" w:cs="Arial"/>
        </w:rPr>
        <w:t xml:space="preserve">status in the future. </w:t>
      </w:r>
    </w:p>
    <w:p w14:paraId="11412986" w14:textId="77777777" w:rsidR="00843055" w:rsidRPr="008B5591" w:rsidRDefault="00843055" w:rsidP="006D44CA">
      <w:pPr>
        <w:spacing w:line="280" w:lineRule="exact"/>
        <w:jc w:val="both"/>
        <w:rPr>
          <w:rFonts w:ascii="Arial" w:hAnsi="Arial" w:cs="Arial"/>
        </w:rPr>
      </w:pPr>
    </w:p>
    <w:p w14:paraId="073FE205" w14:textId="49C9353B" w:rsidR="00630AAE" w:rsidRDefault="00630AAE" w:rsidP="00630AAE">
      <w:pPr>
        <w:spacing w:line="280" w:lineRule="exact"/>
        <w:jc w:val="both"/>
        <w:rPr>
          <w:rFonts w:ascii="Arial" w:hAnsi="Arial" w:cs="Arial"/>
          <w:b/>
        </w:rPr>
      </w:pPr>
      <w:r w:rsidRPr="00A22E25">
        <w:rPr>
          <w:rFonts w:ascii="Wingdings" w:eastAsia="Wingdings" w:hAnsi="Wingdings" w:cs="Wingdings"/>
          <w:sz w:val="28"/>
          <w:szCs w:val="28"/>
        </w:rPr>
        <w:t>4</w:t>
      </w:r>
      <w:r w:rsidRPr="00A22E25">
        <w:rPr>
          <w:rFonts w:ascii="Arial" w:hAnsi="Arial" w:cs="Arial"/>
          <w:sz w:val="40"/>
          <w:szCs w:val="40"/>
        </w:rPr>
        <w:t xml:space="preserve"> </w:t>
      </w:r>
      <w:r w:rsidRPr="00A22E25">
        <w:rPr>
          <w:rFonts w:ascii="Arial" w:hAnsi="Arial" w:cs="Arial"/>
          <w:b/>
        </w:rPr>
        <w:t xml:space="preserve">Please complete the relevant section of the </w:t>
      </w:r>
      <w:r w:rsidRPr="0077083B">
        <w:rPr>
          <w:rFonts w:ascii="Arial" w:hAnsi="Arial" w:cs="Arial"/>
          <w:b/>
        </w:rPr>
        <w:t xml:space="preserve">background information </w:t>
      </w:r>
      <w:r w:rsidRPr="001904C8">
        <w:rPr>
          <w:rFonts w:ascii="Arial" w:hAnsi="Arial" w:cs="Arial"/>
          <w:b/>
        </w:rPr>
        <w:t>form and provide your latest data when requested.</w:t>
      </w:r>
    </w:p>
    <w:p w14:paraId="470BF7AB" w14:textId="31292FCB" w:rsidR="00B557F3" w:rsidRDefault="00B557F3" w:rsidP="00630AAE">
      <w:pPr>
        <w:spacing w:line="280" w:lineRule="exact"/>
        <w:jc w:val="both"/>
        <w:rPr>
          <w:rFonts w:ascii="Arial" w:hAnsi="Arial" w:cs="Arial"/>
          <w:b/>
        </w:rPr>
      </w:pPr>
    </w:p>
    <w:p w14:paraId="141B3BF7" w14:textId="73D83590" w:rsidR="00B557F3" w:rsidRDefault="00B557F3" w:rsidP="00630AAE">
      <w:pPr>
        <w:spacing w:line="280" w:lineRule="exact"/>
        <w:jc w:val="both"/>
        <w:rPr>
          <w:rFonts w:ascii="Arial" w:hAnsi="Arial" w:cs="Arial"/>
          <w:b/>
        </w:rPr>
      </w:pPr>
    </w:p>
    <w:p w14:paraId="1EABFA1E" w14:textId="77777777" w:rsidR="00DA2431" w:rsidRPr="008B5591" w:rsidRDefault="00DA2431" w:rsidP="006D44CA">
      <w:pPr>
        <w:shd w:val="clear" w:color="auto" w:fill="FFE696"/>
        <w:spacing w:line="280" w:lineRule="exact"/>
        <w:jc w:val="both"/>
        <w:rPr>
          <w:rFonts w:ascii="Arial" w:hAnsi="Arial" w:cs="Arial"/>
        </w:rPr>
      </w:pPr>
      <w:r w:rsidRPr="008B5591">
        <w:rPr>
          <w:rFonts w:ascii="Arial" w:hAnsi="Arial" w:cs="Arial"/>
        </w:rPr>
        <w:lastRenderedPageBreak/>
        <w:t>3.</w:t>
      </w:r>
      <w:r w:rsidR="00256316" w:rsidRPr="008B5591">
        <w:rPr>
          <w:rFonts w:ascii="Arial" w:hAnsi="Arial" w:cs="Arial"/>
        </w:rPr>
        <w:t>5</w:t>
      </w:r>
      <w:r w:rsidRPr="008B5591">
        <w:rPr>
          <w:rFonts w:ascii="Arial" w:hAnsi="Arial" w:cs="Arial"/>
        </w:rPr>
        <w:tab/>
      </w:r>
      <w:r w:rsidR="00653F79" w:rsidRPr="008B5591">
        <w:rPr>
          <w:rFonts w:ascii="Arial" w:hAnsi="Arial" w:cs="Arial"/>
        </w:rPr>
        <w:t>Support for mothers including c</w:t>
      </w:r>
      <w:r w:rsidRPr="008B5591">
        <w:rPr>
          <w:rFonts w:ascii="Arial" w:hAnsi="Arial" w:cs="Arial"/>
        </w:rPr>
        <w:t>ollaborative working and an effective referral pathway</w:t>
      </w:r>
    </w:p>
    <w:p w14:paraId="46A70D37" w14:textId="77777777" w:rsidR="00DA2431" w:rsidRPr="008B5591" w:rsidRDefault="00DA2431" w:rsidP="006D44CA">
      <w:pPr>
        <w:spacing w:line="280" w:lineRule="exact"/>
        <w:jc w:val="both"/>
        <w:rPr>
          <w:rFonts w:ascii="Arial" w:hAnsi="Arial" w:cs="Arial"/>
        </w:rPr>
      </w:pPr>
    </w:p>
    <w:p w14:paraId="11B2D94A" w14:textId="65A0B19A" w:rsidR="00653F79" w:rsidRPr="008B5591" w:rsidRDefault="00653F79" w:rsidP="00653F79">
      <w:pPr>
        <w:shd w:val="clear" w:color="auto" w:fill="FFCC99"/>
        <w:spacing w:line="280" w:lineRule="exact"/>
        <w:jc w:val="both"/>
        <w:rPr>
          <w:rFonts w:ascii="Arial" w:hAnsi="Arial" w:cs="Arial"/>
        </w:rPr>
      </w:pPr>
      <w:r w:rsidRPr="008B5591">
        <w:rPr>
          <w:rFonts w:ascii="Arial" w:hAnsi="Arial" w:cs="Arial"/>
        </w:rPr>
        <w:t>3.5.1</w:t>
      </w:r>
      <w:r w:rsidRPr="008B5591">
        <w:rPr>
          <w:rFonts w:ascii="Arial" w:hAnsi="Arial" w:cs="Arial"/>
        </w:rPr>
        <w:tab/>
        <w:t xml:space="preserve">Support for </w:t>
      </w:r>
      <w:r w:rsidR="0024770D">
        <w:rPr>
          <w:rFonts w:ascii="Arial" w:hAnsi="Arial" w:cs="Arial"/>
        </w:rPr>
        <w:t>parent/primary caregiver</w:t>
      </w:r>
      <w:r w:rsidR="00643F9D">
        <w:rPr>
          <w:rFonts w:ascii="Arial" w:hAnsi="Arial" w:cs="Arial"/>
        </w:rPr>
        <w:t>s</w:t>
      </w:r>
      <w:r w:rsidR="00643F9D" w:rsidRPr="008B5591">
        <w:rPr>
          <w:rFonts w:ascii="Arial" w:hAnsi="Arial" w:cs="Arial"/>
        </w:rPr>
        <w:t xml:space="preserve"> </w:t>
      </w:r>
    </w:p>
    <w:p w14:paraId="1546AB5A" w14:textId="7711391A" w:rsidR="00653F79" w:rsidRPr="008B5591" w:rsidRDefault="00E726ED" w:rsidP="00653F79">
      <w:pPr>
        <w:spacing w:before="120" w:line="280" w:lineRule="exact"/>
        <w:jc w:val="both"/>
        <w:rPr>
          <w:rFonts w:ascii="Arial" w:hAnsi="Arial" w:cs="Arial"/>
        </w:rPr>
      </w:pPr>
      <w:r>
        <w:rPr>
          <w:rFonts w:ascii="Arial" w:hAnsi="Arial" w:cs="Arial"/>
        </w:rPr>
        <w:t>Families are often unable to be resident with their baby for long periods after the birth.</w:t>
      </w:r>
      <w:r w:rsidR="00653F79" w:rsidRPr="008B5591">
        <w:rPr>
          <w:rFonts w:ascii="Arial" w:hAnsi="Arial" w:cs="Arial"/>
        </w:rPr>
        <w:t xml:space="preserve"> Ensuring that there is ongoing support available with expressing and the transition to breastfeeding is an integral part of the work of the neonatal unit staff. </w:t>
      </w:r>
      <w:r>
        <w:rPr>
          <w:rFonts w:ascii="Arial" w:hAnsi="Arial" w:cs="Arial"/>
        </w:rPr>
        <w:t>Families</w:t>
      </w:r>
      <w:r w:rsidRPr="008B5591">
        <w:rPr>
          <w:rFonts w:ascii="Arial" w:hAnsi="Arial" w:cs="Arial"/>
        </w:rPr>
        <w:t xml:space="preserve"> </w:t>
      </w:r>
      <w:r w:rsidR="00653F79" w:rsidRPr="008B5591">
        <w:rPr>
          <w:rFonts w:ascii="Arial" w:hAnsi="Arial" w:cs="Arial"/>
        </w:rPr>
        <w:t xml:space="preserve">may in addition, benefit from some additional support for example being able to talk to another mother who has been in the same situation. </w:t>
      </w:r>
      <w:proofErr w:type="gramStart"/>
      <w:r w:rsidR="00653F79" w:rsidRPr="008B5591">
        <w:rPr>
          <w:rFonts w:ascii="Arial" w:hAnsi="Arial" w:cs="Arial"/>
        </w:rPr>
        <w:t>Therefore</w:t>
      </w:r>
      <w:proofErr w:type="gramEnd"/>
      <w:r w:rsidR="00653F79" w:rsidRPr="008B5591">
        <w:rPr>
          <w:rFonts w:ascii="Arial" w:hAnsi="Arial" w:cs="Arial"/>
        </w:rPr>
        <w:t xml:space="preserve"> consideration should be given to the provision of local support mechanisms which will meet mothers</w:t>
      </w:r>
      <w:r>
        <w:rPr>
          <w:rFonts w:ascii="Arial" w:hAnsi="Arial" w:cs="Arial"/>
        </w:rPr>
        <w:t>/families</w:t>
      </w:r>
      <w:r w:rsidR="000340D5">
        <w:rPr>
          <w:rFonts w:ascii="Arial" w:hAnsi="Arial" w:cs="Arial"/>
        </w:rPr>
        <w:t>’</w:t>
      </w:r>
      <w:r w:rsidR="00653F79" w:rsidRPr="008B5591">
        <w:rPr>
          <w:rFonts w:ascii="Arial" w:hAnsi="Arial" w:cs="Arial"/>
        </w:rPr>
        <w:t xml:space="preserve"> needs. Ongoing support in an environment where people believe that breastfeeding can succeed is also helpful. While the neonatal services do not necessarily have to provide this social support for </w:t>
      </w:r>
      <w:r>
        <w:rPr>
          <w:rFonts w:ascii="Arial" w:hAnsi="Arial" w:cs="Arial"/>
        </w:rPr>
        <w:t>families</w:t>
      </w:r>
      <w:r w:rsidR="00653F79" w:rsidRPr="008B5591">
        <w:rPr>
          <w:rFonts w:ascii="Arial" w:hAnsi="Arial" w:cs="Arial"/>
        </w:rPr>
        <w:t xml:space="preserve">, it is </w:t>
      </w:r>
      <w:r w:rsidR="00653F79" w:rsidRPr="008B5591">
        <w:rPr>
          <w:rFonts w:ascii="Arial" w:hAnsi="Arial" w:cs="Arial"/>
          <w:b/>
          <w:i/>
        </w:rPr>
        <w:t xml:space="preserve">required </w:t>
      </w:r>
      <w:r w:rsidR="00653F79" w:rsidRPr="008B5591">
        <w:rPr>
          <w:rFonts w:ascii="Arial" w:hAnsi="Arial" w:cs="Arial"/>
        </w:rPr>
        <w:t xml:space="preserve">that </w:t>
      </w:r>
      <w:r>
        <w:rPr>
          <w:rFonts w:ascii="Arial" w:hAnsi="Arial" w:cs="Arial"/>
        </w:rPr>
        <w:t>families</w:t>
      </w:r>
      <w:r w:rsidRPr="008B5591">
        <w:rPr>
          <w:rFonts w:ascii="Arial" w:hAnsi="Arial" w:cs="Arial"/>
        </w:rPr>
        <w:t xml:space="preserve"> </w:t>
      </w:r>
      <w:r w:rsidR="00653F79" w:rsidRPr="008B5591">
        <w:rPr>
          <w:rFonts w:ascii="Arial" w:hAnsi="Arial" w:cs="Arial"/>
        </w:rPr>
        <w:t xml:space="preserve">know about what is available locally and that neonatal services work collaboratively with other services to make the social support as attractive as possible to </w:t>
      </w:r>
      <w:r>
        <w:rPr>
          <w:rFonts w:ascii="Arial" w:hAnsi="Arial" w:cs="Arial"/>
        </w:rPr>
        <w:t>families</w:t>
      </w:r>
      <w:r w:rsidRPr="008B5591">
        <w:rPr>
          <w:rFonts w:ascii="Arial" w:hAnsi="Arial" w:cs="Arial"/>
        </w:rPr>
        <w:t xml:space="preserve"> </w:t>
      </w:r>
      <w:r w:rsidR="00653F79" w:rsidRPr="008B5591">
        <w:rPr>
          <w:rFonts w:ascii="Arial" w:hAnsi="Arial" w:cs="Arial"/>
        </w:rPr>
        <w:t xml:space="preserve">so that they engage and benefit from it. </w:t>
      </w:r>
    </w:p>
    <w:p w14:paraId="53284967" w14:textId="77777777" w:rsidR="00653F79" w:rsidRPr="008B5591" w:rsidRDefault="00653F79" w:rsidP="00653F79">
      <w:pPr>
        <w:autoSpaceDE w:val="0"/>
        <w:autoSpaceDN w:val="0"/>
        <w:adjustRightInd w:val="0"/>
        <w:spacing w:line="280" w:lineRule="exact"/>
        <w:jc w:val="both"/>
        <w:rPr>
          <w:rFonts w:ascii="Arial" w:hAnsi="Arial" w:cs="Arial"/>
        </w:rPr>
      </w:pPr>
    </w:p>
    <w:p w14:paraId="4B94C69D" w14:textId="084E0FE7" w:rsidR="00653F79" w:rsidRPr="008B5591" w:rsidRDefault="00653F79" w:rsidP="00653F79">
      <w:pPr>
        <w:spacing w:line="280" w:lineRule="exact"/>
        <w:jc w:val="both"/>
        <w:rPr>
          <w:rFonts w:ascii="Arial" w:hAnsi="Arial" w:cs="Arial"/>
        </w:rPr>
      </w:pPr>
      <w:r w:rsidRPr="008B5591">
        <w:rPr>
          <w:rFonts w:ascii="Arial" w:hAnsi="Arial" w:cs="Arial"/>
        </w:rPr>
        <w:t xml:space="preserve">In addition, those mothers with difficult challenges </w:t>
      </w:r>
      <w:r w:rsidR="00E726ED">
        <w:rPr>
          <w:rFonts w:ascii="Arial" w:hAnsi="Arial" w:cs="Arial"/>
        </w:rPr>
        <w:t xml:space="preserve">in relation to breastfeeding </w:t>
      </w:r>
      <w:r w:rsidRPr="008B5591">
        <w:rPr>
          <w:rFonts w:ascii="Arial" w:hAnsi="Arial" w:cs="Arial"/>
        </w:rPr>
        <w:t xml:space="preserve">will need </w:t>
      </w:r>
      <w:r w:rsidR="00EA1AB4">
        <w:rPr>
          <w:rFonts w:ascii="Arial" w:hAnsi="Arial" w:cs="Arial"/>
        </w:rPr>
        <w:t>specialist level</w:t>
      </w:r>
      <w:r w:rsidRPr="008B5591">
        <w:rPr>
          <w:rFonts w:ascii="Arial" w:hAnsi="Arial" w:cs="Arial"/>
        </w:rPr>
        <w:t xml:space="preserve"> support. We </w:t>
      </w:r>
      <w:r w:rsidRPr="008B5591">
        <w:rPr>
          <w:rFonts w:ascii="Arial" w:hAnsi="Arial" w:cs="Arial"/>
          <w:b/>
          <w:i/>
        </w:rPr>
        <w:t xml:space="preserve">require </w:t>
      </w:r>
      <w:r w:rsidRPr="008B5591">
        <w:rPr>
          <w:rFonts w:ascii="Arial" w:hAnsi="Arial" w:cs="Arial"/>
        </w:rPr>
        <w:t xml:space="preserve">that a local referral pathway for enabling </w:t>
      </w:r>
      <w:r w:rsidR="00EA1AB4">
        <w:rPr>
          <w:rFonts w:ascii="Arial" w:hAnsi="Arial" w:cs="Arial"/>
        </w:rPr>
        <w:t>specialist</w:t>
      </w:r>
      <w:r w:rsidRPr="008B5591">
        <w:rPr>
          <w:rFonts w:ascii="Arial" w:hAnsi="Arial" w:cs="Arial"/>
        </w:rPr>
        <w:t xml:space="preserve"> support is established, with the neonatal services working collaboratively with other local services to ensure this provision is available and effective. </w:t>
      </w:r>
      <w:r w:rsidR="004A79DA" w:rsidRPr="00D379AA">
        <w:rPr>
          <w:rFonts w:ascii="Arial" w:hAnsi="Arial" w:cs="Arial"/>
        </w:rPr>
        <w:t>Fu</w:t>
      </w:r>
      <w:r w:rsidR="004A79DA">
        <w:rPr>
          <w:rFonts w:ascii="Arial" w:hAnsi="Arial" w:cs="Arial"/>
        </w:rPr>
        <w:t>r</w:t>
      </w:r>
      <w:r w:rsidR="004A79DA" w:rsidRPr="00D379AA">
        <w:rPr>
          <w:rFonts w:ascii="Arial" w:hAnsi="Arial" w:cs="Arial"/>
        </w:rPr>
        <w:t xml:space="preserve">ther information about the varying levels of support to be provided is available in the </w:t>
      </w:r>
      <w:hyperlink r:id="rId27" w:history="1">
        <w:r w:rsidR="004A79DA" w:rsidRPr="0092673C">
          <w:rPr>
            <w:rStyle w:val="Hyperlink"/>
            <w:rFonts w:ascii="Arial" w:hAnsi="Arial" w:cs="Arial"/>
          </w:rPr>
          <w:t>Guidance on provision of additional and specialist services to support breastfeeding mothers</w:t>
        </w:r>
      </w:hyperlink>
    </w:p>
    <w:p w14:paraId="259458D7" w14:textId="77777777" w:rsidR="00653F79" w:rsidRPr="008B5591" w:rsidRDefault="00653F79" w:rsidP="006D44CA">
      <w:pPr>
        <w:spacing w:line="280" w:lineRule="exact"/>
        <w:jc w:val="both"/>
        <w:rPr>
          <w:rFonts w:ascii="Arial" w:hAnsi="Arial" w:cs="Arial"/>
        </w:rPr>
      </w:pPr>
    </w:p>
    <w:p w14:paraId="472107D9" w14:textId="77777777" w:rsidR="00FC3AB9" w:rsidRPr="008B5591" w:rsidRDefault="00FC3AB9" w:rsidP="0019628E">
      <w:pPr>
        <w:shd w:val="clear" w:color="auto" w:fill="FFCC99"/>
        <w:spacing w:line="280" w:lineRule="exact"/>
        <w:jc w:val="both"/>
        <w:rPr>
          <w:rFonts w:ascii="Arial" w:hAnsi="Arial" w:cs="Arial"/>
        </w:rPr>
      </w:pPr>
      <w:r w:rsidRPr="008B5591">
        <w:rPr>
          <w:rFonts w:ascii="Arial" w:hAnsi="Arial" w:cs="Arial"/>
        </w:rPr>
        <w:t>3.5.</w:t>
      </w:r>
      <w:r w:rsidR="00653F79" w:rsidRPr="008B5591">
        <w:rPr>
          <w:rFonts w:ascii="Arial" w:hAnsi="Arial" w:cs="Arial"/>
        </w:rPr>
        <w:t>2</w:t>
      </w:r>
      <w:r w:rsidRPr="008B5591">
        <w:rPr>
          <w:rFonts w:ascii="Arial" w:hAnsi="Arial" w:cs="Arial"/>
        </w:rPr>
        <w:tab/>
        <w:t xml:space="preserve">Collaborative working </w:t>
      </w:r>
    </w:p>
    <w:p w14:paraId="5936DE35" w14:textId="77777777" w:rsidR="003E2729" w:rsidRPr="008B5591" w:rsidRDefault="003E2729" w:rsidP="00131866">
      <w:pPr>
        <w:spacing w:before="120" w:line="280" w:lineRule="exact"/>
        <w:jc w:val="both"/>
        <w:rPr>
          <w:rFonts w:ascii="Arial" w:hAnsi="Arial" w:cs="Arial"/>
        </w:rPr>
      </w:pPr>
      <w:r w:rsidRPr="008B5591">
        <w:rPr>
          <w:rFonts w:ascii="Arial" w:hAnsi="Arial" w:cs="Arial"/>
        </w:rPr>
        <w:t xml:space="preserve">Collaborative working across disciplines and with other organisations is </w:t>
      </w:r>
      <w:r w:rsidRPr="008B5591">
        <w:rPr>
          <w:rFonts w:ascii="Arial" w:hAnsi="Arial" w:cs="Arial"/>
          <w:b/>
          <w:i/>
        </w:rPr>
        <w:t>required</w:t>
      </w:r>
      <w:r w:rsidRPr="008B5591">
        <w:rPr>
          <w:rFonts w:ascii="Arial" w:hAnsi="Arial" w:cs="Arial"/>
        </w:rPr>
        <w:t xml:space="preserve"> </w:t>
      </w:r>
      <w:proofErr w:type="gramStart"/>
      <w:r w:rsidRPr="008B5591">
        <w:rPr>
          <w:rFonts w:ascii="Arial" w:hAnsi="Arial" w:cs="Arial"/>
        </w:rPr>
        <w:t>in order to</w:t>
      </w:r>
      <w:proofErr w:type="gramEnd"/>
      <w:r w:rsidRPr="008B5591">
        <w:rPr>
          <w:rFonts w:ascii="Arial" w:hAnsi="Arial" w:cs="Arial"/>
        </w:rPr>
        <w:t xml:space="preserve"> enable effective implementation of the standards and provide improved experiences for mothers. We ask you to tell us how you work with colleagues in other departments and services</w:t>
      </w:r>
      <w:r w:rsidR="00180AA0" w:rsidRPr="008B5591">
        <w:rPr>
          <w:rFonts w:ascii="Arial" w:hAnsi="Arial" w:cs="Arial"/>
        </w:rPr>
        <w:t xml:space="preserve"> </w:t>
      </w:r>
      <w:r w:rsidR="00201179" w:rsidRPr="008B5591">
        <w:rPr>
          <w:rFonts w:ascii="Arial" w:hAnsi="Arial" w:cs="Arial"/>
        </w:rPr>
        <w:t>to ensure best possible implementation of the standards. F</w:t>
      </w:r>
      <w:r w:rsidR="00180AA0" w:rsidRPr="008B5591">
        <w:rPr>
          <w:rFonts w:ascii="Arial" w:hAnsi="Arial" w:cs="Arial"/>
        </w:rPr>
        <w:t>or example</w:t>
      </w:r>
      <w:r w:rsidR="00201179" w:rsidRPr="008B5591">
        <w:rPr>
          <w:rFonts w:ascii="Arial" w:hAnsi="Arial" w:cs="Arial"/>
        </w:rPr>
        <w:t>,</w:t>
      </w:r>
      <w:r w:rsidR="00180AA0" w:rsidRPr="008B5591">
        <w:rPr>
          <w:rFonts w:ascii="Arial" w:hAnsi="Arial" w:cs="Arial"/>
        </w:rPr>
        <w:t xml:space="preserve"> how you work with staff in the </w:t>
      </w:r>
      <w:r w:rsidR="00BD287B" w:rsidRPr="008B5591">
        <w:rPr>
          <w:rFonts w:ascii="Arial" w:hAnsi="Arial" w:cs="Arial"/>
        </w:rPr>
        <w:t xml:space="preserve">maternity </w:t>
      </w:r>
      <w:r w:rsidR="00180AA0" w:rsidRPr="008B5591">
        <w:rPr>
          <w:rFonts w:ascii="Arial" w:hAnsi="Arial" w:cs="Arial"/>
        </w:rPr>
        <w:t>unit to ensure that mothers are made aware of the crucial importance of breastmilk for their preterm baby and supported to begin to express as early as possible</w:t>
      </w:r>
      <w:r w:rsidR="00CD3EF7" w:rsidRPr="008B5591">
        <w:rPr>
          <w:rFonts w:ascii="Arial" w:hAnsi="Arial" w:cs="Arial"/>
        </w:rPr>
        <w:t xml:space="preserve">. </w:t>
      </w:r>
    </w:p>
    <w:p w14:paraId="28F770F2" w14:textId="77777777" w:rsidR="00180AA0" w:rsidRPr="008B5591" w:rsidRDefault="00180AA0" w:rsidP="00FC3AB9">
      <w:pPr>
        <w:autoSpaceDE w:val="0"/>
        <w:autoSpaceDN w:val="0"/>
        <w:adjustRightInd w:val="0"/>
        <w:spacing w:line="280" w:lineRule="atLeast"/>
        <w:jc w:val="both"/>
        <w:rPr>
          <w:rFonts w:ascii="Arial" w:hAnsi="Arial" w:cs="Arial"/>
        </w:rPr>
      </w:pPr>
    </w:p>
    <w:p w14:paraId="37B4B7A6" w14:textId="60CA3F0E" w:rsidR="004C6A85" w:rsidRPr="008B5591" w:rsidRDefault="00180AA0" w:rsidP="004C6A85">
      <w:pPr>
        <w:autoSpaceDE w:val="0"/>
        <w:autoSpaceDN w:val="0"/>
        <w:adjustRightInd w:val="0"/>
        <w:spacing w:line="280" w:lineRule="atLeast"/>
        <w:jc w:val="both"/>
        <w:rPr>
          <w:rFonts w:ascii="Arial" w:hAnsi="Arial" w:cs="Arial"/>
          <w:color w:val="000000"/>
          <w:lang w:eastAsia="en-GB"/>
        </w:rPr>
      </w:pPr>
      <w:r w:rsidRPr="008B5591">
        <w:rPr>
          <w:rFonts w:ascii="Arial" w:hAnsi="Arial" w:cs="Arial"/>
        </w:rPr>
        <w:t>Collaboration could also be demonstrated with staff in other areas such as paediatrics, health visiting</w:t>
      </w:r>
      <w:r w:rsidR="00FC3AB9" w:rsidRPr="008B5591">
        <w:rPr>
          <w:rFonts w:ascii="Arial" w:hAnsi="Arial" w:cs="Arial"/>
        </w:rPr>
        <w:t xml:space="preserve"> and children’s</w:t>
      </w:r>
      <w:r w:rsidRPr="008B5591">
        <w:rPr>
          <w:rFonts w:ascii="Arial" w:hAnsi="Arial" w:cs="Arial"/>
        </w:rPr>
        <w:t xml:space="preserve"> centres.  </w:t>
      </w:r>
      <w:r w:rsidR="00A26EC8" w:rsidRPr="008B5591">
        <w:rPr>
          <w:rFonts w:ascii="Arial" w:hAnsi="Arial" w:cs="Arial"/>
          <w:color w:val="000000"/>
          <w:lang w:eastAsia="en-GB"/>
        </w:rPr>
        <w:t xml:space="preserve">It may make sense to work collaboratively with other services </w:t>
      </w:r>
      <w:proofErr w:type="gramStart"/>
      <w:r w:rsidR="00A26EC8" w:rsidRPr="008B5591">
        <w:rPr>
          <w:rFonts w:ascii="Arial" w:hAnsi="Arial" w:cs="Arial"/>
          <w:color w:val="000000"/>
          <w:lang w:eastAsia="en-GB"/>
        </w:rPr>
        <w:t>in order to</w:t>
      </w:r>
      <w:proofErr w:type="gramEnd"/>
      <w:r w:rsidR="00A26EC8" w:rsidRPr="008B5591">
        <w:rPr>
          <w:rFonts w:ascii="Arial" w:hAnsi="Arial" w:cs="Arial"/>
          <w:color w:val="000000"/>
          <w:lang w:eastAsia="en-GB"/>
        </w:rPr>
        <w:t xml:space="preserve"> provide additional social support and help for mothers with breastfeeding challenges. </w:t>
      </w:r>
      <w:r w:rsidR="00A400C9" w:rsidRPr="005D246F">
        <w:rPr>
          <w:rFonts w:ascii="Arial" w:hAnsi="Arial" w:cs="Arial"/>
        </w:rPr>
        <w:t xml:space="preserve">If </w:t>
      </w:r>
      <w:r w:rsidR="0024770D">
        <w:rPr>
          <w:rFonts w:ascii="Arial" w:hAnsi="Arial" w:cs="Arial"/>
        </w:rPr>
        <w:t>parent/primary caregiver</w:t>
      </w:r>
      <w:r w:rsidR="00A400C9" w:rsidRPr="005D246F">
        <w:rPr>
          <w:rFonts w:ascii="Arial" w:hAnsi="Arial" w:cs="Arial"/>
        </w:rPr>
        <w:t xml:space="preserve">s are referred to local voluntary organisations, </w:t>
      </w:r>
      <w:r w:rsidR="00A400C9">
        <w:rPr>
          <w:rFonts w:ascii="Arial" w:hAnsi="Arial" w:cs="Arial"/>
        </w:rPr>
        <w:t xml:space="preserve">you should </w:t>
      </w:r>
      <w:r w:rsidR="00A400C9" w:rsidRPr="005D246F">
        <w:rPr>
          <w:rFonts w:ascii="Arial" w:hAnsi="Arial" w:cs="Arial"/>
        </w:rPr>
        <w:t>develop mechanisms to collaborate formally, includ</w:t>
      </w:r>
      <w:r w:rsidR="00A400C9">
        <w:rPr>
          <w:rFonts w:ascii="Arial" w:hAnsi="Arial" w:cs="Arial"/>
        </w:rPr>
        <w:t>ing</w:t>
      </w:r>
      <w:r w:rsidR="00A400C9" w:rsidRPr="005D246F">
        <w:rPr>
          <w:rFonts w:ascii="Arial" w:hAnsi="Arial" w:cs="Arial"/>
        </w:rPr>
        <w:t xml:space="preserve"> appropriate referral pathway</w:t>
      </w:r>
      <w:r w:rsidR="00A400C9">
        <w:rPr>
          <w:rFonts w:ascii="Arial" w:hAnsi="Arial" w:cs="Arial"/>
        </w:rPr>
        <w:t>s.</w:t>
      </w:r>
    </w:p>
    <w:p w14:paraId="2AF63CF0" w14:textId="77777777" w:rsidR="00AE481D" w:rsidRPr="008B5591" w:rsidRDefault="00AE481D" w:rsidP="00D926D4">
      <w:pPr>
        <w:spacing w:line="280" w:lineRule="exact"/>
        <w:jc w:val="both"/>
        <w:rPr>
          <w:rFonts w:ascii="Arial" w:hAnsi="Arial" w:cs="Arial"/>
          <w:color w:val="000000"/>
          <w:lang w:eastAsia="en-GB"/>
        </w:rPr>
      </w:pPr>
    </w:p>
    <w:p w14:paraId="438C90AA" w14:textId="77777777" w:rsidR="00BD518A" w:rsidRPr="008B5591" w:rsidRDefault="00BA6E91" w:rsidP="00696FBC">
      <w:pPr>
        <w:spacing w:before="120" w:line="280" w:lineRule="exact"/>
        <w:jc w:val="both"/>
        <w:rPr>
          <w:rFonts w:ascii="Arial" w:hAnsi="Arial" w:cs="Arial"/>
          <w:b/>
        </w:rPr>
      </w:pPr>
      <w:r w:rsidRPr="008B5591">
        <w:rPr>
          <w:rFonts w:ascii="Wingdings" w:eastAsia="Wingdings" w:hAnsi="Wingdings" w:cs="Wingdings"/>
          <w:sz w:val="28"/>
          <w:szCs w:val="28"/>
        </w:rPr>
        <w:t>4</w:t>
      </w:r>
      <w:r w:rsidR="00FB59AE" w:rsidRPr="008B5591">
        <w:rPr>
          <w:rFonts w:ascii="Arial" w:hAnsi="Arial" w:cs="Arial"/>
          <w:sz w:val="40"/>
          <w:szCs w:val="40"/>
        </w:rPr>
        <w:t xml:space="preserve"> </w:t>
      </w:r>
      <w:r w:rsidR="00AE481D" w:rsidRPr="008B5591">
        <w:rPr>
          <w:rFonts w:ascii="Arial" w:hAnsi="Arial" w:cs="Arial"/>
          <w:b/>
        </w:rPr>
        <w:t>Please prov</w:t>
      </w:r>
      <w:r w:rsidR="0026367A" w:rsidRPr="008B5591">
        <w:rPr>
          <w:rFonts w:ascii="Arial" w:hAnsi="Arial" w:cs="Arial"/>
          <w:b/>
        </w:rPr>
        <w:t>i</w:t>
      </w:r>
      <w:r w:rsidR="00AE481D" w:rsidRPr="008B5591">
        <w:rPr>
          <w:rFonts w:ascii="Arial" w:hAnsi="Arial" w:cs="Arial"/>
          <w:b/>
        </w:rPr>
        <w:t xml:space="preserve">de a </w:t>
      </w:r>
      <w:r w:rsidR="00180AA0" w:rsidRPr="008B5591">
        <w:rPr>
          <w:rFonts w:ascii="Arial" w:hAnsi="Arial" w:cs="Arial"/>
          <w:b/>
        </w:rPr>
        <w:t>description of how collaboration works across all services</w:t>
      </w:r>
      <w:r w:rsidR="00A26EC8" w:rsidRPr="008B5591">
        <w:rPr>
          <w:rFonts w:ascii="Arial" w:hAnsi="Arial" w:cs="Arial"/>
          <w:b/>
        </w:rPr>
        <w:t>, including any formal agreements in place</w:t>
      </w:r>
      <w:r w:rsidR="00180AA0" w:rsidRPr="008B5591">
        <w:rPr>
          <w:rFonts w:ascii="Arial" w:hAnsi="Arial" w:cs="Arial"/>
          <w:b/>
        </w:rPr>
        <w:t xml:space="preserve"> </w:t>
      </w:r>
      <w:r w:rsidR="00AE481D" w:rsidRPr="008B5591">
        <w:rPr>
          <w:rFonts w:ascii="Arial" w:hAnsi="Arial" w:cs="Arial"/>
          <w:b/>
        </w:rPr>
        <w:t xml:space="preserve">in the relevant section of the </w:t>
      </w:r>
      <w:r w:rsidR="00FC3AB9" w:rsidRPr="008B5591">
        <w:rPr>
          <w:rFonts w:ascii="Arial" w:hAnsi="Arial" w:cs="Arial"/>
          <w:b/>
        </w:rPr>
        <w:t xml:space="preserve">application </w:t>
      </w:r>
      <w:r w:rsidR="00AE481D" w:rsidRPr="008B5591">
        <w:rPr>
          <w:rFonts w:ascii="Arial" w:hAnsi="Arial" w:cs="Arial"/>
          <w:b/>
        </w:rPr>
        <w:t>form</w:t>
      </w:r>
      <w:r w:rsidR="00180AA0" w:rsidRPr="008B5591">
        <w:rPr>
          <w:rFonts w:ascii="Arial" w:hAnsi="Arial" w:cs="Arial"/>
          <w:b/>
        </w:rPr>
        <w:t xml:space="preserve">. </w:t>
      </w:r>
    </w:p>
    <w:p w14:paraId="02969C8F" w14:textId="77777777" w:rsidR="006D2535" w:rsidRPr="008B5591" w:rsidRDefault="006D2535" w:rsidP="006D44CA">
      <w:pPr>
        <w:spacing w:line="280" w:lineRule="exact"/>
        <w:jc w:val="both"/>
        <w:rPr>
          <w:rFonts w:ascii="Arial" w:hAnsi="Arial" w:cs="Arial"/>
          <w:b/>
        </w:rPr>
      </w:pPr>
    </w:p>
    <w:p w14:paraId="0525D139" w14:textId="77777777" w:rsidR="00653F79" w:rsidRPr="008B5591" w:rsidRDefault="00653F79" w:rsidP="006D44CA">
      <w:pPr>
        <w:spacing w:line="280" w:lineRule="exact"/>
        <w:jc w:val="both"/>
        <w:rPr>
          <w:rFonts w:ascii="Arial" w:hAnsi="Arial" w:cs="Arial"/>
          <w:b/>
        </w:rPr>
        <w:sectPr w:rsidR="00653F79" w:rsidRPr="008B5591" w:rsidSect="00542E7A">
          <w:headerReference w:type="default" r:id="rId28"/>
          <w:pgSz w:w="11907" w:h="16840" w:code="9"/>
          <w:pgMar w:top="1440" w:right="1418" w:bottom="1021" w:left="1418" w:header="709" w:footer="709" w:gutter="0"/>
          <w:cols w:space="708"/>
          <w:docGrid w:linePitch="360"/>
        </w:sectPr>
      </w:pPr>
    </w:p>
    <w:tbl>
      <w:tblPr>
        <w:tblW w:w="0" w:type="auto"/>
        <w:tblInd w:w="-5"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Look w:val="01E0" w:firstRow="1" w:lastRow="1" w:firstColumn="1" w:lastColumn="1" w:noHBand="0" w:noVBand="0"/>
      </w:tblPr>
      <w:tblGrid>
        <w:gridCol w:w="9066"/>
      </w:tblGrid>
      <w:tr w:rsidR="006D2535" w:rsidRPr="00DF04BD" w14:paraId="7ED7F1EA" w14:textId="77777777" w:rsidTr="00830FDA">
        <w:trPr>
          <w:trHeight w:hRule="exact" w:val="567"/>
        </w:trPr>
        <w:tc>
          <w:tcPr>
            <w:tcW w:w="9066" w:type="dxa"/>
            <w:shd w:val="clear" w:color="auto" w:fill="CC99FF"/>
            <w:vAlign w:val="center"/>
          </w:tcPr>
          <w:p w14:paraId="16D830E1" w14:textId="77777777" w:rsidR="006D2535" w:rsidRPr="00DF04BD" w:rsidRDefault="006D2535" w:rsidP="00DF04BD">
            <w:pPr>
              <w:spacing w:line="280" w:lineRule="exact"/>
              <w:jc w:val="both"/>
              <w:rPr>
                <w:rFonts w:ascii="Arial" w:hAnsi="Arial" w:cs="Arial"/>
                <w:b/>
              </w:rPr>
            </w:pPr>
            <w:r w:rsidRPr="00DF04BD">
              <w:rPr>
                <w:rFonts w:ascii="Arial" w:hAnsi="Arial" w:cs="Arial"/>
                <w:b/>
              </w:rPr>
              <w:lastRenderedPageBreak/>
              <w:t>Section 4 – The International Code of Marketing of Breastmilk Substitutes</w:t>
            </w:r>
          </w:p>
        </w:tc>
      </w:tr>
    </w:tbl>
    <w:p w14:paraId="3D689778" w14:textId="77777777" w:rsidR="006D2535" w:rsidRPr="008B5591" w:rsidRDefault="006D2535" w:rsidP="006D44CA">
      <w:pPr>
        <w:spacing w:line="280" w:lineRule="exact"/>
        <w:jc w:val="both"/>
        <w:rPr>
          <w:rFonts w:ascii="Arial" w:hAnsi="Arial" w:cs="Arial"/>
        </w:rPr>
      </w:pPr>
    </w:p>
    <w:p w14:paraId="70879B00" w14:textId="77777777" w:rsidR="006D2535" w:rsidRPr="008B5591" w:rsidRDefault="006D2535" w:rsidP="006D44CA">
      <w:pPr>
        <w:spacing w:line="280" w:lineRule="exact"/>
        <w:ind w:left="720" w:hanging="720"/>
        <w:jc w:val="both"/>
        <w:rPr>
          <w:rFonts w:ascii="Arial" w:hAnsi="Arial" w:cs="Arial"/>
        </w:rPr>
      </w:pPr>
      <w:r w:rsidRPr="008B5591">
        <w:rPr>
          <w:rFonts w:ascii="Arial" w:hAnsi="Arial" w:cs="Arial"/>
        </w:rPr>
        <w:t>Evidence to be submitted:</w:t>
      </w:r>
    </w:p>
    <w:p w14:paraId="1D5248FC" w14:textId="77777777" w:rsidR="006D2535" w:rsidRPr="008B5591" w:rsidRDefault="006D2535" w:rsidP="005E2D0B">
      <w:pPr>
        <w:numPr>
          <w:ilvl w:val="0"/>
          <w:numId w:val="26"/>
        </w:numPr>
        <w:spacing w:line="280" w:lineRule="exact"/>
        <w:jc w:val="both"/>
        <w:rPr>
          <w:rFonts w:ascii="Arial" w:hAnsi="Arial" w:cs="Arial"/>
        </w:rPr>
      </w:pPr>
      <w:r w:rsidRPr="008B5591">
        <w:rPr>
          <w:rFonts w:ascii="Arial" w:hAnsi="Arial" w:cs="Arial"/>
        </w:rPr>
        <w:t>Declaration of adherence to the International Code of Marketing of Breastmilk Substitutes (and subsequent relevant WHA resolutions)</w:t>
      </w:r>
      <w:r w:rsidR="00F92EAF" w:rsidRPr="008B5591">
        <w:rPr>
          <w:rFonts w:ascii="Arial" w:hAnsi="Arial" w:cs="Arial"/>
        </w:rPr>
        <w:t xml:space="preserve"> signed by the head of service</w:t>
      </w:r>
      <w:r w:rsidRPr="008B5591">
        <w:rPr>
          <w:rFonts w:ascii="Arial" w:hAnsi="Arial" w:cs="Arial"/>
        </w:rPr>
        <w:t>.</w:t>
      </w:r>
    </w:p>
    <w:p w14:paraId="78C6BA4B" w14:textId="77777777" w:rsidR="006D2535" w:rsidRPr="008B5591" w:rsidRDefault="006D2535" w:rsidP="005E2D0B">
      <w:pPr>
        <w:numPr>
          <w:ilvl w:val="0"/>
          <w:numId w:val="26"/>
        </w:numPr>
        <w:spacing w:line="280" w:lineRule="exact"/>
        <w:jc w:val="both"/>
        <w:rPr>
          <w:rFonts w:ascii="Arial" w:hAnsi="Arial" w:cs="Arial"/>
        </w:rPr>
      </w:pPr>
      <w:r w:rsidRPr="008B5591">
        <w:rPr>
          <w:rFonts w:ascii="Arial" w:hAnsi="Arial" w:cs="Arial"/>
        </w:rPr>
        <w:t>Proof of purchase of infant formulae, breastmilk fortifiers and teats.</w:t>
      </w:r>
    </w:p>
    <w:p w14:paraId="7AE5CBC6" w14:textId="77777777" w:rsidR="00CD3EF7" w:rsidRPr="008B5591" w:rsidRDefault="00CD3EF7" w:rsidP="005E2D0B">
      <w:pPr>
        <w:numPr>
          <w:ilvl w:val="0"/>
          <w:numId w:val="26"/>
        </w:numPr>
        <w:spacing w:line="280" w:lineRule="exact"/>
        <w:jc w:val="both"/>
        <w:rPr>
          <w:rFonts w:ascii="Arial" w:hAnsi="Arial" w:cs="Arial"/>
        </w:rPr>
      </w:pPr>
      <w:r w:rsidRPr="008B5591">
        <w:rPr>
          <w:rFonts w:ascii="Arial" w:hAnsi="Arial" w:cs="Arial"/>
        </w:rPr>
        <w:t>A descri</w:t>
      </w:r>
      <w:r w:rsidR="00F210EF" w:rsidRPr="008B5591">
        <w:rPr>
          <w:rFonts w:ascii="Arial" w:hAnsi="Arial" w:cs="Arial"/>
        </w:rPr>
        <w:t>p</w:t>
      </w:r>
      <w:r w:rsidRPr="008B5591">
        <w:rPr>
          <w:rFonts w:ascii="Arial" w:hAnsi="Arial" w:cs="Arial"/>
        </w:rPr>
        <w:t xml:space="preserve">tion of the mechanisms is </w:t>
      </w:r>
      <w:proofErr w:type="gramStart"/>
      <w:r w:rsidRPr="008B5591">
        <w:rPr>
          <w:rFonts w:ascii="Arial" w:hAnsi="Arial" w:cs="Arial"/>
        </w:rPr>
        <w:t>place</w:t>
      </w:r>
      <w:proofErr w:type="gramEnd"/>
      <w:r w:rsidRPr="008B5591">
        <w:rPr>
          <w:rFonts w:ascii="Arial" w:hAnsi="Arial" w:cs="Arial"/>
        </w:rPr>
        <w:t xml:space="preserve"> to monitor compliance with this standard.</w:t>
      </w:r>
    </w:p>
    <w:p w14:paraId="5CC766EF" w14:textId="77777777" w:rsidR="006D2535" w:rsidRPr="008B5591" w:rsidRDefault="006D2535" w:rsidP="006D44CA">
      <w:pPr>
        <w:spacing w:line="280" w:lineRule="exact"/>
        <w:jc w:val="both"/>
        <w:rPr>
          <w:rFonts w:ascii="Arial" w:hAnsi="Arial" w:cs="Arial"/>
        </w:rPr>
      </w:pPr>
    </w:p>
    <w:p w14:paraId="68C4D057" w14:textId="77777777" w:rsidR="006D2535" w:rsidRPr="008B5591" w:rsidRDefault="006D2535" w:rsidP="006D44CA">
      <w:pPr>
        <w:shd w:val="clear" w:color="auto" w:fill="E1C8FF"/>
        <w:spacing w:line="280" w:lineRule="exact"/>
        <w:jc w:val="both"/>
        <w:rPr>
          <w:rFonts w:ascii="Arial" w:hAnsi="Arial" w:cs="Arial"/>
        </w:rPr>
      </w:pPr>
      <w:r w:rsidRPr="008B5591">
        <w:rPr>
          <w:rFonts w:ascii="Arial" w:hAnsi="Arial" w:cs="Arial"/>
        </w:rPr>
        <w:t>4.1</w:t>
      </w:r>
      <w:r w:rsidRPr="008B5591">
        <w:rPr>
          <w:rFonts w:ascii="Arial" w:hAnsi="Arial" w:cs="Arial"/>
        </w:rPr>
        <w:tab/>
        <w:t xml:space="preserve">Adherence to the </w:t>
      </w:r>
      <w:r w:rsidR="00EC3070" w:rsidRPr="008B5591">
        <w:rPr>
          <w:rFonts w:ascii="Arial" w:hAnsi="Arial" w:cs="Arial"/>
        </w:rPr>
        <w:t>International Code of Marketing of Breastmilk Substitutes</w:t>
      </w:r>
    </w:p>
    <w:p w14:paraId="61797A90" w14:textId="77777777" w:rsidR="00542E7A" w:rsidRDefault="006D2535" w:rsidP="00131866">
      <w:pPr>
        <w:spacing w:before="120" w:line="280" w:lineRule="exact"/>
        <w:jc w:val="both"/>
        <w:rPr>
          <w:rFonts w:ascii="Arial" w:hAnsi="Arial" w:cs="Arial"/>
        </w:rPr>
      </w:pPr>
      <w:r w:rsidRPr="008B5591">
        <w:rPr>
          <w:rFonts w:ascii="Arial" w:hAnsi="Arial" w:cs="Arial"/>
        </w:rPr>
        <w:t xml:space="preserve">In accordance with the International Code of Marketing of Breastmilk Substitutes (1981) and subsequent relevant WHA resolutions, </w:t>
      </w:r>
      <w:r w:rsidR="00CD3EF7" w:rsidRPr="008B5591">
        <w:rPr>
          <w:rFonts w:ascii="Arial" w:hAnsi="Arial" w:cs="Arial"/>
        </w:rPr>
        <w:t xml:space="preserve">we </w:t>
      </w:r>
      <w:r w:rsidRPr="008B5591">
        <w:rPr>
          <w:rFonts w:ascii="Arial" w:hAnsi="Arial" w:cs="Arial"/>
          <w:b/>
          <w:i/>
        </w:rPr>
        <w:t>require</w:t>
      </w:r>
      <w:r w:rsidRPr="008B5591">
        <w:rPr>
          <w:rFonts w:ascii="Arial" w:hAnsi="Arial" w:cs="Arial"/>
        </w:rPr>
        <w:t xml:space="preserve"> that there </w:t>
      </w:r>
      <w:r w:rsidR="00CD3EF7" w:rsidRPr="008B5591">
        <w:rPr>
          <w:rFonts w:ascii="Arial" w:hAnsi="Arial" w:cs="Arial"/>
        </w:rPr>
        <w:t>is</w:t>
      </w:r>
      <w:r w:rsidRPr="008B5591">
        <w:rPr>
          <w:rFonts w:ascii="Arial" w:hAnsi="Arial" w:cs="Arial"/>
        </w:rPr>
        <w:t xml:space="preserve"> no advertising or promotion of breastmilk substitutes, bottles, teats or dummies in any part of the facility or by its staff. This includes the use of company-sponsored leaflets, posters, diary covers, pens, mugs, obstetric wheels and other materials.</w:t>
      </w:r>
      <w:r w:rsidR="006A382C" w:rsidRPr="008B5591">
        <w:rPr>
          <w:rFonts w:ascii="Arial" w:hAnsi="Arial" w:cs="Arial"/>
        </w:rPr>
        <w:t xml:space="preserve"> </w:t>
      </w:r>
    </w:p>
    <w:p w14:paraId="0316C4A9" w14:textId="77777777" w:rsidR="00DF3A5A" w:rsidRDefault="00DF3A5A" w:rsidP="00DF3A5A">
      <w:pPr>
        <w:spacing w:line="280" w:lineRule="exact"/>
        <w:ind w:right="332"/>
        <w:jc w:val="both"/>
        <w:rPr>
          <w:rFonts w:ascii="Arial" w:eastAsia="Univers Next Pro" w:hAnsi="Arial" w:cs="Arial"/>
        </w:rPr>
      </w:pPr>
    </w:p>
    <w:p w14:paraId="3461AD5A" w14:textId="49E1DB52" w:rsidR="00DF3A5A" w:rsidRPr="00DF3A5A" w:rsidRDefault="00DF3A5A" w:rsidP="00DF3A5A">
      <w:pPr>
        <w:spacing w:line="280" w:lineRule="exact"/>
        <w:ind w:right="332"/>
        <w:jc w:val="both"/>
        <w:rPr>
          <w:rFonts w:ascii="Arial" w:eastAsia="Univers Next Pro" w:hAnsi="Arial" w:cs="Arial"/>
        </w:rPr>
      </w:pPr>
      <w:r w:rsidRPr="00DF3A5A">
        <w:rPr>
          <w:rFonts w:ascii="Arial" w:eastAsia="Univers Next Pro" w:hAnsi="Arial" w:cs="Arial"/>
        </w:rPr>
        <w:t xml:space="preserve">This standard is necessary to ensure that breastfeeding is protected and that </w:t>
      </w:r>
      <w:r w:rsidR="0024770D">
        <w:rPr>
          <w:rFonts w:ascii="Arial" w:eastAsia="Univers Next Pro" w:hAnsi="Arial" w:cs="Arial"/>
        </w:rPr>
        <w:t>parent/primary caregiver</w:t>
      </w:r>
      <w:r w:rsidRPr="00DF3A5A">
        <w:rPr>
          <w:rFonts w:ascii="Arial" w:eastAsia="Univers Next Pro" w:hAnsi="Arial" w:cs="Arial"/>
        </w:rPr>
        <w:t>s receive unbiased information to support their decisions. It means that:</w:t>
      </w:r>
    </w:p>
    <w:p w14:paraId="224437EE" w14:textId="77777777" w:rsidR="00DF3A5A" w:rsidRPr="00830FDA" w:rsidRDefault="00DF3A5A" w:rsidP="00DF3A5A">
      <w:pPr>
        <w:pStyle w:val="ListParagraph"/>
        <w:numPr>
          <w:ilvl w:val="0"/>
          <w:numId w:val="34"/>
        </w:numPr>
        <w:spacing w:line="280" w:lineRule="exact"/>
        <w:ind w:left="497" w:right="62"/>
        <w:jc w:val="both"/>
        <w:rPr>
          <w:rFonts w:ascii="Arial" w:eastAsia="Univers Next Pro" w:hAnsi="Arial" w:cs="Arial"/>
          <w:sz w:val="22"/>
          <w:szCs w:val="22"/>
        </w:rPr>
      </w:pPr>
      <w:r w:rsidRPr="00830FDA">
        <w:rPr>
          <w:rFonts w:ascii="Arial" w:eastAsia="Univers Next Pro" w:hAnsi="Arial" w:cs="Arial"/>
          <w:sz w:val="22"/>
          <w:szCs w:val="22"/>
        </w:rPr>
        <w:t>There should be no display or distribution of any materials produced by the manufacturers of breastmilk substitutes, bottles, teats or dummies, in any part of the health care facility. This includes gifts bearing company logos intended for health professionals (including pens, diary covers, obstetric calculators, notepads, etc) and written materials intended for mothers (including leaflets that do or do not relate to infant feeding).</w:t>
      </w:r>
    </w:p>
    <w:p w14:paraId="2E225DF5" w14:textId="77777777" w:rsidR="00DF3A5A" w:rsidRPr="00830FDA" w:rsidRDefault="00DF3A5A" w:rsidP="00DF3A5A">
      <w:pPr>
        <w:pStyle w:val="ListParagraph"/>
        <w:numPr>
          <w:ilvl w:val="0"/>
          <w:numId w:val="34"/>
        </w:numPr>
        <w:spacing w:line="280" w:lineRule="exact"/>
        <w:ind w:left="497" w:right="62"/>
        <w:jc w:val="both"/>
        <w:rPr>
          <w:rFonts w:ascii="Arial" w:eastAsia="Univers Next Pro" w:hAnsi="Arial" w:cs="Arial"/>
          <w:sz w:val="22"/>
          <w:szCs w:val="22"/>
        </w:rPr>
      </w:pPr>
      <w:r w:rsidRPr="00830FDA">
        <w:rPr>
          <w:rFonts w:ascii="Arial" w:eastAsia="Univers Next Pro" w:hAnsi="Arial" w:cs="Arial"/>
          <w:sz w:val="22"/>
          <w:szCs w:val="22"/>
        </w:rPr>
        <w:t xml:space="preserve">Images which ‘normalise’ bottle feeding should not be displayed. </w:t>
      </w:r>
    </w:p>
    <w:p w14:paraId="777B5831" w14:textId="77777777" w:rsidR="00DF3A5A" w:rsidRPr="00830FDA" w:rsidRDefault="00DF3A5A" w:rsidP="00DF3A5A">
      <w:pPr>
        <w:pStyle w:val="ListParagraph"/>
        <w:numPr>
          <w:ilvl w:val="0"/>
          <w:numId w:val="34"/>
        </w:numPr>
        <w:spacing w:line="280" w:lineRule="exact"/>
        <w:ind w:left="497" w:right="62"/>
        <w:jc w:val="both"/>
        <w:rPr>
          <w:rFonts w:ascii="Arial" w:eastAsia="Univers Next Pro" w:hAnsi="Arial" w:cs="Arial"/>
          <w:sz w:val="22"/>
          <w:szCs w:val="22"/>
        </w:rPr>
      </w:pPr>
      <w:r w:rsidRPr="00830FDA">
        <w:rPr>
          <w:rFonts w:ascii="Arial" w:eastAsia="Univers Next Pro" w:hAnsi="Arial" w:cs="Arial"/>
          <w:sz w:val="22"/>
          <w:szCs w:val="22"/>
        </w:rPr>
        <w:t>There should be no sale of breastmilk substitutes on health care premises.</w:t>
      </w:r>
    </w:p>
    <w:p w14:paraId="51F347FC" w14:textId="77777777" w:rsidR="00DF3A5A" w:rsidRPr="00830FDA" w:rsidRDefault="00DF3A5A" w:rsidP="00DF3A5A">
      <w:pPr>
        <w:pStyle w:val="ListParagraph"/>
        <w:numPr>
          <w:ilvl w:val="0"/>
          <w:numId w:val="34"/>
        </w:numPr>
        <w:spacing w:line="280" w:lineRule="exact"/>
        <w:ind w:left="497" w:right="62"/>
        <w:jc w:val="both"/>
        <w:rPr>
          <w:rFonts w:ascii="Arial" w:eastAsia="Univers Next Pro" w:hAnsi="Arial" w:cs="Arial"/>
          <w:sz w:val="22"/>
          <w:szCs w:val="22"/>
        </w:rPr>
      </w:pPr>
      <w:r w:rsidRPr="00830FDA">
        <w:rPr>
          <w:rFonts w:ascii="Arial" w:eastAsia="Univers Next Pro" w:hAnsi="Arial" w:cs="Arial"/>
          <w:sz w:val="22"/>
          <w:szCs w:val="22"/>
        </w:rPr>
        <w:t>Health care facilities should not accept free or subsidised supplies of breastmilk substitutes.</w:t>
      </w:r>
    </w:p>
    <w:p w14:paraId="7D1D75DF" w14:textId="77777777" w:rsidR="00DF3A5A" w:rsidRPr="00830FDA" w:rsidRDefault="00DF3A5A" w:rsidP="00DF3A5A">
      <w:pPr>
        <w:spacing w:line="280" w:lineRule="exact"/>
        <w:jc w:val="both"/>
        <w:rPr>
          <w:rFonts w:ascii="Arial" w:hAnsi="Arial" w:cs="Arial"/>
        </w:rPr>
      </w:pPr>
    </w:p>
    <w:p w14:paraId="6E3FD85B" w14:textId="78A7AD74" w:rsidR="00DF3A5A" w:rsidRPr="00DF3A5A" w:rsidRDefault="00DF3A5A" w:rsidP="00DF3A5A">
      <w:pPr>
        <w:spacing w:line="280" w:lineRule="exact"/>
        <w:ind w:right="140"/>
        <w:jc w:val="both"/>
        <w:rPr>
          <w:rFonts w:ascii="Arial" w:eastAsia="Univers Next Pro" w:hAnsi="Arial" w:cs="Arial"/>
        </w:rPr>
      </w:pPr>
      <w:r w:rsidRPr="00DF3A5A">
        <w:rPr>
          <w:rFonts w:ascii="Arial" w:eastAsia="Univers Next Pro" w:hAnsi="Arial" w:cs="Arial"/>
        </w:rPr>
        <w:t xml:space="preserve">This standard does not restrict the provision of accurate and impartial information about </w:t>
      </w:r>
      <w:r w:rsidR="00E726ED">
        <w:rPr>
          <w:rFonts w:ascii="Arial" w:eastAsia="Univers Next Pro" w:hAnsi="Arial" w:cs="Arial"/>
        </w:rPr>
        <w:t>bottle/</w:t>
      </w:r>
      <w:r w:rsidRPr="00DF3A5A">
        <w:rPr>
          <w:rFonts w:ascii="Arial" w:eastAsia="Univers Next Pro" w:hAnsi="Arial" w:cs="Arial"/>
        </w:rPr>
        <w:t xml:space="preserve">formula feeding. </w:t>
      </w:r>
      <w:r w:rsidR="0024770D">
        <w:rPr>
          <w:rFonts w:ascii="Arial" w:eastAsia="Univers Next Pro" w:hAnsi="Arial" w:cs="Arial"/>
        </w:rPr>
        <w:t>Parent/primary caregiver</w:t>
      </w:r>
      <w:r w:rsidRPr="00DF3A5A">
        <w:rPr>
          <w:rFonts w:ascii="Arial" w:eastAsia="Univers Next Pro" w:hAnsi="Arial" w:cs="Arial"/>
        </w:rPr>
        <w:t xml:space="preserve">s who have chosen to formula feed their baby should be given clear written instructions and shown how to make up a feed </w:t>
      </w:r>
      <w:r w:rsidR="001218DB">
        <w:rPr>
          <w:rFonts w:ascii="Arial" w:eastAsia="Univers Next Pro" w:hAnsi="Arial" w:cs="Arial"/>
        </w:rPr>
        <w:t xml:space="preserve">as </w:t>
      </w:r>
      <w:r w:rsidRPr="00DF3A5A">
        <w:rPr>
          <w:rFonts w:ascii="Arial" w:eastAsia="Univers Next Pro" w:hAnsi="Arial" w:cs="Arial"/>
        </w:rPr>
        <w:t xml:space="preserve">safely </w:t>
      </w:r>
      <w:r w:rsidR="001218DB">
        <w:rPr>
          <w:rFonts w:ascii="Arial" w:eastAsia="Univers Next Pro" w:hAnsi="Arial" w:cs="Arial"/>
        </w:rPr>
        <w:t xml:space="preserve">as possible </w:t>
      </w:r>
      <w:r w:rsidRPr="00DF3A5A">
        <w:rPr>
          <w:rFonts w:ascii="Arial" w:eastAsia="Univers Next Pro" w:hAnsi="Arial" w:cs="Arial"/>
        </w:rPr>
        <w:t>before they leave hospital</w:t>
      </w:r>
      <w:r w:rsidR="00B813E5">
        <w:rPr>
          <w:rFonts w:ascii="Arial" w:eastAsia="Univers Next Pro" w:hAnsi="Arial" w:cs="Arial"/>
        </w:rPr>
        <w:t xml:space="preserve"> </w:t>
      </w:r>
      <w:r w:rsidR="00B813E5" w:rsidRPr="008B5591">
        <w:rPr>
          <w:rFonts w:ascii="Arial" w:hAnsi="Arial" w:cs="Arial"/>
        </w:rPr>
        <w:t>(see Section 3)</w:t>
      </w:r>
      <w:r w:rsidRPr="00DF3A5A">
        <w:rPr>
          <w:rFonts w:ascii="Arial" w:eastAsia="Univers Next Pro" w:hAnsi="Arial" w:cs="Arial"/>
        </w:rPr>
        <w:t>. This discussion should include guidance to use a first stage milk for the first year</w:t>
      </w:r>
      <w:r w:rsidR="00E726ED">
        <w:rPr>
          <w:rFonts w:ascii="Arial" w:eastAsia="Univers Next Pro" w:hAnsi="Arial" w:cs="Arial"/>
        </w:rPr>
        <w:t>, if relevant to the baby’s condition,</w:t>
      </w:r>
      <w:r w:rsidRPr="00DF3A5A">
        <w:rPr>
          <w:rFonts w:ascii="Arial" w:eastAsia="Univers Next Pro" w:hAnsi="Arial" w:cs="Arial"/>
        </w:rPr>
        <w:t xml:space="preserve"> and how to bottle feed responsively. All community-based staff should ensure that this information has been given and is understood.</w:t>
      </w:r>
    </w:p>
    <w:p w14:paraId="331E81AE" w14:textId="77777777" w:rsidR="00DF3A5A" w:rsidRPr="008B5591" w:rsidRDefault="00DF3A5A" w:rsidP="00131866">
      <w:pPr>
        <w:spacing w:before="120" w:line="280" w:lineRule="exact"/>
        <w:jc w:val="both"/>
        <w:rPr>
          <w:rFonts w:ascii="Arial" w:hAnsi="Arial" w:cs="Arial"/>
        </w:rPr>
      </w:pPr>
    </w:p>
    <w:p w14:paraId="509AA6FE" w14:textId="77777777" w:rsidR="00CE13C5" w:rsidRPr="007E238B" w:rsidRDefault="00CE13C5" w:rsidP="00CE13C5">
      <w:pPr>
        <w:spacing w:line="280" w:lineRule="exact"/>
        <w:jc w:val="both"/>
        <w:rPr>
          <w:rFonts w:ascii="Arial" w:hAnsi="Arial" w:cs="Arial"/>
        </w:rPr>
      </w:pPr>
      <w:r w:rsidRPr="007E238B">
        <w:rPr>
          <w:rFonts w:ascii="Wingdings" w:eastAsia="Wingdings" w:hAnsi="Wingdings" w:cs="Wingdings"/>
          <w:sz w:val="32"/>
          <w:szCs w:val="32"/>
        </w:rPr>
        <w:t>:</w:t>
      </w:r>
      <w:r w:rsidRPr="007E238B">
        <w:rPr>
          <w:rFonts w:ascii="Arial" w:hAnsi="Arial" w:cs="Arial"/>
          <w:sz w:val="32"/>
          <w:szCs w:val="32"/>
        </w:rPr>
        <w:t xml:space="preserve"> </w:t>
      </w:r>
      <w:r w:rsidRPr="007E238B">
        <w:rPr>
          <w:rFonts w:ascii="Arial" w:hAnsi="Arial" w:cs="Arial"/>
        </w:rPr>
        <w:t xml:space="preserve">The Baby Friendly Initiative has produced a </w:t>
      </w:r>
      <w:hyperlink r:id="rId29" w:history="1">
        <w:r w:rsidRPr="00937691">
          <w:rPr>
            <w:rStyle w:val="Hyperlink"/>
            <w:rFonts w:ascii="Arial" w:hAnsi="Arial" w:cs="Arial"/>
          </w:rPr>
          <w:t>guidance document</w:t>
        </w:r>
      </w:hyperlink>
      <w:r w:rsidRPr="007E238B">
        <w:rPr>
          <w:rFonts w:ascii="Arial" w:hAnsi="Arial" w:cs="Arial"/>
        </w:rPr>
        <w:t xml:space="preserve"> aimed at health care facilities and describing what practices are and are not acceptable within the Code. </w:t>
      </w:r>
    </w:p>
    <w:p w14:paraId="58055017" w14:textId="77777777" w:rsidR="00CE13C5" w:rsidRPr="007E238B" w:rsidRDefault="00CE13C5" w:rsidP="00CE13C5">
      <w:pPr>
        <w:spacing w:line="280" w:lineRule="exact"/>
        <w:jc w:val="both"/>
        <w:rPr>
          <w:rFonts w:ascii="Arial" w:hAnsi="Arial" w:cs="Arial"/>
        </w:rPr>
      </w:pPr>
    </w:p>
    <w:p w14:paraId="5EDE58D2" w14:textId="1B8271A2" w:rsidR="00CE13C5" w:rsidRDefault="00CE13C5" w:rsidP="00CE13C5">
      <w:pPr>
        <w:spacing w:line="280" w:lineRule="exact"/>
        <w:jc w:val="both"/>
        <w:rPr>
          <w:rStyle w:val="Hyperlink"/>
          <w:rFonts w:ascii="Arial" w:hAnsi="Arial" w:cs="Arial"/>
        </w:rPr>
      </w:pPr>
      <w:r w:rsidRPr="007E238B">
        <w:rPr>
          <w:rFonts w:ascii="Wingdings" w:eastAsia="Wingdings" w:hAnsi="Wingdings" w:cs="Wingdings"/>
          <w:sz w:val="32"/>
          <w:szCs w:val="32"/>
        </w:rPr>
        <w:t>:</w:t>
      </w:r>
      <w:r w:rsidRPr="007E238B">
        <w:rPr>
          <w:rFonts w:ascii="Arial" w:hAnsi="Arial" w:cs="Arial"/>
          <w:sz w:val="32"/>
          <w:szCs w:val="32"/>
        </w:rPr>
        <w:t xml:space="preserve"> </w:t>
      </w:r>
      <w:r w:rsidRPr="007E238B">
        <w:rPr>
          <w:rFonts w:ascii="Arial" w:hAnsi="Arial" w:cs="Arial"/>
        </w:rPr>
        <w:t xml:space="preserve">For accurate and impartial information on infant milks in the UK please </w:t>
      </w:r>
      <w:r>
        <w:rPr>
          <w:rFonts w:ascii="Arial" w:hAnsi="Arial" w:cs="Arial"/>
        </w:rPr>
        <w:t xml:space="preserve">visit </w:t>
      </w:r>
      <w:hyperlink r:id="rId30" w:history="1">
        <w:r w:rsidRPr="00264E29">
          <w:rPr>
            <w:rStyle w:val="Hyperlink"/>
            <w:rFonts w:ascii="Arial" w:hAnsi="Arial" w:cs="Arial"/>
          </w:rPr>
          <w:t>First Steps Nutrition Trust’s website</w:t>
        </w:r>
      </w:hyperlink>
    </w:p>
    <w:p w14:paraId="764E2286" w14:textId="77777777" w:rsidR="00B557F3" w:rsidRDefault="00B557F3" w:rsidP="00CE13C5">
      <w:pPr>
        <w:spacing w:line="280" w:lineRule="exact"/>
        <w:jc w:val="both"/>
        <w:rPr>
          <w:rFonts w:ascii="Arial" w:hAnsi="Arial" w:cs="Arial"/>
        </w:rPr>
      </w:pPr>
    </w:p>
    <w:p w14:paraId="2FEFD5EA" w14:textId="46C18A74" w:rsidR="006A382C" w:rsidRDefault="00BA6E91" w:rsidP="00696FBC">
      <w:pPr>
        <w:spacing w:before="120" w:line="280" w:lineRule="exact"/>
        <w:jc w:val="both"/>
        <w:rPr>
          <w:rFonts w:ascii="Arial" w:hAnsi="Arial" w:cs="Arial"/>
          <w:b/>
        </w:rPr>
      </w:pPr>
      <w:r w:rsidRPr="008B5591">
        <w:rPr>
          <w:rFonts w:ascii="Wingdings" w:eastAsia="Wingdings" w:hAnsi="Wingdings" w:cs="Wingdings"/>
          <w:sz w:val="28"/>
          <w:szCs w:val="28"/>
        </w:rPr>
        <w:t>4</w:t>
      </w:r>
      <w:r w:rsidR="00FB59AE" w:rsidRPr="008B5591">
        <w:rPr>
          <w:rFonts w:ascii="Arial" w:hAnsi="Arial" w:cs="Arial"/>
          <w:sz w:val="40"/>
          <w:szCs w:val="40"/>
        </w:rPr>
        <w:t xml:space="preserve"> </w:t>
      </w:r>
      <w:r w:rsidR="00AE481D" w:rsidRPr="008B5591">
        <w:rPr>
          <w:rFonts w:ascii="Arial" w:hAnsi="Arial" w:cs="Arial"/>
          <w:b/>
        </w:rPr>
        <w:t xml:space="preserve">Please describe the plans in place to ensure that the Code is implemented in the relevant section of the </w:t>
      </w:r>
      <w:r w:rsidR="00CB5B09" w:rsidRPr="008B5591">
        <w:rPr>
          <w:rFonts w:ascii="Arial" w:hAnsi="Arial" w:cs="Arial"/>
          <w:b/>
        </w:rPr>
        <w:t>application</w:t>
      </w:r>
      <w:r w:rsidR="00696FBC" w:rsidRPr="008B5591">
        <w:rPr>
          <w:rFonts w:ascii="Arial" w:hAnsi="Arial" w:cs="Arial"/>
          <w:b/>
        </w:rPr>
        <w:t xml:space="preserve"> form, including signed de</w:t>
      </w:r>
      <w:r w:rsidR="006D2535" w:rsidRPr="008B5591">
        <w:rPr>
          <w:rFonts w:ascii="Arial" w:hAnsi="Arial" w:cs="Arial"/>
          <w:b/>
        </w:rPr>
        <w:t xml:space="preserve">claration </w:t>
      </w:r>
      <w:r w:rsidR="00AE481D" w:rsidRPr="008B5591">
        <w:rPr>
          <w:rFonts w:ascii="Arial" w:hAnsi="Arial" w:cs="Arial"/>
          <w:b/>
        </w:rPr>
        <w:t>of adherence to the Code</w:t>
      </w:r>
      <w:r w:rsidR="00696FBC" w:rsidRPr="008B5591">
        <w:rPr>
          <w:rFonts w:ascii="Arial" w:hAnsi="Arial" w:cs="Arial"/>
          <w:b/>
        </w:rPr>
        <w:t>.</w:t>
      </w:r>
    </w:p>
    <w:p w14:paraId="09E966E6" w14:textId="5A1D4877" w:rsidR="00B557F3" w:rsidRDefault="00B557F3" w:rsidP="00696FBC">
      <w:pPr>
        <w:spacing w:before="120" w:line="280" w:lineRule="exact"/>
        <w:jc w:val="both"/>
        <w:rPr>
          <w:rFonts w:ascii="Arial" w:hAnsi="Arial" w:cs="Arial"/>
          <w:b/>
        </w:rPr>
      </w:pPr>
    </w:p>
    <w:p w14:paraId="3071DEF0" w14:textId="77777777" w:rsidR="00B557F3" w:rsidRPr="008B5591" w:rsidRDefault="00B557F3" w:rsidP="00696FBC">
      <w:pPr>
        <w:spacing w:before="120" w:line="280" w:lineRule="exact"/>
        <w:jc w:val="both"/>
        <w:rPr>
          <w:rFonts w:ascii="Arial" w:hAnsi="Arial" w:cs="Arial"/>
        </w:rPr>
      </w:pPr>
    </w:p>
    <w:p w14:paraId="1EEE4482" w14:textId="77777777" w:rsidR="00AE481D" w:rsidRPr="008B5591" w:rsidRDefault="00AE481D" w:rsidP="006D44CA">
      <w:pPr>
        <w:spacing w:line="280" w:lineRule="exact"/>
        <w:jc w:val="both"/>
        <w:rPr>
          <w:rFonts w:ascii="Arial" w:hAnsi="Arial" w:cs="Arial"/>
        </w:rPr>
      </w:pPr>
    </w:p>
    <w:p w14:paraId="35C6E22E" w14:textId="77777777" w:rsidR="006D2535" w:rsidRPr="008B5591" w:rsidRDefault="006D2535" w:rsidP="006D44CA">
      <w:pPr>
        <w:shd w:val="clear" w:color="auto" w:fill="E1C8FF"/>
        <w:spacing w:line="280" w:lineRule="exact"/>
        <w:jc w:val="both"/>
        <w:rPr>
          <w:rFonts w:ascii="Arial" w:hAnsi="Arial" w:cs="Arial"/>
        </w:rPr>
      </w:pPr>
      <w:r w:rsidRPr="008B5591">
        <w:rPr>
          <w:rFonts w:ascii="Arial" w:hAnsi="Arial" w:cs="Arial"/>
        </w:rPr>
        <w:t>4.2</w:t>
      </w:r>
      <w:r w:rsidRPr="008B5591">
        <w:rPr>
          <w:rFonts w:ascii="Arial" w:hAnsi="Arial" w:cs="Arial"/>
        </w:rPr>
        <w:tab/>
        <w:t>Full payment for infant feeding supplies</w:t>
      </w:r>
    </w:p>
    <w:p w14:paraId="29DFC5F8" w14:textId="77777777" w:rsidR="00AE481D" w:rsidRPr="008B5591" w:rsidRDefault="006D2535" w:rsidP="00131866">
      <w:pPr>
        <w:spacing w:before="120" w:line="280" w:lineRule="exact"/>
        <w:jc w:val="both"/>
        <w:rPr>
          <w:rFonts w:ascii="Arial" w:hAnsi="Arial" w:cs="Arial"/>
        </w:rPr>
      </w:pPr>
      <w:r w:rsidRPr="008B5591">
        <w:rPr>
          <w:rFonts w:ascii="Arial" w:hAnsi="Arial" w:cs="Arial"/>
        </w:rPr>
        <w:t xml:space="preserve">The Baby Friendly Initiative </w:t>
      </w:r>
      <w:r w:rsidRPr="008B5591">
        <w:rPr>
          <w:rFonts w:ascii="Arial" w:hAnsi="Arial" w:cs="Arial"/>
          <w:b/>
          <w:i/>
        </w:rPr>
        <w:t>requires</w:t>
      </w:r>
      <w:r w:rsidRPr="008B5591">
        <w:rPr>
          <w:rFonts w:ascii="Arial" w:hAnsi="Arial" w:cs="Arial"/>
        </w:rPr>
        <w:t xml:space="preserve"> that all supplies of infant formula and related products, and teats, be paid for at the full market price. </w:t>
      </w:r>
    </w:p>
    <w:p w14:paraId="6F03EC11" w14:textId="77777777" w:rsidR="00696FBC" w:rsidRPr="008B5591" w:rsidRDefault="00BA6E91" w:rsidP="00076FFC">
      <w:pPr>
        <w:spacing w:before="120" w:line="280" w:lineRule="exact"/>
        <w:jc w:val="both"/>
        <w:rPr>
          <w:rFonts w:ascii="Arial" w:hAnsi="Arial" w:cs="Arial"/>
        </w:rPr>
      </w:pPr>
      <w:r w:rsidRPr="008B5591">
        <w:rPr>
          <w:rFonts w:ascii="Wingdings" w:eastAsia="Wingdings" w:hAnsi="Wingdings" w:cs="Wingdings"/>
          <w:sz w:val="28"/>
          <w:szCs w:val="28"/>
        </w:rPr>
        <w:t>4</w:t>
      </w:r>
      <w:r w:rsidR="00542E7A" w:rsidRPr="008B5591">
        <w:rPr>
          <w:rFonts w:ascii="Arial" w:hAnsi="Arial" w:cs="Arial"/>
          <w:sz w:val="40"/>
          <w:szCs w:val="40"/>
        </w:rPr>
        <w:t xml:space="preserve"> </w:t>
      </w:r>
      <w:r w:rsidR="00542E7A" w:rsidRPr="008B5591">
        <w:rPr>
          <w:rFonts w:ascii="Arial" w:hAnsi="Arial" w:cs="Arial"/>
          <w:b/>
        </w:rPr>
        <w:t xml:space="preserve">Please attach proof of purchase of relevant infant feeding supplies (e.g. a recent purchase order or invoice) with the </w:t>
      </w:r>
      <w:r w:rsidR="00CB5B09" w:rsidRPr="008B5591">
        <w:rPr>
          <w:rFonts w:ascii="Arial" w:hAnsi="Arial" w:cs="Arial"/>
          <w:b/>
        </w:rPr>
        <w:t>application</w:t>
      </w:r>
      <w:r w:rsidR="00542E7A" w:rsidRPr="008B5591">
        <w:rPr>
          <w:rFonts w:ascii="Arial" w:hAnsi="Arial" w:cs="Arial"/>
          <w:b/>
        </w:rPr>
        <w:t xml:space="preserve"> form.</w:t>
      </w:r>
    </w:p>
    <w:p w14:paraId="0484314E" w14:textId="77777777" w:rsidR="00542E7A" w:rsidRPr="008B5591" w:rsidRDefault="00542E7A" w:rsidP="00076FFC">
      <w:pPr>
        <w:pBdr>
          <w:bottom w:val="single" w:sz="12" w:space="1" w:color="auto"/>
        </w:pBdr>
        <w:rPr>
          <w:rFonts w:ascii="Arial" w:hAnsi="Arial" w:cs="Arial"/>
        </w:rPr>
      </w:pPr>
    </w:p>
    <w:p w14:paraId="5E642AD1" w14:textId="77777777" w:rsidR="00CE13C5" w:rsidRPr="00830FDA" w:rsidRDefault="00CE13C5" w:rsidP="00CE13C5">
      <w:pPr>
        <w:spacing w:line="280" w:lineRule="exact"/>
        <w:jc w:val="both"/>
        <w:rPr>
          <w:rFonts w:ascii="Arial" w:hAnsi="Arial" w:cs="Arial"/>
          <w:sz w:val="24"/>
          <w:szCs w:val="32"/>
        </w:rPr>
      </w:pPr>
    </w:p>
    <w:p w14:paraId="41D2834A" w14:textId="4EE30D94" w:rsidR="00715DD2" w:rsidRPr="00FB1FD0" w:rsidRDefault="00715DD2" w:rsidP="00715DD2">
      <w:pPr>
        <w:spacing w:line="280" w:lineRule="exact"/>
        <w:jc w:val="both"/>
        <w:rPr>
          <w:rFonts w:ascii="Arial" w:hAnsi="Arial" w:cs="Arial"/>
        </w:rPr>
      </w:pPr>
      <w:r w:rsidRPr="00FB1FD0">
        <w:rPr>
          <w:rFonts w:ascii="Wingdings" w:eastAsia="Wingdings" w:hAnsi="Wingdings" w:cs="Wingdings"/>
          <w:sz w:val="32"/>
          <w:szCs w:val="32"/>
        </w:rPr>
        <w:t>:</w:t>
      </w:r>
      <w:r w:rsidRPr="00FB1FD0">
        <w:rPr>
          <w:rFonts w:ascii="Arial" w:hAnsi="Arial" w:cs="Arial"/>
          <w:sz w:val="32"/>
          <w:szCs w:val="32"/>
        </w:rPr>
        <w:t xml:space="preserve"> </w:t>
      </w:r>
      <w:r w:rsidRPr="00FB1FD0">
        <w:rPr>
          <w:rFonts w:ascii="Arial" w:hAnsi="Arial" w:cs="Arial"/>
        </w:rPr>
        <w:t xml:space="preserve">For further information about the </w:t>
      </w:r>
      <w:r>
        <w:rPr>
          <w:rFonts w:ascii="Arial" w:hAnsi="Arial" w:cs="Arial"/>
        </w:rPr>
        <w:t xml:space="preserve">standards please refer to the </w:t>
      </w:r>
      <w:hyperlink r:id="rId31" w:history="1">
        <w:r w:rsidRPr="00D1377E">
          <w:rPr>
            <w:rStyle w:val="Hyperlink"/>
            <w:rFonts w:ascii="Arial" w:hAnsi="Arial" w:cs="Arial"/>
          </w:rPr>
          <w:t xml:space="preserve">Guide to the </w:t>
        </w:r>
        <w:r w:rsidR="00B813E5">
          <w:rPr>
            <w:rStyle w:val="Hyperlink"/>
            <w:rFonts w:ascii="Arial" w:hAnsi="Arial" w:cs="Arial"/>
          </w:rPr>
          <w:t>UNICEF</w:t>
        </w:r>
        <w:r w:rsidRPr="00D1377E">
          <w:rPr>
            <w:rStyle w:val="Hyperlink"/>
            <w:rFonts w:ascii="Arial" w:hAnsi="Arial" w:cs="Arial"/>
          </w:rPr>
          <w:t xml:space="preserve"> UK Baby Friendly Initiative Standards</w:t>
        </w:r>
      </w:hyperlink>
      <w:r>
        <w:rPr>
          <w:rFonts w:ascii="Arial" w:hAnsi="Arial" w:cs="Arial"/>
        </w:rPr>
        <w:t xml:space="preserve"> and</w:t>
      </w:r>
      <w:r w:rsidRPr="00FB1FD0">
        <w:rPr>
          <w:rFonts w:ascii="Arial" w:hAnsi="Arial" w:cs="Arial"/>
        </w:rPr>
        <w:t xml:space="preserve"> </w:t>
      </w:r>
      <w:hyperlink r:id="rId32" w:history="1">
        <w:r w:rsidRPr="00FB1FD0">
          <w:rPr>
            <w:rStyle w:val="Hyperlink"/>
            <w:rFonts w:ascii="Arial" w:hAnsi="Arial" w:cs="Arial"/>
          </w:rPr>
          <w:t>The evidence and rationale for the U</w:t>
        </w:r>
        <w:r w:rsidR="00B813E5">
          <w:rPr>
            <w:rStyle w:val="Hyperlink"/>
            <w:rFonts w:ascii="Arial" w:hAnsi="Arial" w:cs="Arial"/>
          </w:rPr>
          <w:t>NICEF</w:t>
        </w:r>
        <w:r w:rsidRPr="00FB1FD0">
          <w:rPr>
            <w:rStyle w:val="Hyperlink"/>
            <w:rFonts w:ascii="Arial" w:hAnsi="Arial" w:cs="Arial"/>
          </w:rPr>
          <w:t xml:space="preserve"> UK Baby Friendly Initiative standards</w:t>
        </w:r>
      </w:hyperlink>
    </w:p>
    <w:p w14:paraId="6FB758EE" w14:textId="77777777" w:rsidR="00CE13C5" w:rsidRPr="007E238B" w:rsidRDefault="00CE13C5" w:rsidP="00CE13C5">
      <w:pPr>
        <w:spacing w:line="280" w:lineRule="exact"/>
        <w:rPr>
          <w:rFonts w:ascii="Arial" w:hAnsi="Arial" w:cs="Arial"/>
        </w:rPr>
      </w:pPr>
    </w:p>
    <w:p w14:paraId="67DB9F70" w14:textId="77777777" w:rsidR="00CE13C5" w:rsidRPr="007E238B" w:rsidRDefault="00CE13C5" w:rsidP="00830FDA">
      <w:pPr>
        <w:rPr>
          <w:rFonts w:ascii="Arial" w:hAnsi="Arial" w:cs="Arial"/>
          <w:b/>
        </w:rPr>
      </w:pPr>
      <w:r w:rsidRPr="007E238B">
        <w:rPr>
          <w:rFonts w:ascii="Wingdings" w:eastAsia="Wingdings" w:hAnsi="Wingdings" w:cs="Wingdings"/>
          <w:sz w:val="28"/>
          <w:szCs w:val="28"/>
        </w:rPr>
        <w:t>1</w:t>
      </w:r>
      <w:r w:rsidRPr="007E238B">
        <w:rPr>
          <w:rFonts w:ascii="Arial" w:hAnsi="Arial" w:cs="Arial"/>
          <w:b/>
          <w:sz w:val="28"/>
          <w:szCs w:val="28"/>
        </w:rPr>
        <w:t xml:space="preserve"> </w:t>
      </w:r>
      <w:r w:rsidRPr="007E238B">
        <w:rPr>
          <w:rFonts w:ascii="Arial" w:hAnsi="Arial" w:cs="Arial"/>
          <w:b/>
        </w:rPr>
        <w:t>Stage 1 application form</w:t>
      </w:r>
    </w:p>
    <w:p w14:paraId="3C11FB58" w14:textId="4C87B0B5" w:rsidR="00542E7A" w:rsidRPr="008B5591" w:rsidRDefault="00CE13C5" w:rsidP="00830FDA">
      <w:pPr>
        <w:spacing w:line="280" w:lineRule="exact"/>
        <w:jc w:val="both"/>
        <w:rPr>
          <w:rFonts w:ascii="Arial" w:hAnsi="Arial" w:cs="Arial"/>
        </w:rPr>
      </w:pPr>
      <w:r w:rsidRPr="007E238B">
        <w:rPr>
          <w:rFonts w:ascii="Arial" w:hAnsi="Arial" w:cs="Arial"/>
        </w:rPr>
        <w:t>To download</w:t>
      </w:r>
      <w:r>
        <w:rPr>
          <w:rFonts w:ascii="Arial" w:hAnsi="Arial" w:cs="Arial"/>
        </w:rPr>
        <w:t xml:space="preserve">, please visit the </w:t>
      </w:r>
      <w:hyperlink r:id="rId33" w:history="1">
        <w:r w:rsidRPr="00937691">
          <w:rPr>
            <w:rStyle w:val="Hyperlink"/>
            <w:rFonts w:ascii="Arial" w:hAnsi="Arial" w:cs="Arial"/>
          </w:rPr>
          <w:t>Stage 1 page</w:t>
        </w:r>
      </w:hyperlink>
      <w:r>
        <w:rPr>
          <w:rFonts w:ascii="Arial" w:hAnsi="Arial" w:cs="Arial"/>
        </w:rPr>
        <w:t xml:space="preserve"> on our website</w:t>
      </w:r>
      <w:r w:rsidRPr="008B5591" w:rsidDel="00CE13C5">
        <w:rPr>
          <w:rFonts w:ascii="Arial" w:hAnsi="Arial" w:cs="Arial"/>
          <w:sz w:val="32"/>
          <w:szCs w:val="32"/>
        </w:rPr>
        <w:t xml:space="preserve"> </w:t>
      </w:r>
    </w:p>
    <w:sectPr w:rsidR="00542E7A" w:rsidRPr="008B5591" w:rsidSect="00542E7A">
      <w:headerReference w:type="default" r:id="rId34"/>
      <w:pgSz w:w="11907" w:h="16840" w:code="9"/>
      <w:pgMar w:top="1440"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69568" w14:textId="77777777" w:rsidR="00460D66" w:rsidRDefault="00460D66">
      <w:r>
        <w:separator/>
      </w:r>
    </w:p>
  </w:endnote>
  <w:endnote w:type="continuationSeparator" w:id="0">
    <w:p w14:paraId="2F130E61" w14:textId="77777777" w:rsidR="00460D66" w:rsidRDefault="0046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Courier New"/>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Next Pro">
    <w:panose1 w:val="020B0503030202020203"/>
    <w:charset w:val="00"/>
    <w:family w:val="swiss"/>
    <w:pitch w:val="variable"/>
    <w:sig w:usb0="A000002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9E40" w14:textId="5E35C8FD" w:rsidR="008B5591" w:rsidRPr="00F736F3" w:rsidRDefault="008B5591" w:rsidP="00F736F3">
    <w:pPr>
      <w:pStyle w:val="Footer"/>
      <w:tabs>
        <w:tab w:val="left" w:pos="1263"/>
      </w:tabs>
      <w:jc w:val="both"/>
      <w:rPr>
        <w:rFonts w:ascii="Arial" w:hAnsi="Arial" w:cs="Arial"/>
        <w:sz w:val="18"/>
        <w:szCs w:val="18"/>
      </w:rPr>
    </w:pPr>
    <w:r w:rsidRPr="3F930786">
      <w:rPr>
        <w:rStyle w:val="PageNumber"/>
        <w:rFonts w:ascii="Arial" w:hAnsi="Arial" w:cs="Arial"/>
        <w:noProof/>
        <w:sz w:val="18"/>
        <w:szCs w:val="18"/>
      </w:rPr>
      <w:fldChar w:fldCharType="begin"/>
    </w:r>
    <w:r w:rsidRPr="3F930786">
      <w:rPr>
        <w:rStyle w:val="PageNumber"/>
        <w:rFonts w:ascii="Arial" w:hAnsi="Arial" w:cs="Arial"/>
        <w:sz w:val="18"/>
        <w:szCs w:val="18"/>
      </w:rPr>
      <w:instrText xml:space="preserve"> PAGE </w:instrText>
    </w:r>
    <w:r w:rsidRPr="3F930786">
      <w:rPr>
        <w:rStyle w:val="PageNumber"/>
        <w:rFonts w:ascii="Arial" w:hAnsi="Arial" w:cs="Arial"/>
        <w:sz w:val="18"/>
        <w:szCs w:val="18"/>
      </w:rPr>
      <w:fldChar w:fldCharType="separate"/>
    </w:r>
    <w:r w:rsidR="3F930786" w:rsidRPr="3F930786">
      <w:rPr>
        <w:rStyle w:val="PageNumber"/>
        <w:rFonts w:ascii="Arial" w:hAnsi="Arial" w:cs="Arial"/>
        <w:noProof/>
        <w:sz w:val="18"/>
        <w:szCs w:val="18"/>
      </w:rPr>
      <w:t>13</w:t>
    </w:r>
    <w:r w:rsidRPr="3F930786">
      <w:rPr>
        <w:rStyle w:val="PageNumber"/>
        <w:rFonts w:ascii="Arial" w:hAnsi="Arial" w:cs="Arial"/>
        <w:noProof/>
        <w:sz w:val="18"/>
        <w:szCs w:val="18"/>
      </w:rPr>
      <w:fldChar w:fldCharType="end"/>
    </w:r>
    <w:r w:rsidR="3F930786" w:rsidRPr="3F930786">
      <w:rPr>
        <w:rStyle w:val="PageNumber"/>
        <w:rFonts w:ascii="Arial" w:hAnsi="Arial" w:cs="Arial"/>
        <w:sz w:val="18"/>
        <w:szCs w:val="18"/>
      </w:rPr>
      <w:t>/</w:t>
    </w:r>
    <w:r w:rsidRPr="3F930786">
      <w:rPr>
        <w:rStyle w:val="PageNumber"/>
        <w:rFonts w:ascii="Arial" w:hAnsi="Arial" w:cs="Arial"/>
        <w:noProof/>
        <w:sz w:val="18"/>
        <w:szCs w:val="18"/>
      </w:rPr>
      <w:fldChar w:fldCharType="begin"/>
    </w:r>
    <w:r w:rsidRPr="3F930786">
      <w:rPr>
        <w:rStyle w:val="PageNumber"/>
        <w:rFonts w:ascii="Arial" w:hAnsi="Arial" w:cs="Arial"/>
        <w:sz w:val="18"/>
        <w:szCs w:val="18"/>
      </w:rPr>
      <w:instrText xml:space="preserve"> NUMPAGES </w:instrText>
    </w:r>
    <w:r w:rsidRPr="3F930786">
      <w:rPr>
        <w:rStyle w:val="PageNumber"/>
        <w:rFonts w:ascii="Arial" w:hAnsi="Arial" w:cs="Arial"/>
        <w:sz w:val="18"/>
        <w:szCs w:val="18"/>
      </w:rPr>
      <w:fldChar w:fldCharType="separate"/>
    </w:r>
    <w:r w:rsidR="3F930786" w:rsidRPr="3F930786">
      <w:rPr>
        <w:rStyle w:val="PageNumber"/>
        <w:rFonts w:ascii="Arial" w:hAnsi="Arial" w:cs="Arial"/>
        <w:noProof/>
        <w:sz w:val="18"/>
        <w:szCs w:val="18"/>
      </w:rPr>
      <w:t>13</w:t>
    </w:r>
    <w:r w:rsidRPr="3F930786">
      <w:rPr>
        <w:rStyle w:val="PageNumber"/>
        <w:rFonts w:ascii="Arial" w:hAnsi="Arial" w:cs="Arial"/>
        <w:noProof/>
        <w:sz w:val="18"/>
        <w:szCs w:val="18"/>
      </w:rPr>
      <w:fldChar w:fldCharType="end"/>
    </w:r>
    <w:r>
      <w:tab/>
    </w:r>
    <w:r w:rsidR="00F26CD0">
      <w:tab/>
    </w:r>
    <w:r w:rsidR="3F930786" w:rsidRPr="3F930786">
      <w:rPr>
        <w:rFonts w:ascii="Arial" w:hAnsi="Arial" w:cs="Arial"/>
        <w:sz w:val="18"/>
        <w:szCs w:val="18"/>
      </w:rPr>
      <w:t xml:space="preserve">Stage 1 guidance – Neonatal – </w:t>
    </w:r>
    <w:r w:rsidR="00F26CD0">
      <w:rPr>
        <w:rFonts w:ascii="Arial" w:hAnsi="Arial" w:cs="Arial"/>
        <w:sz w:val="18"/>
        <w:szCs w:val="18"/>
      </w:rPr>
      <w:t>(</w:t>
    </w:r>
    <w:r w:rsidR="002A480D">
      <w:rPr>
        <w:rFonts w:ascii="Arial" w:hAnsi="Arial" w:cs="Arial"/>
        <w:sz w:val="18"/>
        <w:szCs w:val="18"/>
      </w:rPr>
      <w:t>January 2025-May 2026</w:t>
    </w:r>
    <w:r w:rsidR="00F26CD0">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4755F" w14:textId="77777777" w:rsidR="00460D66" w:rsidRDefault="00460D66">
      <w:r>
        <w:separator/>
      </w:r>
    </w:p>
  </w:footnote>
  <w:footnote w:type="continuationSeparator" w:id="0">
    <w:p w14:paraId="2E9AF05A" w14:textId="77777777" w:rsidR="00460D66" w:rsidRDefault="00460D66">
      <w:r>
        <w:continuationSeparator/>
      </w:r>
    </w:p>
  </w:footnote>
  <w:footnote w:id="1">
    <w:p w14:paraId="300931B2" w14:textId="77777777" w:rsidR="008F3B89" w:rsidRPr="00BA01A4" w:rsidRDefault="008F3B89" w:rsidP="008F3B89">
      <w:pPr>
        <w:pStyle w:val="FootnoteText"/>
        <w:rPr>
          <w:rFonts w:ascii="Arial" w:hAnsi="Arial" w:cs="Arial"/>
          <w:sz w:val="18"/>
          <w:szCs w:val="18"/>
          <w:lang w:val="en-US"/>
        </w:rPr>
      </w:pPr>
      <w:r>
        <w:rPr>
          <w:rStyle w:val="FootnoteReference"/>
        </w:rPr>
        <w:footnoteRef/>
      </w:r>
      <w:r>
        <w:t xml:space="preserve"> </w:t>
      </w:r>
      <w:r w:rsidRPr="00BA01A4">
        <w:rPr>
          <w:rFonts w:ascii="Arial" w:hAnsi="Arial" w:cs="Arial"/>
          <w:sz w:val="18"/>
          <w:szCs w:val="18"/>
          <w:lang w:val="en-US"/>
        </w:rPr>
        <w:t>We care about keeping your data safe; for more information about UNICEF UK’s privacy policy please visit </w:t>
      </w:r>
      <w:hyperlink r:id="rId1" w:history="1">
        <w:r w:rsidRPr="00BA01A4">
          <w:rPr>
            <w:rStyle w:val="Hyperlink"/>
            <w:rFonts w:ascii="Arial" w:hAnsi="Arial" w:cs="Arial"/>
            <w:sz w:val="18"/>
            <w:szCs w:val="18"/>
            <w:lang w:val="en-US"/>
          </w:rPr>
          <w:t>unicef.org.uk/legal/cookies-and-privacy-policy/</w:t>
        </w:r>
      </w:hyperlink>
      <w:r w:rsidRPr="00BA01A4">
        <w:rPr>
          <w:rFonts w:ascii="Arial" w:hAnsi="Arial" w:cs="Arial"/>
          <w:sz w:val="18"/>
          <w:szCs w:val="18"/>
          <w:lang w:val="en-US"/>
        </w:rPr>
        <w:t xml:space="preserve">  </w:t>
      </w:r>
    </w:p>
    <w:p w14:paraId="6BC44736" w14:textId="77777777" w:rsidR="008F3B89" w:rsidRPr="00BA01A4" w:rsidRDefault="008F3B89" w:rsidP="008F3B89">
      <w:pPr>
        <w:pStyle w:val="FootnoteText"/>
        <w:rPr>
          <w:rFonts w:ascii="Arial" w:hAnsi="Arial" w:cs="Arial"/>
          <w:sz w:val="18"/>
          <w:szCs w:val="18"/>
        </w:rPr>
      </w:pPr>
    </w:p>
    <w:p w14:paraId="0CD22A55" w14:textId="09848DE7" w:rsidR="008F3B89" w:rsidRPr="005C21E3" w:rsidRDefault="008F3B89">
      <w:pPr>
        <w:pStyle w:val="FootnoteText"/>
        <w:rPr>
          <w:rFonts w:ascii="Arial" w:hAnsi="Arial" w:cs="Arial"/>
          <w:sz w:val="18"/>
          <w:szCs w:val="18"/>
          <w:lang w:val="en-US"/>
        </w:rPr>
      </w:pPr>
      <w:r w:rsidRPr="00BA01A4">
        <w:rPr>
          <w:rFonts w:ascii="Arial" w:hAnsi="Arial" w:cs="Arial"/>
          <w:sz w:val="18"/>
          <w:szCs w:val="18"/>
          <w:lang w:val="en-US"/>
        </w:rPr>
        <w:t xml:space="preserve">The UK Committee for UNICEF (UNICEF UK) Baby Friendly Initiative fully supports inclusivity in accordance with Article 2 (non-discrimination) of the UN Convention of the Rights of the Child and the Equality Act 2010. Learn more about our inclusivity policy at: </w:t>
      </w:r>
      <w:hyperlink r:id="rId2" w:tgtFrame="_blank" w:history="1">
        <w:r w:rsidRPr="00BA01A4">
          <w:rPr>
            <w:rStyle w:val="Hyperlink"/>
            <w:rFonts w:ascii="Arial" w:hAnsi="Arial" w:cs="Arial"/>
            <w:sz w:val="18"/>
            <w:szCs w:val="18"/>
            <w:lang w:val="en-US"/>
          </w:rPr>
          <w:t>unicef.uk/bf-inclusivity</w:t>
        </w:r>
      </w:hyperlink>
      <w:r w:rsidRPr="00BA01A4">
        <w:rPr>
          <w:rFonts w:ascii="Arial" w:hAnsi="Arial" w:cs="Arial"/>
          <w:sz w:val="18"/>
          <w:szCs w:val="18"/>
          <w:lang w:val="en-US"/>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F930786" w14:paraId="67EB5ED9" w14:textId="77777777" w:rsidTr="3F930786">
      <w:trPr>
        <w:trHeight w:val="300"/>
      </w:trPr>
      <w:tc>
        <w:tcPr>
          <w:tcW w:w="3020" w:type="dxa"/>
        </w:tcPr>
        <w:p w14:paraId="066D1EC8" w14:textId="70568F23" w:rsidR="3F930786" w:rsidRDefault="3F930786" w:rsidP="3F930786">
          <w:pPr>
            <w:pStyle w:val="Header"/>
            <w:ind w:left="-115"/>
          </w:pPr>
        </w:p>
      </w:tc>
      <w:tc>
        <w:tcPr>
          <w:tcW w:w="3020" w:type="dxa"/>
        </w:tcPr>
        <w:p w14:paraId="29667A21" w14:textId="6A617915" w:rsidR="3F930786" w:rsidRDefault="3F930786" w:rsidP="3F930786">
          <w:pPr>
            <w:pStyle w:val="Header"/>
            <w:jc w:val="center"/>
          </w:pPr>
        </w:p>
      </w:tc>
      <w:tc>
        <w:tcPr>
          <w:tcW w:w="3020" w:type="dxa"/>
        </w:tcPr>
        <w:p w14:paraId="5D2DF688" w14:textId="6410D694" w:rsidR="3F930786" w:rsidRDefault="3F930786" w:rsidP="3F930786">
          <w:pPr>
            <w:pStyle w:val="Header"/>
            <w:ind w:right="-115"/>
            <w:jc w:val="right"/>
          </w:pPr>
        </w:p>
      </w:tc>
    </w:tr>
  </w:tbl>
  <w:p w14:paraId="1F79EE3F" w14:textId="6BCFCF20" w:rsidR="3F930786" w:rsidRDefault="3F930786" w:rsidP="3F930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F930786" w14:paraId="120A562F" w14:textId="77777777" w:rsidTr="3F930786">
      <w:trPr>
        <w:trHeight w:val="300"/>
      </w:trPr>
      <w:tc>
        <w:tcPr>
          <w:tcW w:w="3020" w:type="dxa"/>
        </w:tcPr>
        <w:p w14:paraId="6CEC0120" w14:textId="6828832D" w:rsidR="3F930786" w:rsidRDefault="3F930786" w:rsidP="3F930786">
          <w:pPr>
            <w:pStyle w:val="Header"/>
            <w:ind w:left="-115"/>
          </w:pPr>
        </w:p>
      </w:tc>
      <w:tc>
        <w:tcPr>
          <w:tcW w:w="3020" w:type="dxa"/>
        </w:tcPr>
        <w:p w14:paraId="79C94E4C" w14:textId="267FB2D1" w:rsidR="3F930786" w:rsidRDefault="3F930786" w:rsidP="3F930786">
          <w:pPr>
            <w:pStyle w:val="Header"/>
            <w:jc w:val="center"/>
          </w:pPr>
        </w:p>
      </w:tc>
      <w:tc>
        <w:tcPr>
          <w:tcW w:w="3020" w:type="dxa"/>
        </w:tcPr>
        <w:p w14:paraId="2C8F1E37" w14:textId="678240B5" w:rsidR="3F930786" w:rsidRDefault="3F930786" w:rsidP="3F930786">
          <w:pPr>
            <w:pStyle w:val="Header"/>
            <w:ind w:right="-115"/>
            <w:jc w:val="right"/>
          </w:pPr>
        </w:p>
      </w:tc>
    </w:tr>
  </w:tbl>
  <w:p w14:paraId="06CA7166" w14:textId="7B6C1D5C" w:rsidR="3F930786" w:rsidRDefault="3F930786" w:rsidP="3F9307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F930786" w14:paraId="613CB2C3" w14:textId="77777777" w:rsidTr="3F930786">
      <w:trPr>
        <w:trHeight w:val="300"/>
      </w:trPr>
      <w:tc>
        <w:tcPr>
          <w:tcW w:w="3020" w:type="dxa"/>
        </w:tcPr>
        <w:p w14:paraId="1666D51A" w14:textId="7E7C9F12" w:rsidR="3F930786" w:rsidRDefault="3F930786" w:rsidP="3F930786">
          <w:pPr>
            <w:pStyle w:val="Header"/>
            <w:ind w:left="-115"/>
          </w:pPr>
        </w:p>
      </w:tc>
      <w:tc>
        <w:tcPr>
          <w:tcW w:w="3020" w:type="dxa"/>
        </w:tcPr>
        <w:p w14:paraId="7D061F8B" w14:textId="03F7EF71" w:rsidR="3F930786" w:rsidRDefault="3F930786" w:rsidP="3F930786">
          <w:pPr>
            <w:pStyle w:val="Header"/>
            <w:jc w:val="center"/>
          </w:pPr>
        </w:p>
      </w:tc>
      <w:tc>
        <w:tcPr>
          <w:tcW w:w="3020" w:type="dxa"/>
        </w:tcPr>
        <w:p w14:paraId="229033C1" w14:textId="0F6F2BDA" w:rsidR="3F930786" w:rsidRDefault="3F930786" w:rsidP="3F930786">
          <w:pPr>
            <w:pStyle w:val="Header"/>
            <w:ind w:right="-115"/>
            <w:jc w:val="right"/>
          </w:pPr>
        </w:p>
      </w:tc>
    </w:tr>
  </w:tbl>
  <w:p w14:paraId="185916B3" w14:textId="0EBD9EB2" w:rsidR="3F930786" w:rsidRDefault="3F930786" w:rsidP="3F9307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F930786" w14:paraId="5505B24B" w14:textId="77777777" w:rsidTr="3F930786">
      <w:trPr>
        <w:trHeight w:val="300"/>
      </w:trPr>
      <w:tc>
        <w:tcPr>
          <w:tcW w:w="3020" w:type="dxa"/>
        </w:tcPr>
        <w:p w14:paraId="5BB6ABE0" w14:textId="2F4AEA44" w:rsidR="3F930786" w:rsidRDefault="3F930786" w:rsidP="3F930786">
          <w:pPr>
            <w:pStyle w:val="Header"/>
            <w:ind w:left="-115"/>
          </w:pPr>
        </w:p>
      </w:tc>
      <w:tc>
        <w:tcPr>
          <w:tcW w:w="3020" w:type="dxa"/>
        </w:tcPr>
        <w:p w14:paraId="1911348E" w14:textId="70A13E32" w:rsidR="3F930786" w:rsidRDefault="3F930786" w:rsidP="3F930786">
          <w:pPr>
            <w:pStyle w:val="Header"/>
            <w:jc w:val="center"/>
          </w:pPr>
        </w:p>
      </w:tc>
      <w:tc>
        <w:tcPr>
          <w:tcW w:w="3020" w:type="dxa"/>
        </w:tcPr>
        <w:p w14:paraId="1A797545" w14:textId="43DBD43B" w:rsidR="3F930786" w:rsidRDefault="3F930786" w:rsidP="3F930786">
          <w:pPr>
            <w:pStyle w:val="Header"/>
            <w:ind w:right="-115"/>
            <w:jc w:val="right"/>
          </w:pPr>
        </w:p>
      </w:tc>
    </w:tr>
  </w:tbl>
  <w:p w14:paraId="2A9C50FF" w14:textId="16956856" w:rsidR="3F930786" w:rsidRDefault="3F930786" w:rsidP="3F930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F78"/>
    <w:multiLevelType w:val="hybridMultilevel"/>
    <w:tmpl w:val="E02800AA"/>
    <w:lvl w:ilvl="0" w:tplc="0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A49B3"/>
    <w:multiLevelType w:val="hybridMultilevel"/>
    <w:tmpl w:val="FC70FBC4"/>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340"/>
        </w:tabs>
        <w:ind w:left="2340" w:hanging="360"/>
      </w:pPr>
      <w:rPr>
        <w:rFonts w:ascii="Courier New" w:hAnsi="Courier New" w:hint="default"/>
      </w:rPr>
    </w:lvl>
    <w:lvl w:ilvl="2" w:tplc="08090005">
      <w:start w:val="1"/>
      <w:numFmt w:val="bullet"/>
      <w:lvlText w:val=""/>
      <w:lvlJc w:val="left"/>
      <w:pPr>
        <w:tabs>
          <w:tab w:val="num" w:pos="3240"/>
        </w:tabs>
        <w:ind w:left="3240" w:hanging="360"/>
      </w:pPr>
      <w:rPr>
        <w:rFonts w:ascii="Wingdings" w:hAnsi="Wingdings" w:hint="default"/>
      </w:rPr>
    </w:lvl>
    <w:lvl w:ilvl="3" w:tplc="0809000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90E7E27"/>
    <w:multiLevelType w:val="hybridMultilevel"/>
    <w:tmpl w:val="DB12F0EC"/>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E1874"/>
    <w:multiLevelType w:val="hybridMultilevel"/>
    <w:tmpl w:val="B7DACF48"/>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30A5E"/>
    <w:multiLevelType w:val="hybridMultilevel"/>
    <w:tmpl w:val="E9C61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E07F5"/>
    <w:multiLevelType w:val="hybridMultilevel"/>
    <w:tmpl w:val="D5A0E3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E0262"/>
    <w:multiLevelType w:val="multilevel"/>
    <w:tmpl w:val="C54A4E76"/>
    <w:lvl w:ilvl="0">
      <w:start w:val="1"/>
      <w:numFmt w:val="bullet"/>
      <w:lvlText w:val=""/>
      <w:lvlJc w:val="left"/>
      <w:pPr>
        <w:tabs>
          <w:tab w:val="num" w:pos="340"/>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2348E"/>
    <w:multiLevelType w:val="hybridMultilevel"/>
    <w:tmpl w:val="DFF414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A428C1"/>
    <w:multiLevelType w:val="hybridMultilevel"/>
    <w:tmpl w:val="767E24F4"/>
    <w:lvl w:ilvl="0" w:tplc="0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04738"/>
    <w:multiLevelType w:val="hybridMultilevel"/>
    <w:tmpl w:val="1F2C63B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3D1784"/>
    <w:multiLevelType w:val="hybridMultilevel"/>
    <w:tmpl w:val="BA887D50"/>
    <w:lvl w:ilvl="0" w:tplc="0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4715ED"/>
    <w:multiLevelType w:val="hybridMultilevel"/>
    <w:tmpl w:val="8EF60BB6"/>
    <w:lvl w:ilvl="0" w:tplc="35D44D94">
      <w:start w:val="1"/>
      <w:numFmt w:val="bullet"/>
      <w:lvlText w:val=""/>
      <w:lvlJc w:val="left"/>
      <w:pPr>
        <w:tabs>
          <w:tab w:val="num" w:pos="1437"/>
        </w:tabs>
        <w:ind w:left="1437" w:hanging="357"/>
      </w:pPr>
      <w:rPr>
        <w:rFonts w:ascii="Wingdings" w:hAnsi="Wingding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1C4FB4"/>
    <w:multiLevelType w:val="hybridMultilevel"/>
    <w:tmpl w:val="A39AE2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41E9C"/>
    <w:multiLevelType w:val="hybridMultilevel"/>
    <w:tmpl w:val="169E07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3691C13"/>
    <w:multiLevelType w:val="hybridMultilevel"/>
    <w:tmpl w:val="91A4E9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DF6F99"/>
    <w:multiLevelType w:val="hybridMultilevel"/>
    <w:tmpl w:val="093A4AB4"/>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186EB1"/>
    <w:multiLevelType w:val="hybridMultilevel"/>
    <w:tmpl w:val="A3B6FC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6C1798"/>
    <w:multiLevelType w:val="hybridMultilevel"/>
    <w:tmpl w:val="C4406DBA"/>
    <w:lvl w:ilvl="0" w:tplc="08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071950"/>
    <w:multiLevelType w:val="hybridMultilevel"/>
    <w:tmpl w:val="AED6C07C"/>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2068C4"/>
    <w:multiLevelType w:val="hybridMultilevel"/>
    <w:tmpl w:val="0C0EB1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484F62"/>
    <w:multiLevelType w:val="hybridMultilevel"/>
    <w:tmpl w:val="420E74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CE4EB2"/>
    <w:multiLevelType w:val="hybridMultilevel"/>
    <w:tmpl w:val="8B32838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885A18"/>
    <w:multiLevelType w:val="hybridMultilevel"/>
    <w:tmpl w:val="0C9E51AE"/>
    <w:lvl w:ilvl="0" w:tplc="5E846464">
      <w:start w:val="1"/>
      <w:numFmt w:val="bullet"/>
      <w:lvlText w:val=""/>
      <w:lvlJc w:val="left"/>
      <w:pPr>
        <w:tabs>
          <w:tab w:val="num" w:pos="1443"/>
        </w:tabs>
        <w:ind w:left="1443" w:hanging="363"/>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13B31E2"/>
    <w:multiLevelType w:val="hybridMultilevel"/>
    <w:tmpl w:val="C54A4E76"/>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26683A"/>
    <w:multiLevelType w:val="hybridMultilevel"/>
    <w:tmpl w:val="834C6B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A21744"/>
    <w:multiLevelType w:val="hybridMultilevel"/>
    <w:tmpl w:val="5DFC0BAA"/>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FB2E6E"/>
    <w:multiLevelType w:val="hybridMultilevel"/>
    <w:tmpl w:val="C2C0EB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9B00E4"/>
    <w:multiLevelType w:val="hybridMultilevel"/>
    <w:tmpl w:val="A34E6A60"/>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BE1BF7"/>
    <w:multiLevelType w:val="hybridMultilevel"/>
    <w:tmpl w:val="31142F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4E61FB"/>
    <w:multiLevelType w:val="hybridMultilevel"/>
    <w:tmpl w:val="471A2B16"/>
    <w:lvl w:ilvl="0" w:tplc="35D44D94">
      <w:start w:val="1"/>
      <w:numFmt w:val="bullet"/>
      <w:lvlText w:val=""/>
      <w:lvlJc w:val="left"/>
      <w:pPr>
        <w:tabs>
          <w:tab w:val="num" w:pos="1437"/>
        </w:tabs>
        <w:ind w:left="1437" w:hanging="357"/>
      </w:pPr>
      <w:rPr>
        <w:rFonts w:ascii="Wingdings" w:hAnsi="Wingding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1F327F"/>
    <w:multiLevelType w:val="hybridMultilevel"/>
    <w:tmpl w:val="E1FE5560"/>
    <w:lvl w:ilvl="0" w:tplc="DEAC1002">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CD3F62"/>
    <w:multiLevelType w:val="hybridMultilevel"/>
    <w:tmpl w:val="6FDA843E"/>
    <w:lvl w:ilvl="0" w:tplc="524475FA">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F5C7E9F"/>
    <w:multiLevelType w:val="hybridMultilevel"/>
    <w:tmpl w:val="D0ACD0F0"/>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105351"/>
    <w:multiLevelType w:val="hybridMultilevel"/>
    <w:tmpl w:val="737AA962"/>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4" w15:restartNumberingAfterBreak="0">
    <w:nsid w:val="7B217430"/>
    <w:multiLevelType w:val="hybridMultilevel"/>
    <w:tmpl w:val="CB50388E"/>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5864456">
    <w:abstractNumId w:val="23"/>
  </w:num>
  <w:num w:numId="2" w16cid:durableId="1868253091">
    <w:abstractNumId w:val="25"/>
  </w:num>
  <w:num w:numId="3" w16cid:durableId="215629717">
    <w:abstractNumId w:val="27"/>
  </w:num>
  <w:num w:numId="4" w16cid:durableId="1769616437">
    <w:abstractNumId w:val="32"/>
  </w:num>
  <w:num w:numId="5" w16cid:durableId="1113786773">
    <w:abstractNumId w:val="18"/>
  </w:num>
  <w:num w:numId="6" w16cid:durableId="1107234814">
    <w:abstractNumId w:val="2"/>
  </w:num>
  <w:num w:numId="7" w16cid:durableId="1116407604">
    <w:abstractNumId w:val="15"/>
  </w:num>
  <w:num w:numId="8" w16cid:durableId="845361362">
    <w:abstractNumId w:val="34"/>
  </w:num>
  <w:num w:numId="9" w16cid:durableId="2087025011">
    <w:abstractNumId w:val="21"/>
  </w:num>
  <w:num w:numId="10" w16cid:durableId="1592860496">
    <w:abstractNumId w:val="22"/>
  </w:num>
  <w:num w:numId="11" w16cid:durableId="1222208130">
    <w:abstractNumId w:val="11"/>
  </w:num>
  <w:num w:numId="12" w16cid:durableId="1547520307">
    <w:abstractNumId w:val="29"/>
  </w:num>
  <w:num w:numId="13" w16cid:durableId="2110811330">
    <w:abstractNumId w:val="28"/>
  </w:num>
  <w:num w:numId="14" w16cid:durableId="1289974699">
    <w:abstractNumId w:val="26"/>
  </w:num>
  <w:num w:numId="15" w16cid:durableId="326128527">
    <w:abstractNumId w:val="24"/>
  </w:num>
  <w:num w:numId="16" w16cid:durableId="926036179">
    <w:abstractNumId w:val="5"/>
  </w:num>
  <w:num w:numId="17" w16cid:durableId="614747990">
    <w:abstractNumId w:val="12"/>
  </w:num>
  <w:num w:numId="18" w16cid:durableId="1752041607">
    <w:abstractNumId w:val="9"/>
  </w:num>
  <w:num w:numId="19" w16cid:durableId="1221743754">
    <w:abstractNumId w:val="19"/>
  </w:num>
  <w:num w:numId="20" w16cid:durableId="1205412186">
    <w:abstractNumId w:val="1"/>
  </w:num>
  <w:num w:numId="21" w16cid:durableId="1469936330">
    <w:abstractNumId w:val="3"/>
  </w:num>
  <w:num w:numId="22" w16cid:durableId="794254818">
    <w:abstractNumId w:val="6"/>
  </w:num>
  <w:num w:numId="23" w16cid:durableId="964584674">
    <w:abstractNumId w:val="8"/>
  </w:num>
  <w:num w:numId="24" w16cid:durableId="1258711088">
    <w:abstractNumId w:val="0"/>
  </w:num>
  <w:num w:numId="25" w16cid:durableId="1664629052">
    <w:abstractNumId w:val="17"/>
  </w:num>
  <w:num w:numId="26" w16cid:durableId="1226185897">
    <w:abstractNumId w:val="10"/>
  </w:num>
  <w:num w:numId="27" w16cid:durableId="503590420">
    <w:abstractNumId w:val="7"/>
  </w:num>
  <w:num w:numId="28" w16cid:durableId="788087253">
    <w:abstractNumId w:val="14"/>
  </w:num>
  <w:num w:numId="29" w16cid:durableId="1591310513">
    <w:abstractNumId w:val="20"/>
  </w:num>
  <w:num w:numId="30" w16cid:durableId="979577217">
    <w:abstractNumId w:val="4"/>
  </w:num>
  <w:num w:numId="31" w16cid:durableId="1163742601">
    <w:abstractNumId w:val="16"/>
  </w:num>
  <w:num w:numId="32" w16cid:durableId="276110179">
    <w:abstractNumId w:val="31"/>
  </w:num>
  <w:num w:numId="33" w16cid:durableId="674265272">
    <w:abstractNumId w:val="30"/>
  </w:num>
  <w:num w:numId="34" w16cid:durableId="409811319">
    <w:abstractNumId w:val="33"/>
  </w:num>
  <w:num w:numId="35" w16cid:durableId="2390961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35"/>
    <w:rsid w:val="00000D36"/>
    <w:rsid w:val="000037A4"/>
    <w:rsid w:val="00031AE3"/>
    <w:rsid w:val="00033DC5"/>
    <w:rsid w:val="000340D5"/>
    <w:rsid w:val="00046A38"/>
    <w:rsid w:val="00066FC8"/>
    <w:rsid w:val="0007537C"/>
    <w:rsid w:val="00076FFC"/>
    <w:rsid w:val="000A1323"/>
    <w:rsid w:val="000A1957"/>
    <w:rsid w:val="000A4286"/>
    <w:rsid w:val="000A7260"/>
    <w:rsid w:val="000A7CCC"/>
    <w:rsid w:val="000B461A"/>
    <w:rsid w:val="000B69D0"/>
    <w:rsid w:val="000C60A5"/>
    <w:rsid w:val="000D1A28"/>
    <w:rsid w:val="000D209B"/>
    <w:rsid w:val="00102D29"/>
    <w:rsid w:val="001035AD"/>
    <w:rsid w:val="00103F47"/>
    <w:rsid w:val="001070C0"/>
    <w:rsid w:val="00107F6C"/>
    <w:rsid w:val="001208E8"/>
    <w:rsid w:val="001218DB"/>
    <w:rsid w:val="00123A0C"/>
    <w:rsid w:val="00131866"/>
    <w:rsid w:val="00132B7A"/>
    <w:rsid w:val="00135F5D"/>
    <w:rsid w:val="001577B6"/>
    <w:rsid w:val="001616F5"/>
    <w:rsid w:val="00167AE0"/>
    <w:rsid w:val="00171B98"/>
    <w:rsid w:val="00174BA2"/>
    <w:rsid w:val="00176C74"/>
    <w:rsid w:val="00180AA0"/>
    <w:rsid w:val="001916F5"/>
    <w:rsid w:val="0019628E"/>
    <w:rsid w:val="00196AD4"/>
    <w:rsid w:val="001A36D0"/>
    <w:rsid w:val="001C3648"/>
    <w:rsid w:val="001C43F6"/>
    <w:rsid w:val="001C546C"/>
    <w:rsid w:val="001D2C24"/>
    <w:rsid w:val="00201179"/>
    <w:rsid w:val="00202947"/>
    <w:rsid w:val="00203080"/>
    <w:rsid w:val="002161F7"/>
    <w:rsid w:val="0024770D"/>
    <w:rsid w:val="00250482"/>
    <w:rsid w:val="002542DC"/>
    <w:rsid w:val="00256316"/>
    <w:rsid w:val="00261252"/>
    <w:rsid w:val="00261F44"/>
    <w:rsid w:val="0026367A"/>
    <w:rsid w:val="00271DD2"/>
    <w:rsid w:val="002835C3"/>
    <w:rsid w:val="002A1D27"/>
    <w:rsid w:val="002A1E50"/>
    <w:rsid w:val="002A480D"/>
    <w:rsid w:val="002A747D"/>
    <w:rsid w:val="002B7EF9"/>
    <w:rsid w:val="002C175D"/>
    <w:rsid w:val="002D2975"/>
    <w:rsid w:val="002E1A1B"/>
    <w:rsid w:val="002E3ECF"/>
    <w:rsid w:val="002E4C98"/>
    <w:rsid w:val="002F44CB"/>
    <w:rsid w:val="00306956"/>
    <w:rsid w:val="00311E63"/>
    <w:rsid w:val="00313B68"/>
    <w:rsid w:val="003142E8"/>
    <w:rsid w:val="003202EA"/>
    <w:rsid w:val="00324900"/>
    <w:rsid w:val="00325218"/>
    <w:rsid w:val="003376AF"/>
    <w:rsid w:val="003409D5"/>
    <w:rsid w:val="00340B30"/>
    <w:rsid w:val="00353559"/>
    <w:rsid w:val="0036199B"/>
    <w:rsid w:val="00362136"/>
    <w:rsid w:val="00362A45"/>
    <w:rsid w:val="003637CE"/>
    <w:rsid w:val="00364654"/>
    <w:rsid w:val="003667AC"/>
    <w:rsid w:val="00376FBD"/>
    <w:rsid w:val="0038477D"/>
    <w:rsid w:val="00390661"/>
    <w:rsid w:val="003B0034"/>
    <w:rsid w:val="003B242C"/>
    <w:rsid w:val="003C2BFF"/>
    <w:rsid w:val="003E1850"/>
    <w:rsid w:val="003E2729"/>
    <w:rsid w:val="003E6C50"/>
    <w:rsid w:val="003F7F63"/>
    <w:rsid w:val="004053B0"/>
    <w:rsid w:val="004065ED"/>
    <w:rsid w:val="00414B9B"/>
    <w:rsid w:val="00420BD3"/>
    <w:rsid w:val="004216CB"/>
    <w:rsid w:val="00424C4E"/>
    <w:rsid w:val="00427695"/>
    <w:rsid w:val="00430D89"/>
    <w:rsid w:val="00434111"/>
    <w:rsid w:val="00442F33"/>
    <w:rsid w:val="00450498"/>
    <w:rsid w:val="00451889"/>
    <w:rsid w:val="00460D66"/>
    <w:rsid w:val="004649ED"/>
    <w:rsid w:val="00464E12"/>
    <w:rsid w:val="00475693"/>
    <w:rsid w:val="0048666A"/>
    <w:rsid w:val="00490443"/>
    <w:rsid w:val="00495D4B"/>
    <w:rsid w:val="004A79DA"/>
    <w:rsid w:val="004B6805"/>
    <w:rsid w:val="004C1D99"/>
    <w:rsid w:val="004C6A85"/>
    <w:rsid w:val="004D44F4"/>
    <w:rsid w:val="004E7928"/>
    <w:rsid w:val="004F1BD7"/>
    <w:rsid w:val="004F5792"/>
    <w:rsid w:val="00502DC5"/>
    <w:rsid w:val="00510522"/>
    <w:rsid w:val="00526160"/>
    <w:rsid w:val="00533E9D"/>
    <w:rsid w:val="005342E8"/>
    <w:rsid w:val="0053517D"/>
    <w:rsid w:val="00535D41"/>
    <w:rsid w:val="00537DA4"/>
    <w:rsid w:val="00542E7A"/>
    <w:rsid w:val="00554475"/>
    <w:rsid w:val="005602F5"/>
    <w:rsid w:val="00566AFF"/>
    <w:rsid w:val="00575D9C"/>
    <w:rsid w:val="005776DD"/>
    <w:rsid w:val="00586534"/>
    <w:rsid w:val="005925F9"/>
    <w:rsid w:val="005B2ABB"/>
    <w:rsid w:val="005C21E3"/>
    <w:rsid w:val="005C2BAE"/>
    <w:rsid w:val="005C6D99"/>
    <w:rsid w:val="005E199C"/>
    <w:rsid w:val="005E2D0B"/>
    <w:rsid w:val="005E4985"/>
    <w:rsid w:val="005E73B4"/>
    <w:rsid w:val="005F0D0D"/>
    <w:rsid w:val="005F1E53"/>
    <w:rsid w:val="005F3511"/>
    <w:rsid w:val="005F6B16"/>
    <w:rsid w:val="006008C8"/>
    <w:rsid w:val="006017DE"/>
    <w:rsid w:val="00601CE0"/>
    <w:rsid w:val="00605FEF"/>
    <w:rsid w:val="00610EBB"/>
    <w:rsid w:val="00617577"/>
    <w:rsid w:val="00627D2F"/>
    <w:rsid w:val="00630AAE"/>
    <w:rsid w:val="00637D70"/>
    <w:rsid w:val="00643F9D"/>
    <w:rsid w:val="00652CDA"/>
    <w:rsid w:val="00653DB9"/>
    <w:rsid w:val="00653F79"/>
    <w:rsid w:val="00655A8A"/>
    <w:rsid w:val="00656783"/>
    <w:rsid w:val="00657D5C"/>
    <w:rsid w:val="006737FE"/>
    <w:rsid w:val="0067529D"/>
    <w:rsid w:val="00696FBC"/>
    <w:rsid w:val="006A382C"/>
    <w:rsid w:val="006B0F25"/>
    <w:rsid w:val="006B38AD"/>
    <w:rsid w:val="006B3AA4"/>
    <w:rsid w:val="006B4D83"/>
    <w:rsid w:val="006C002C"/>
    <w:rsid w:val="006C4FE7"/>
    <w:rsid w:val="006D2535"/>
    <w:rsid w:val="006D44CA"/>
    <w:rsid w:val="006E444B"/>
    <w:rsid w:val="006F36D5"/>
    <w:rsid w:val="007021EE"/>
    <w:rsid w:val="0070692A"/>
    <w:rsid w:val="007079FE"/>
    <w:rsid w:val="0071379A"/>
    <w:rsid w:val="00715DD2"/>
    <w:rsid w:val="00737836"/>
    <w:rsid w:val="00740F8A"/>
    <w:rsid w:val="00741DEA"/>
    <w:rsid w:val="00746F7D"/>
    <w:rsid w:val="00746FFE"/>
    <w:rsid w:val="007520A8"/>
    <w:rsid w:val="007548DC"/>
    <w:rsid w:val="00756F75"/>
    <w:rsid w:val="00760303"/>
    <w:rsid w:val="007644FB"/>
    <w:rsid w:val="0076672E"/>
    <w:rsid w:val="00776DD0"/>
    <w:rsid w:val="00785E77"/>
    <w:rsid w:val="007974DA"/>
    <w:rsid w:val="007A15C6"/>
    <w:rsid w:val="007B05D6"/>
    <w:rsid w:val="007C6189"/>
    <w:rsid w:val="007E223E"/>
    <w:rsid w:val="007F0168"/>
    <w:rsid w:val="00803537"/>
    <w:rsid w:val="00804C4A"/>
    <w:rsid w:val="00810200"/>
    <w:rsid w:val="00812365"/>
    <w:rsid w:val="008130D3"/>
    <w:rsid w:val="008159C8"/>
    <w:rsid w:val="00821BE4"/>
    <w:rsid w:val="00824E65"/>
    <w:rsid w:val="00830FDA"/>
    <w:rsid w:val="0083493C"/>
    <w:rsid w:val="008351FA"/>
    <w:rsid w:val="00837BC4"/>
    <w:rsid w:val="0084294D"/>
    <w:rsid w:val="00843055"/>
    <w:rsid w:val="00844CBF"/>
    <w:rsid w:val="00847D4A"/>
    <w:rsid w:val="008500D0"/>
    <w:rsid w:val="00854099"/>
    <w:rsid w:val="00862028"/>
    <w:rsid w:val="008659E7"/>
    <w:rsid w:val="00865C41"/>
    <w:rsid w:val="008966C1"/>
    <w:rsid w:val="008A2A90"/>
    <w:rsid w:val="008B12AB"/>
    <w:rsid w:val="008B4063"/>
    <w:rsid w:val="008B5591"/>
    <w:rsid w:val="008C29F2"/>
    <w:rsid w:val="008E3D1D"/>
    <w:rsid w:val="008F3B89"/>
    <w:rsid w:val="009004F5"/>
    <w:rsid w:val="0090556A"/>
    <w:rsid w:val="009057EA"/>
    <w:rsid w:val="00926415"/>
    <w:rsid w:val="009379E4"/>
    <w:rsid w:val="00943271"/>
    <w:rsid w:val="00943B65"/>
    <w:rsid w:val="00954BE0"/>
    <w:rsid w:val="00966955"/>
    <w:rsid w:val="00972026"/>
    <w:rsid w:val="00974924"/>
    <w:rsid w:val="00983E77"/>
    <w:rsid w:val="00986BC6"/>
    <w:rsid w:val="0099688C"/>
    <w:rsid w:val="009A54E4"/>
    <w:rsid w:val="009B1C4B"/>
    <w:rsid w:val="009D3E02"/>
    <w:rsid w:val="009D6D0C"/>
    <w:rsid w:val="009D7522"/>
    <w:rsid w:val="009D789A"/>
    <w:rsid w:val="009F1B35"/>
    <w:rsid w:val="00A168B5"/>
    <w:rsid w:val="00A16F3E"/>
    <w:rsid w:val="00A24C9E"/>
    <w:rsid w:val="00A26EC8"/>
    <w:rsid w:val="00A32060"/>
    <w:rsid w:val="00A3317A"/>
    <w:rsid w:val="00A35C65"/>
    <w:rsid w:val="00A400C9"/>
    <w:rsid w:val="00A4030E"/>
    <w:rsid w:val="00A45B26"/>
    <w:rsid w:val="00A645B8"/>
    <w:rsid w:val="00A65C4D"/>
    <w:rsid w:val="00A67F69"/>
    <w:rsid w:val="00A730A6"/>
    <w:rsid w:val="00A76FEB"/>
    <w:rsid w:val="00A77D7F"/>
    <w:rsid w:val="00AA2C03"/>
    <w:rsid w:val="00AA7E06"/>
    <w:rsid w:val="00AB26A8"/>
    <w:rsid w:val="00AB672A"/>
    <w:rsid w:val="00AC0483"/>
    <w:rsid w:val="00AE1D87"/>
    <w:rsid w:val="00AE481D"/>
    <w:rsid w:val="00AE6AC0"/>
    <w:rsid w:val="00AF4AD0"/>
    <w:rsid w:val="00B01FB9"/>
    <w:rsid w:val="00B10B2B"/>
    <w:rsid w:val="00B37934"/>
    <w:rsid w:val="00B4438B"/>
    <w:rsid w:val="00B53FB0"/>
    <w:rsid w:val="00B54A80"/>
    <w:rsid w:val="00B557F3"/>
    <w:rsid w:val="00B577F5"/>
    <w:rsid w:val="00B65986"/>
    <w:rsid w:val="00B813E5"/>
    <w:rsid w:val="00B82EA4"/>
    <w:rsid w:val="00B833DD"/>
    <w:rsid w:val="00B85521"/>
    <w:rsid w:val="00B877F3"/>
    <w:rsid w:val="00B91EDB"/>
    <w:rsid w:val="00B93530"/>
    <w:rsid w:val="00B940E2"/>
    <w:rsid w:val="00B94804"/>
    <w:rsid w:val="00B94C56"/>
    <w:rsid w:val="00B974D7"/>
    <w:rsid w:val="00BA6E91"/>
    <w:rsid w:val="00BC1BBC"/>
    <w:rsid w:val="00BC478D"/>
    <w:rsid w:val="00BC6EA7"/>
    <w:rsid w:val="00BD1665"/>
    <w:rsid w:val="00BD287B"/>
    <w:rsid w:val="00BD518A"/>
    <w:rsid w:val="00BE2F02"/>
    <w:rsid w:val="00BE3F9A"/>
    <w:rsid w:val="00BE620C"/>
    <w:rsid w:val="00BF792D"/>
    <w:rsid w:val="00C00A20"/>
    <w:rsid w:val="00C05E5D"/>
    <w:rsid w:val="00C1306F"/>
    <w:rsid w:val="00C1465A"/>
    <w:rsid w:val="00C152D7"/>
    <w:rsid w:val="00C2520D"/>
    <w:rsid w:val="00C3031A"/>
    <w:rsid w:val="00C45694"/>
    <w:rsid w:val="00C4639C"/>
    <w:rsid w:val="00C56779"/>
    <w:rsid w:val="00C625EB"/>
    <w:rsid w:val="00C80A2B"/>
    <w:rsid w:val="00C822AD"/>
    <w:rsid w:val="00C833EA"/>
    <w:rsid w:val="00C85AAD"/>
    <w:rsid w:val="00C92D3D"/>
    <w:rsid w:val="00C933C3"/>
    <w:rsid w:val="00CA37CD"/>
    <w:rsid w:val="00CB385E"/>
    <w:rsid w:val="00CB5B09"/>
    <w:rsid w:val="00CC6B19"/>
    <w:rsid w:val="00CD3EF7"/>
    <w:rsid w:val="00CE13C5"/>
    <w:rsid w:val="00CF3BA6"/>
    <w:rsid w:val="00CF51BF"/>
    <w:rsid w:val="00CF5DE1"/>
    <w:rsid w:val="00CF722D"/>
    <w:rsid w:val="00D2275D"/>
    <w:rsid w:val="00D32938"/>
    <w:rsid w:val="00D6620A"/>
    <w:rsid w:val="00D839C6"/>
    <w:rsid w:val="00D85851"/>
    <w:rsid w:val="00D91036"/>
    <w:rsid w:val="00D926D4"/>
    <w:rsid w:val="00DA11CD"/>
    <w:rsid w:val="00DA2431"/>
    <w:rsid w:val="00DB4B11"/>
    <w:rsid w:val="00DD15E0"/>
    <w:rsid w:val="00DE481E"/>
    <w:rsid w:val="00DF04BD"/>
    <w:rsid w:val="00DF3A5A"/>
    <w:rsid w:val="00E01C80"/>
    <w:rsid w:val="00E07C3D"/>
    <w:rsid w:val="00E2667F"/>
    <w:rsid w:val="00E42F1B"/>
    <w:rsid w:val="00E447B3"/>
    <w:rsid w:val="00E52873"/>
    <w:rsid w:val="00E610E3"/>
    <w:rsid w:val="00E726ED"/>
    <w:rsid w:val="00E73466"/>
    <w:rsid w:val="00E7359A"/>
    <w:rsid w:val="00E837F6"/>
    <w:rsid w:val="00E84746"/>
    <w:rsid w:val="00E86D77"/>
    <w:rsid w:val="00E8782C"/>
    <w:rsid w:val="00EA0451"/>
    <w:rsid w:val="00EA1AB4"/>
    <w:rsid w:val="00EA2B24"/>
    <w:rsid w:val="00EA56F5"/>
    <w:rsid w:val="00EB1CFE"/>
    <w:rsid w:val="00EB2A81"/>
    <w:rsid w:val="00EB79F1"/>
    <w:rsid w:val="00EC27AC"/>
    <w:rsid w:val="00EC3070"/>
    <w:rsid w:val="00ED6142"/>
    <w:rsid w:val="00EE46B3"/>
    <w:rsid w:val="00EF5E13"/>
    <w:rsid w:val="00F071E7"/>
    <w:rsid w:val="00F1619D"/>
    <w:rsid w:val="00F16CA8"/>
    <w:rsid w:val="00F210EF"/>
    <w:rsid w:val="00F21239"/>
    <w:rsid w:val="00F26CD0"/>
    <w:rsid w:val="00F36C60"/>
    <w:rsid w:val="00F42E9D"/>
    <w:rsid w:val="00F439EF"/>
    <w:rsid w:val="00F521ED"/>
    <w:rsid w:val="00F5720C"/>
    <w:rsid w:val="00F575CE"/>
    <w:rsid w:val="00F63375"/>
    <w:rsid w:val="00F731B0"/>
    <w:rsid w:val="00F736F3"/>
    <w:rsid w:val="00F765E6"/>
    <w:rsid w:val="00F8687D"/>
    <w:rsid w:val="00F91F31"/>
    <w:rsid w:val="00F92843"/>
    <w:rsid w:val="00F92EAF"/>
    <w:rsid w:val="00F9318F"/>
    <w:rsid w:val="00FA4256"/>
    <w:rsid w:val="00FB4C96"/>
    <w:rsid w:val="00FB59AE"/>
    <w:rsid w:val="00FC3AB9"/>
    <w:rsid w:val="00FC42F7"/>
    <w:rsid w:val="00FC6203"/>
    <w:rsid w:val="00FD26ED"/>
    <w:rsid w:val="00FD5D2E"/>
    <w:rsid w:val="00FE6E7C"/>
    <w:rsid w:val="00FF18E0"/>
    <w:rsid w:val="07F8BF14"/>
    <w:rsid w:val="0D69EF60"/>
    <w:rsid w:val="0F867477"/>
    <w:rsid w:val="3F930786"/>
    <w:rsid w:val="4A5183CE"/>
    <w:rsid w:val="50E7976C"/>
    <w:rsid w:val="59442327"/>
    <w:rsid w:val="5C776B7F"/>
    <w:rsid w:val="664A8E4C"/>
    <w:rsid w:val="70160FBA"/>
    <w:rsid w:val="7CEF1F03"/>
    <w:rsid w:val="7F18F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1297B"/>
  <w15:docId w15:val="{1684D848-6DDC-4747-B6BC-BBD3359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4900"/>
    <w:rPr>
      <w:rFonts w:ascii="Univers 45 Light" w:hAnsi="Univers 45 Light"/>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D2535"/>
    <w:pPr>
      <w:tabs>
        <w:tab w:val="center" w:pos="4153"/>
        <w:tab w:val="right" w:pos="8306"/>
      </w:tabs>
    </w:pPr>
  </w:style>
  <w:style w:type="character" w:styleId="PageNumber">
    <w:name w:val="page number"/>
    <w:basedOn w:val="DefaultParagraphFont"/>
    <w:rsid w:val="006D2535"/>
  </w:style>
  <w:style w:type="paragraph" w:styleId="NormalWeb">
    <w:name w:val="Normal (Web)"/>
    <w:basedOn w:val="Normal"/>
    <w:rsid w:val="006D2535"/>
    <w:pPr>
      <w:spacing w:before="100" w:beforeAutospacing="1" w:after="100" w:afterAutospacing="1"/>
    </w:pPr>
    <w:rPr>
      <w:rFonts w:ascii="Times New Roman" w:hAnsi="Times New Roman"/>
      <w:sz w:val="24"/>
      <w:szCs w:val="24"/>
      <w:lang w:eastAsia="en-GB"/>
    </w:rPr>
  </w:style>
  <w:style w:type="paragraph" w:styleId="BalloonText">
    <w:name w:val="Balloon Text"/>
    <w:basedOn w:val="Normal"/>
    <w:semiHidden/>
    <w:rsid w:val="006D2535"/>
    <w:rPr>
      <w:rFonts w:ascii="Tahoma" w:hAnsi="Tahoma" w:cs="Tahoma"/>
      <w:sz w:val="16"/>
      <w:szCs w:val="16"/>
    </w:rPr>
  </w:style>
  <w:style w:type="character" w:styleId="CommentReference">
    <w:name w:val="annotation reference"/>
    <w:semiHidden/>
    <w:rsid w:val="00C85AAD"/>
    <w:rPr>
      <w:sz w:val="16"/>
      <w:szCs w:val="16"/>
    </w:rPr>
  </w:style>
  <w:style w:type="paragraph" w:styleId="CommentText">
    <w:name w:val="annotation text"/>
    <w:basedOn w:val="Normal"/>
    <w:semiHidden/>
    <w:rsid w:val="00C85AAD"/>
    <w:rPr>
      <w:sz w:val="20"/>
      <w:szCs w:val="20"/>
    </w:rPr>
  </w:style>
  <w:style w:type="paragraph" w:styleId="CommentSubject">
    <w:name w:val="annotation subject"/>
    <w:basedOn w:val="CommentText"/>
    <w:next w:val="CommentText"/>
    <w:semiHidden/>
    <w:rsid w:val="00C85AAD"/>
    <w:rPr>
      <w:b/>
      <w:bCs/>
    </w:rPr>
  </w:style>
  <w:style w:type="character" w:styleId="Hyperlink">
    <w:name w:val="Hyperlink"/>
    <w:rsid w:val="005F1E53"/>
    <w:rPr>
      <w:color w:val="0000FF"/>
      <w:u w:val="single"/>
    </w:rPr>
  </w:style>
  <w:style w:type="paragraph" w:styleId="ListParagraph">
    <w:name w:val="List Paragraph"/>
    <w:basedOn w:val="Normal"/>
    <w:qFormat/>
    <w:rsid w:val="00943271"/>
    <w:pPr>
      <w:ind w:left="720"/>
      <w:contextualSpacing/>
    </w:pPr>
    <w:rPr>
      <w:rFonts w:ascii="Times New Roman" w:hAnsi="Times New Roman"/>
      <w:sz w:val="24"/>
      <w:szCs w:val="24"/>
      <w:lang w:eastAsia="en-GB"/>
    </w:rPr>
  </w:style>
  <w:style w:type="paragraph" w:styleId="Header">
    <w:name w:val="header"/>
    <w:basedOn w:val="Normal"/>
    <w:rsid w:val="005C6D99"/>
    <w:pPr>
      <w:tabs>
        <w:tab w:val="center" w:pos="4153"/>
        <w:tab w:val="right" w:pos="8306"/>
      </w:tabs>
    </w:pPr>
  </w:style>
  <w:style w:type="paragraph" w:customStyle="1" w:styleId="Pa1">
    <w:name w:val="Pa1"/>
    <w:basedOn w:val="Normal"/>
    <w:next w:val="Normal"/>
    <w:rsid w:val="00655A8A"/>
    <w:pPr>
      <w:autoSpaceDE w:val="0"/>
      <w:autoSpaceDN w:val="0"/>
      <w:adjustRightInd w:val="0"/>
      <w:spacing w:line="201" w:lineRule="atLeast"/>
    </w:pPr>
    <w:rPr>
      <w:sz w:val="24"/>
      <w:szCs w:val="24"/>
      <w:lang w:eastAsia="en-GB"/>
    </w:rPr>
  </w:style>
  <w:style w:type="character" w:styleId="Emphasis">
    <w:name w:val="Emphasis"/>
    <w:qFormat/>
    <w:rsid w:val="00653DB9"/>
    <w:rPr>
      <w:i/>
      <w:iCs/>
    </w:rPr>
  </w:style>
  <w:style w:type="character" w:styleId="FollowedHyperlink">
    <w:name w:val="FollowedHyperlink"/>
    <w:rsid w:val="00566AFF"/>
    <w:rPr>
      <w:color w:val="800080"/>
      <w:u w:val="single"/>
    </w:rPr>
  </w:style>
  <w:style w:type="paragraph" w:styleId="Revision">
    <w:name w:val="Revision"/>
    <w:hidden/>
    <w:uiPriority w:val="99"/>
    <w:semiHidden/>
    <w:rsid w:val="002D2975"/>
    <w:rPr>
      <w:rFonts w:ascii="Univers 45 Light" w:hAnsi="Univers 45 Light"/>
      <w:sz w:val="22"/>
      <w:szCs w:val="22"/>
      <w:lang w:eastAsia="en-US"/>
    </w:rPr>
  </w:style>
  <w:style w:type="character" w:customStyle="1" w:styleId="normaltextrun">
    <w:name w:val="normaltextrun"/>
    <w:basedOn w:val="DefaultParagraphFont"/>
    <w:rsid w:val="00451889"/>
  </w:style>
  <w:style w:type="character" w:customStyle="1" w:styleId="eop">
    <w:name w:val="eop"/>
    <w:basedOn w:val="DefaultParagraphFont"/>
    <w:rsid w:val="00451889"/>
  </w:style>
  <w:style w:type="paragraph" w:customStyle="1" w:styleId="paragraph">
    <w:name w:val="paragraph"/>
    <w:basedOn w:val="Normal"/>
    <w:rsid w:val="00451889"/>
    <w:pPr>
      <w:spacing w:before="100" w:beforeAutospacing="1" w:after="100" w:afterAutospacing="1"/>
    </w:pPr>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8F3B89"/>
    <w:rPr>
      <w:sz w:val="20"/>
      <w:szCs w:val="20"/>
    </w:rPr>
  </w:style>
  <w:style w:type="character" w:customStyle="1" w:styleId="FootnoteTextChar">
    <w:name w:val="Footnote Text Char"/>
    <w:basedOn w:val="DefaultParagraphFont"/>
    <w:link w:val="FootnoteText"/>
    <w:uiPriority w:val="99"/>
    <w:semiHidden/>
    <w:rsid w:val="008F3B89"/>
    <w:rPr>
      <w:rFonts w:ascii="Univers 45 Light" w:hAnsi="Univers 45 Light"/>
      <w:lang w:eastAsia="en-US"/>
    </w:rPr>
  </w:style>
  <w:style w:type="character" w:styleId="FootnoteReference">
    <w:name w:val="footnote reference"/>
    <w:basedOn w:val="DefaultParagraphFont"/>
    <w:semiHidden/>
    <w:unhideWhenUsed/>
    <w:rsid w:val="008F3B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395284">
      <w:bodyDiv w:val="1"/>
      <w:marLeft w:val="0"/>
      <w:marRight w:val="0"/>
      <w:marTop w:val="0"/>
      <w:marBottom w:val="0"/>
      <w:divBdr>
        <w:top w:val="none" w:sz="0" w:space="0" w:color="auto"/>
        <w:left w:val="none" w:sz="0" w:space="0" w:color="auto"/>
        <w:bottom w:val="none" w:sz="0" w:space="0" w:color="auto"/>
        <w:right w:val="none" w:sz="0" w:space="0" w:color="auto"/>
      </w:divBdr>
      <w:divsChild>
        <w:div w:id="643968405">
          <w:marLeft w:val="0"/>
          <w:marRight w:val="0"/>
          <w:marTop w:val="0"/>
          <w:marBottom w:val="0"/>
          <w:divBdr>
            <w:top w:val="none" w:sz="0" w:space="0" w:color="auto"/>
            <w:left w:val="none" w:sz="0" w:space="0" w:color="auto"/>
            <w:bottom w:val="none" w:sz="0" w:space="0" w:color="auto"/>
            <w:right w:val="none" w:sz="0" w:space="0" w:color="auto"/>
          </w:divBdr>
        </w:div>
        <w:div w:id="1357316564">
          <w:marLeft w:val="0"/>
          <w:marRight w:val="0"/>
          <w:marTop w:val="0"/>
          <w:marBottom w:val="0"/>
          <w:divBdr>
            <w:top w:val="none" w:sz="0" w:space="0" w:color="auto"/>
            <w:left w:val="none" w:sz="0" w:space="0" w:color="auto"/>
            <w:bottom w:val="none" w:sz="0" w:space="0" w:color="auto"/>
            <w:right w:val="none" w:sz="0" w:space="0" w:color="auto"/>
          </w:divBdr>
        </w:div>
      </w:divsChild>
    </w:div>
    <w:div w:id="202231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nicef.org.uk/BabyFriendly/Resources/Guidance-for-Health-Professionals/Writing-policies-and-guidelines/Sample-infant-feeding-policies/" TargetMode="External"/><Relationship Id="rId18" Type="http://schemas.openxmlformats.org/officeDocument/2006/relationships/header" Target="header2.xml"/><Relationship Id="rId26" Type="http://schemas.openxmlformats.org/officeDocument/2006/relationships/hyperlink" Target="http://www.unicef.org.uk/BabyFriendly/Resources/Guidance-for-Health-Professionals/Audit/Audit-tools-to-monitor-breastfeeding-support/" TargetMode="External"/><Relationship Id="rId3" Type="http://schemas.openxmlformats.org/officeDocument/2006/relationships/customXml" Target="../customXml/item3.xml"/><Relationship Id="rId21" Type="http://schemas.openxmlformats.org/officeDocument/2006/relationships/hyperlink" Target="https://www.lullabytrust.org.uk/wp-content/uploads/Safer-Sleep-for-babies-quick-reference-card.pdf"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unicef.org.uk/babyfriendly/baby-friendly-resources/guidance-for-health-professionals/implementing-the-baby-friendly-standards/neonatal-guidance-document/" TargetMode="External"/><Relationship Id="rId17" Type="http://schemas.openxmlformats.org/officeDocument/2006/relationships/hyperlink" Target="http://www.unicef.org.uk/BabyFriendly/Health-Professionals/Training/Train-the-trainer/" TargetMode="External"/><Relationship Id="rId25" Type="http://schemas.openxmlformats.org/officeDocument/2006/relationships/hyperlink" Target="https://www.unicef.org.uk/babyfriendly/baby-friendly-resources/neonatal-care-resources/expressing-milk-for-your-baby-on-the-neonatal-unit/" TargetMode="External"/><Relationship Id="rId33" Type="http://schemas.openxmlformats.org/officeDocument/2006/relationships/hyperlink" Target="https://www.unicef.org.uk/babyfriendly/accreditation/maternity-neonatal-health-visiting-childrens-centres/stage-1-a-firm-foundation/" TargetMode="External"/><Relationship Id="rId2" Type="http://schemas.openxmlformats.org/officeDocument/2006/relationships/customXml" Target="../customXml/item2.xml"/><Relationship Id="rId16" Type="http://schemas.openxmlformats.org/officeDocument/2006/relationships/hyperlink" Target="https://www.unicef.org.uk/babyfriendly/baby-friendly-resources/implementing-standards-resources/guidance-on-writing-a-curriculum/" TargetMode="External"/><Relationship Id="rId20" Type="http://schemas.openxmlformats.org/officeDocument/2006/relationships/hyperlink" Target="https://www.basisonline.org.uk/" TargetMode="External"/><Relationship Id="rId29" Type="http://schemas.openxmlformats.org/officeDocument/2006/relationships/hyperlink" Target="https://www.unicef.org.uk/babyfriendly/baby-friendly-resources/guidance-for-health-professionals/the-code/a-guide-for-health-workers-to-working-within-the-international-code-of-marketing-of-breastmilk-substitu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bfi@unicef.org.uk" TargetMode="External"/><Relationship Id="rId32" Type="http://schemas.openxmlformats.org/officeDocument/2006/relationships/hyperlink" Target="https://www.unicef.org.uk/babyfriendly/baby-friendly-resources/advocacy/the-evidence-and-rationale-for-the-unicef-uk-baby-friendly-initiative-standard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lullabytrust.org.uk/wp-content/uploads/Safer-sleep-saving-babies-lives-a-guide-for-professionals.pdf"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ullabytrust.org.uk/" TargetMode="External"/><Relationship Id="rId31" Type="http://schemas.openxmlformats.org/officeDocument/2006/relationships/hyperlink" Target="http://unicef.uk/babyfriendly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lullabytrust.org.uk/wp-content/uploads/Safer-Sleep-for-babies-a-guide-for-parents.pdf" TargetMode="External"/><Relationship Id="rId27" Type="http://schemas.openxmlformats.org/officeDocument/2006/relationships/hyperlink" Target="https://www.unicef.org.uk/babyfriendly/baby-friendly-resources/guidance-for-health-professionals/implementing-the-baby-friendly-standards/further-guidance-on-implementing-the-standards/guidance-on-provision-of-additional-and-specialist-services-to-support-breastfeeding-mothers/" TargetMode="External"/><Relationship Id="rId30" Type="http://schemas.openxmlformats.org/officeDocument/2006/relationships/hyperlink" Target="http://www.firststepsnutrition.org/"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unicef.uk/bf-inclusivity" TargetMode="External"/><Relationship Id="rId1" Type="http://schemas.openxmlformats.org/officeDocument/2006/relationships/hyperlink" Target="https://www.unicef.org.uk/legal/cookies-and-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ceb6085bdd3d828446a9cfdebe9a9dc0">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dcb70b642c19f1bd482d000f9ed45572"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99AFD-77B4-488D-87B6-B3DB065A1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24DA6-3CE2-458E-984A-B0BBEA9714DE}">
  <ds:schemaRefs>
    <ds:schemaRef ds:uri="http://schemas.openxmlformats.org/officeDocument/2006/bibliography"/>
  </ds:schemaRefs>
</ds:datastoreItem>
</file>

<file path=customXml/itemProps3.xml><?xml version="1.0" encoding="utf-8"?>
<ds:datastoreItem xmlns:ds="http://schemas.openxmlformats.org/officeDocument/2006/customXml" ds:itemID="{769F73DE-594C-44D8-9DEE-EBA022C95324}">
  <ds:schemaRefs>
    <ds:schemaRef ds:uri="http://schemas.microsoft.com/office/2006/metadata/properties"/>
    <ds:schemaRef ds:uri="http://schemas.microsoft.com/office/infopath/2007/PartnerControls"/>
    <ds:schemaRef ds:uri="8f01de69-6cb6-493d-a30e-acbe941c958c"/>
    <ds:schemaRef ds:uri="ed3640eb-f84a-455c-880f-820bd564c49e"/>
  </ds:schemaRefs>
</ds:datastoreItem>
</file>

<file path=customXml/itemProps4.xml><?xml version="1.0" encoding="utf-8"?>
<ds:datastoreItem xmlns:ds="http://schemas.openxmlformats.org/officeDocument/2006/customXml" ds:itemID="{06852B7A-770F-4074-8155-0827ECAA7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5233</Words>
  <Characters>30258</Characters>
  <Application>Microsoft Office Word</Application>
  <DocSecurity>0</DocSecurity>
  <Lines>252</Lines>
  <Paragraphs>70</Paragraphs>
  <ScaleCrop>false</ScaleCrop>
  <Company>UNICEF UK Baby Friendly Initiative</Company>
  <LinksUpToDate>false</LinksUpToDate>
  <CharactersWithSpaces>35421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for Stage 1 assessment – neonatal</dc:title>
  <dc:subject>Stage 1 assessment: Building a firm foundation – neonatal</dc:subject>
  <dc:creator>UNICEF UK Baby Friendly Initiative</dc:creator>
  <cp:keywords>baby friendly, unicef uk, stage 1 assessment, building a firm foundation, neonatal, stage 1</cp:keywords>
  <cp:lastModifiedBy>Stephanie Girling</cp:lastModifiedBy>
  <cp:revision>36</cp:revision>
  <cp:lastPrinted>2015-02-20T10:42:00Z</cp:lastPrinted>
  <dcterms:created xsi:type="dcterms:W3CDTF">2024-10-31T15:53:00Z</dcterms:created>
  <dcterms:modified xsi:type="dcterms:W3CDTF">2024-11-20T16:11:00Z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11100</vt:r8>
  </property>
  <property fmtid="{D5CDD505-2E9C-101B-9397-08002B2CF9AE}" pid="4" name="MediaServiceImageTags">
    <vt:lpwstr/>
  </property>
</Properties>
</file>