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BBBC0" w14:textId="08F68404" w:rsidR="003D0F5E" w:rsidRPr="00D109BD" w:rsidRDefault="00686551" w:rsidP="00F13EF3">
      <w:pPr>
        <w:pStyle w:val="Pennawd1"/>
        <w:rPr>
          <w:rFonts w:ascii="Arial" w:hAnsi="Arial" w:cs="Arial"/>
          <w:b/>
          <w:bCs w:val="0"/>
          <w:lang w:val="cy-GB"/>
        </w:rPr>
      </w:pPr>
      <w:r w:rsidRPr="00D109BD">
        <w:rPr>
          <w:rFonts w:ascii="Arial" w:hAnsi="Arial" w:cs="Arial"/>
          <w:b/>
          <w:bCs w:val="0"/>
          <w:noProof/>
          <w:sz w:val="44"/>
          <w:lang w:val="cy-GB" w:eastAsia="en-GB"/>
        </w:rPr>
        <w:drawing>
          <wp:anchor distT="0" distB="0" distL="114300" distR="114300" simplePos="0" relativeHeight="251658240" behindDoc="0" locked="0" layoutInCell="1" allowOverlap="1" wp14:anchorId="678BA3EC" wp14:editId="1D0CE545">
            <wp:simplePos x="0" y="0"/>
            <wp:positionH relativeFrom="column">
              <wp:posOffset>7515225</wp:posOffset>
            </wp:positionH>
            <wp:positionV relativeFrom="paragraph">
              <wp:posOffset>-700405</wp:posOffset>
            </wp:positionV>
            <wp:extent cx="1878965" cy="1548765"/>
            <wp:effectExtent l="0" t="0" r="6985" b="0"/>
            <wp:wrapNone/>
            <wp:docPr id="255756692" name="Picture 1" descr="A blu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756692" name="Picture 1" descr="A blue sign with white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965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5B07" w:rsidRPr="00D109BD">
        <w:rPr>
          <w:rFonts w:ascii="Arial" w:hAnsi="Arial" w:cs="Arial"/>
          <w:b/>
          <w:bCs w:val="0"/>
          <w:lang w:val="cy-GB"/>
        </w:rPr>
        <w:t xml:space="preserve">ffurflen gais </w:t>
      </w:r>
      <w:r w:rsidR="00AB4E4D">
        <w:rPr>
          <w:rFonts w:ascii="Arial" w:hAnsi="Arial" w:cs="Arial"/>
          <w:b/>
          <w:bCs w:val="0"/>
          <w:lang w:val="cy-GB"/>
        </w:rPr>
        <w:t xml:space="preserve">ar gyfer </w:t>
      </w:r>
      <w:r w:rsidR="00AB4E4D" w:rsidRPr="00D109BD">
        <w:rPr>
          <w:rFonts w:ascii="Arial" w:hAnsi="Arial" w:cs="Arial"/>
          <w:b/>
          <w:bCs w:val="0"/>
          <w:lang w:val="cy-GB"/>
        </w:rPr>
        <w:t xml:space="preserve">gyph </w:t>
      </w:r>
      <w:r w:rsidR="00845B07" w:rsidRPr="00D109BD">
        <w:rPr>
          <w:rFonts w:ascii="Arial" w:hAnsi="Arial" w:cs="Arial"/>
          <w:b/>
          <w:bCs w:val="0"/>
          <w:lang w:val="cy-GB"/>
        </w:rPr>
        <w:t xml:space="preserve">efydd </w:t>
      </w:r>
    </w:p>
    <w:p w14:paraId="2C7927D5" w14:textId="30ABF7CB" w:rsidR="00EB184B" w:rsidRPr="00D109BD" w:rsidRDefault="00EB184B">
      <w:pPr>
        <w:rPr>
          <w:rFonts w:ascii="Arial" w:eastAsia="Univers Next Pro" w:hAnsi="Arial" w:cs="Arial"/>
          <w:sz w:val="6"/>
          <w:szCs w:val="6"/>
          <w:lang w:val="cy-GB"/>
        </w:rPr>
      </w:pPr>
    </w:p>
    <w:p w14:paraId="1F70B301" w14:textId="58D1D1C8" w:rsidR="006813E2" w:rsidRPr="00D109BD" w:rsidRDefault="00D109BD" w:rsidP="0038063E">
      <w:pPr>
        <w:tabs>
          <w:tab w:val="left" w:pos="1030"/>
        </w:tabs>
        <w:rPr>
          <w:rFonts w:ascii="Arial" w:eastAsia="Univers Next Pro" w:hAnsi="Arial" w:cs="Arial"/>
          <w:lang w:val="cy-GB"/>
        </w:rPr>
      </w:pPr>
      <w:r w:rsidRPr="00D109BD">
        <w:rPr>
          <w:rFonts w:ascii="Arial" w:eastAsia="Univers Next Pro" w:hAnsi="Arial" w:cs="Arial"/>
          <w:lang w:val="cy-GB"/>
        </w:rPr>
        <w:t xml:space="preserve">Mae tair rhan i’r ffurflen gais hon. </w:t>
      </w:r>
      <w:r>
        <w:rPr>
          <w:rFonts w:ascii="Arial" w:eastAsia="Univers Next Pro" w:hAnsi="Arial" w:cs="Arial"/>
          <w:b/>
          <w:bCs/>
          <w:lang w:val="cy-GB"/>
        </w:rPr>
        <w:t xml:space="preserve">Rhaid </w:t>
      </w:r>
      <w:r>
        <w:rPr>
          <w:rFonts w:ascii="Arial" w:eastAsia="Univers Next Pro" w:hAnsi="Arial" w:cs="Arial"/>
          <w:lang w:val="cy-GB"/>
        </w:rPr>
        <w:t xml:space="preserve">i bob ysgol gwblhau rhan un a rhan dau. </w:t>
      </w:r>
      <w:r w:rsidR="00F611D2">
        <w:rPr>
          <w:rFonts w:ascii="Arial" w:eastAsia="Univers Next Pro" w:hAnsi="Arial" w:cs="Arial"/>
          <w:lang w:val="cy-GB"/>
        </w:rPr>
        <w:t>Rydym yn argymell</w:t>
      </w:r>
      <w:r w:rsidR="00E055C0">
        <w:rPr>
          <w:rFonts w:ascii="Arial" w:eastAsia="Univers Next Pro" w:hAnsi="Arial" w:cs="Arial"/>
          <w:lang w:val="cy-GB"/>
        </w:rPr>
        <w:t xml:space="preserve"> i bob ysgol gwblhau </w:t>
      </w:r>
      <w:r w:rsidR="00F7768A">
        <w:rPr>
          <w:rFonts w:ascii="Arial" w:eastAsia="Univers Next Pro" w:hAnsi="Arial" w:cs="Arial"/>
          <w:lang w:val="cy-GB"/>
        </w:rPr>
        <w:t>Rhan 3</w:t>
      </w:r>
      <w:r w:rsidR="00E055C0">
        <w:rPr>
          <w:rFonts w:ascii="Arial" w:eastAsia="Univers Next Pro" w:hAnsi="Arial" w:cs="Arial"/>
          <w:lang w:val="cy-GB"/>
        </w:rPr>
        <w:t xml:space="preserve">, </w:t>
      </w:r>
      <w:r w:rsidR="009333A4">
        <w:rPr>
          <w:rFonts w:ascii="Arial" w:eastAsia="Univers Next Pro" w:hAnsi="Arial" w:cs="Arial"/>
          <w:lang w:val="cy-GB"/>
        </w:rPr>
        <w:t>ond mae’n</w:t>
      </w:r>
      <w:r w:rsidR="00E055C0">
        <w:rPr>
          <w:rFonts w:ascii="Arial" w:eastAsia="Univers Next Pro" w:hAnsi="Arial" w:cs="Arial"/>
          <w:lang w:val="cy-GB"/>
        </w:rPr>
        <w:t xml:space="preserve"> orfodol i ysgolion yn Llundain</w:t>
      </w:r>
      <w:r w:rsidR="00305728" w:rsidRPr="00D109BD">
        <w:rPr>
          <w:rFonts w:ascii="Arial" w:eastAsia="Univers Next Pro" w:hAnsi="Arial" w:cs="Arial"/>
          <w:lang w:val="cy-GB"/>
        </w:rPr>
        <w:t>.</w:t>
      </w:r>
      <w:r w:rsidR="006813E2" w:rsidRPr="00D109BD">
        <w:rPr>
          <w:rFonts w:ascii="Arial" w:eastAsia="Univers Next Pro" w:hAnsi="Arial" w:cs="Arial"/>
          <w:lang w:val="cy-GB"/>
        </w:rPr>
        <w:t xml:space="preserve"> </w:t>
      </w:r>
    </w:p>
    <w:p w14:paraId="630236B2" w14:textId="69F3884E" w:rsidR="00C5205E" w:rsidRPr="00D109BD" w:rsidRDefault="00C5205E" w:rsidP="00792512">
      <w:pPr>
        <w:rPr>
          <w:rFonts w:ascii="Arial" w:hAnsi="Arial" w:cs="Arial"/>
          <w:b/>
          <w:bCs/>
          <w:lang w:val="cy-GB"/>
        </w:rPr>
      </w:pPr>
      <w:r w:rsidRPr="00D109BD">
        <w:rPr>
          <w:rFonts w:ascii="Arial" w:hAnsi="Arial" w:cs="Arial"/>
          <w:b/>
          <w:bCs/>
          <w:lang w:val="cy-GB"/>
        </w:rPr>
        <w:fldChar w:fldCharType="begin"/>
      </w:r>
      <w:r w:rsidRPr="00D109BD">
        <w:rPr>
          <w:rFonts w:ascii="Arial" w:hAnsi="Arial" w:cs="Arial"/>
          <w:b/>
          <w:bCs/>
          <w:lang w:val="cy-GB"/>
        </w:rPr>
        <w:instrText xml:space="preserve"> REF _Ref205376357 \h </w:instrText>
      </w:r>
      <w:r w:rsidR="00FD153B" w:rsidRPr="00D109BD">
        <w:rPr>
          <w:rFonts w:ascii="Arial" w:hAnsi="Arial" w:cs="Arial"/>
          <w:b/>
          <w:bCs/>
          <w:lang w:val="cy-GB"/>
        </w:rPr>
        <w:instrText xml:space="preserve"> \* MERGEFORMAT </w:instrText>
      </w:r>
      <w:r w:rsidRPr="00D109BD">
        <w:rPr>
          <w:rFonts w:ascii="Arial" w:hAnsi="Arial" w:cs="Arial"/>
          <w:b/>
          <w:bCs/>
          <w:lang w:val="cy-GB"/>
        </w:rPr>
      </w:r>
      <w:r w:rsidRPr="00D109BD">
        <w:rPr>
          <w:rFonts w:ascii="Arial" w:hAnsi="Arial" w:cs="Arial"/>
          <w:b/>
          <w:bCs/>
          <w:lang w:val="cy-GB"/>
        </w:rPr>
        <w:fldChar w:fldCharType="separate"/>
      </w:r>
      <w:r w:rsidR="00E055C0">
        <w:rPr>
          <w:rFonts w:ascii="Arial" w:hAnsi="Arial" w:cs="Arial"/>
          <w:b/>
          <w:bCs/>
          <w:lang w:val="cy-GB"/>
        </w:rPr>
        <w:t>RHAN</w:t>
      </w:r>
      <w:r w:rsidRPr="00D109BD">
        <w:rPr>
          <w:rFonts w:ascii="Arial" w:hAnsi="Arial" w:cs="Arial"/>
          <w:b/>
          <w:bCs/>
          <w:lang w:val="cy-GB"/>
        </w:rPr>
        <w:t xml:space="preserve"> 1</w:t>
      </w:r>
      <w:r w:rsidR="00C800E4" w:rsidRPr="00D109BD">
        <w:rPr>
          <w:rFonts w:ascii="Arial" w:hAnsi="Arial" w:cs="Arial"/>
          <w:b/>
          <w:bCs/>
          <w:lang w:val="cy-GB"/>
        </w:rPr>
        <w:t xml:space="preserve">: </w:t>
      </w:r>
      <w:r w:rsidR="00E055C0">
        <w:rPr>
          <w:rFonts w:ascii="Arial" w:hAnsi="Arial" w:cs="Arial"/>
          <w:b/>
          <w:bCs/>
          <w:lang w:val="cy-GB"/>
        </w:rPr>
        <w:t>GWYBODAETH YR YSGOL A CHADARNHAD O'R CAMAU CYCHWYNNOL A GYMERWYD</w:t>
      </w:r>
      <w:r w:rsidRPr="00D109BD">
        <w:rPr>
          <w:rFonts w:ascii="Arial" w:hAnsi="Arial" w:cs="Arial"/>
          <w:b/>
          <w:bCs/>
          <w:lang w:val="cy-GB"/>
        </w:rPr>
        <w:fldChar w:fldCharType="end"/>
      </w:r>
    </w:p>
    <w:p w14:paraId="5C184D06" w14:textId="3C13E979" w:rsidR="00792512" w:rsidRPr="00D109BD" w:rsidRDefault="0074111A" w:rsidP="00792512">
      <w:pPr>
        <w:rPr>
          <w:rFonts w:ascii="Arial" w:hAnsi="Arial" w:cs="Arial"/>
          <w:b/>
          <w:bCs/>
          <w:lang w:val="cy-GB"/>
        </w:rPr>
      </w:pPr>
      <w:r w:rsidRPr="00D109BD">
        <w:rPr>
          <w:rFonts w:ascii="Arial" w:hAnsi="Arial" w:cs="Arial"/>
          <w:b/>
          <w:bCs/>
          <w:lang w:val="cy-GB"/>
        </w:rPr>
        <w:fldChar w:fldCharType="begin"/>
      </w:r>
      <w:r w:rsidRPr="00D109BD">
        <w:rPr>
          <w:rFonts w:ascii="Arial" w:hAnsi="Arial" w:cs="Arial"/>
          <w:b/>
          <w:bCs/>
          <w:lang w:val="cy-GB"/>
        </w:rPr>
        <w:instrText xml:space="preserve"> REF _Ref205376224 \h </w:instrText>
      </w:r>
      <w:r w:rsidR="00792512" w:rsidRPr="00D109BD">
        <w:rPr>
          <w:rFonts w:ascii="Arial" w:hAnsi="Arial" w:cs="Arial"/>
          <w:b/>
          <w:bCs/>
          <w:lang w:val="cy-GB"/>
        </w:rPr>
        <w:instrText xml:space="preserve"> \* MERGEFORMAT </w:instrText>
      </w:r>
      <w:r w:rsidRPr="00D109BD">
        <w:rPr>
          <w:rFonts w:ascii="Arial" w:hAnsi="Arial" w:cs="Arial"/>
          <w:b/>
          <w:bCs/>
          <w:lang w:val="cy-GB"/>
        </w:rPr>
      </w:r>
      <w:r w:rsidRPr="00D109BD">
        <w:rPr>
          <w:rFonts w:ascii="Arial" w:hAnsi="Arial" w:cs="Arial"/>
          <w:b/>
          <w:bCs/>
          <w:lang w:val="cy-GB"/>
        </w:rPr>
        <w:fldChar w:fldCharType="separate"/>
      </w:r>
      <w:r w:rsidR="00E055C0">
        <w:rPr>
          <w:rFonts w:ascii="Arial" w:hAnsi="Arial" w:cs="Arial"/>
          <w:b/>
          <w:bCs/>
          <w:lang w:val="cy-GB"/>
        </w:rPr>
        <w:t>RHAN</w:t>
      </w:r>
      <w:r w:rsidRPr="00D109BD">
        <w:rPr>
          <w:rFonts w:ascii="Arial" w:hAnsi="Arial" w:cs="Arial"/>
          <w:b/>
          <w:bCs/>
          <w:lang w:val="cy-GB"/>
        </w:rPr>
        <w:t xml:space="preserve"> 2: </w:t>
      </w:r>
      <w:r w:rsidR="00E055C0">
        <w:rPr>
          <w:rFonts w:ascii="Arial" w:hAnsi="Arial" w:cs="Arial"/>
          <w:b/>
          <w:bCs/>
          <w:lang w:val="cy-GB"/>
        </w:rPr>
        <w:t xml:space="preserve">CYNLLUN GWEITHREDU </w:t>
      </w:r>
      <w:r w:rsidR="00AB4E4D">
        <w:rPr>
          <w:rFonts w:ascii="Arial" w:hAnsi="Arial" w:cs="Arial"/>
          <w:b/>
          <w:bCs/>
          <w:lang w:val="cy-GB"/>
        </w:rPr>
        <w:t xml:space="preserve">AR GYFER </w:t>
      </w:r>
      <w:r w:rsidR="00E055C0">
        <w:rPr>
          <w:rFonts w:ascii="Arial" w:hAnsi="Arial" w:cs="Arial"/>
          <w:b/>
          <w:bCs/>
          <w:lang w:val="cy-GB"/>
        </w:rPr>
        <w:t>ARIAN</w:t>
      </w:r>
      <w:r w:rsidRPr="00D109BD">
        <w:rPr>
          <w:rFonts w:ascii="Arial" w:hAnsi="Arial" w:cs="Arial"/>
          <w:b/>
          <w:bCs/>
          <w:lang w:val="cy-GB"/>
        </w:rPr>
        <w:fldChar w:fldCharType="end"/>
      </w:r>
      <w:r w:rsidR="00792512" w:rsidRPr="00D109BD">
        <w:rPr>
          <w:rFonts w:ascii="Arial" w:hAnsi="Arial" w:cs="Arial"/>
          <w:b/>
          <w:bCs/>
          <w:lang w:val="cy-GB"/>
        </w:rPr>
        <w:t xml:space="preserve"> </w:t>
      </w:r>
    </w:p>
    <w:p w14:paraId="43601F1C" w14:textId="41FFC795" w:rsidR="00792512" w:rsidRPr="00D109BD" w:rsidRDefault="00792512" w:rsidP="00792512">
      <w:pPr>
        <w:rPr>
          <w:rFonts w:ascii="Arial" w:hAnsi="Arial" w:cs="Arial"/>
          <w:b/>
          <w:bCs/>
          <w:lang w:val="cy-GB"/>
        </w:rPr>
      </w:pPr>
      <w:r w:rsidRPr="00D109BD">
        <w:rPr>
          <w:rFonts w:ascii="Arial" w:hAnsi="Arial" w:cs="Arial"/>
          <w:b/>
          <w:bCs/>
          <w:lang w:val="cy-GB"/>
        </w:rPr>
        <w:fldChar w:fldCharType="begin"/>
      </w:r>
      <w:r w:rsidRPr="00D109BD">
        <w:rPr>
          <w:rFonts w:ascii="Arial" w:hAnsi="Arial" w:cs="Arial"/>
          <w:b/>
          <w:bCs/>
          <w:lang w:val="cy-GB"/>
        </w:rPr>
        <w:instrText xml:space="preserve"> REF _Ref205376310 \h </w:instrText>
      </w:r>
      <w:r w:rsidRPr="00D109BD">
        <w:rPr>
          <w:rFonts w:ascii="Arial" w:eastAsia="Univers Next Pro" w:hAnsi="Arial" w:cs="Arial"/>
          <w:b/>
          <w:bCs/>
          <w:lang w:val="cy-GB"/>
        </w:rPr>
        <w:instrText xml:space="preserve"> \* MERGEFORMAT </w:instrText>
      </w:r>
      <w:r w:rsidRPr="00D109BD">
        <w:rPr>
          <w:rFonts w:ascii="Arial" w:hAnsi="Arial" w:cs="Arial"/>
          <w:b/>
          <w:bCs/>
          <w:lang w:val="cy-GB"/>
        </w:rPr>
      </w:r>
      <w:r w:rsidRPr="00D109BD">
        <w:rPr>
          <w:rFonts w:ascii="Arial" w:hAnsi="Arial" w:cs="Arial"/>
          <w:b/>
          <w:bCs/>
          <w:lang w:val="cy-GB"/>
        </w:rPr>
        <w:fldChar w:fldCharType="separate"/>
      </w:r>
      <w:r w:rsidR="00E055C0">
        <w:rPr>
          <w:rFonts w:ascii="Arial" w:hAnsi="Arial" w:cs="Arial"/>
          <w:b/>
          <w:bCs/>
          <w:lang w:val="cy-GB"/>
        </w:rPr>
        <w:t>RHAN</w:t>
      </w:r>
      <w:r w:rsidRPr="00D109BD">
        <w:rPr>
          <w:rFonts w:ascii="Arial" w:hAnsi="Arial" w:cs="Arial"/>
          <w:b/>
          <w:bCs/>
          <w:lang w:val="cy-GB"/>
        </w:rPr>
        <w:t xml:space="preserve"> 3</w:t>
      </w:r>
      <w:r w:rsidR="00C800E4" w:rsidRPr="00D109BD">
        <w:rPr>
          <w:rFonts w:ascii="Arial" w:hAnsi="Arial" w:cs="Arial"/>
          <w:b/>
          <w:bCs/>
          <w:lang w:val="cy-GB"/>
        </w:rPr>
        <w:t>:</w:t>
      </w:r>
      <w:r w:rsidRPr="00D109BD">
        <w:rPr>
          <w:rFonts w:ascii="Arial" w:hAnsi="Arial" w:cs="Arial"/>
          <w:b/>
          <w:bCs/>
          <w:lang w:val="cy-GB"/>
        </w:rPr>
        <w:t xml:space="preserve"> </w:t>
      </w:r>
      <w:r w:rsidR="007C30B8">
        <w:rPr>
          <w:rFonts w:ascii="Arial" w:hAnsi="Arial" w:cs="Arial"/>
          <w:b/>
          <w:bCs/>
          <w:lang w:val="cy-GB"/>
        </w:rPr>
        <w:t xml:space="preserve">FFURFLENNI </w:t>
      </w:r>
      <w:r w:rsidR="00632192">
        <w:rPr>
          <w:rFonts w:ascii="Arial" w:hAnsi="Arial" w:cs="Arial"/>
          <w:b/>
          <w:bCs/>
          <w:lang w:val="cy-GB"/>
        </w:rPr>
        <w:t xml:space="preserve">AR GYFER NODI </w:t>
      </w:r>
      <w:r w:rsidR="00E055C0">
        <w:rPr>
          <w:rFonts w:ascii="Arial" w:hAnsi="Arial" w:cs="Arial"/>
          <w:b/>
          <w:bCs/>
          <w:lang w:val="cy-GB"/>
        </w:rPr>
        <w:t>CANFYDDIADA</w:t>
      </w:r>
      <w:r w:rsidR="00632192">
        <w:rPr>
          <w:rFonts w:ascii="Arial" w:hAnsi="Arial" w:cs="Arial"/>
          <w:b/>
          <w:bCs/>
          <w:lang w:val="cy-GB"/>
        </w:rPr>
        <w:t>U</w:t>
      </w:r>
      <w:r w:rsidR="00E055C0">
        <w:rPr>
          <w:rFonts w:ascii="Arial" w:hAnsi="Arial" w:cs="Arial"/>
          <w:b/>
          <w:bCs/>
          <w:lang w:val="cy-GB"/>
        </w:rPr>
        <w:t xml:space="preserve"> </w:t>
      </w:r>
      <w:r w:rsidR="00106EEE">
        <w:rPr>
          <w:rFonts w:ascii="Arial" w:hAnsi="Arial" w:cs="Arial"/>
          <w:b/>
          <w:bCs/>
          <w:lang w:val="cy-GB"/>
        </w:rPr>
        <w:t>HOLIADURON</w:t>
      </w:r>
      <w:r w:rsidRPr="00D109BD">
        <w:rPr>
          <w:rFonts w:ascii="Arial" w:hAnsi="Arial" w:cs="Arial"/>
          <w:b/>
          <w:bCs/>
          <w:lang w:val="cy-GB"/>
        </w:rPr>
        <w:fldChar w:fldCharType="end"/>
      </w:r>
    </w:p>
    <w:p w14:paraId="5159BD22" w14:textId="2D633069" w:rsidR="00A631D7" w:rsidRPr="00D109BD" w:rsidRDefault="00106EEE">
      <w:pPr>
        <w:rPr>
          <w:rFonts w:ascii="Arial" w:eastAsia="Univers Next Pro" w:hAnsi="Arial" w:cs="Arial"/>
          <w:lang w:val="cy-GB"/>
        </w:rPr>
      </w:pPr>
      <w:r>
        <w:rPr>
          <w:rFonts w:ascii="Arial" w:eastAsia="Univers Next Pro" w:hAnsi="Arial" w:cs="Arial"/>
          <w:lang w:val="cy-GB"/>
        </w:rPr>
        <w:t xml:space="preserve">Dylech anfon eich ffurflen wedi’i chwblhau at eich Cynghorwr Proffesiynol. Gallwch wirio </w:t>
      </w:r>
      <w:hyperlink r:id="rId12" w:history="1">
        <w:r w:rsidR="00BA201D">
          <w:rPr>
            <w:rStyle w:val="Hyperddolen"/>
            <w:rFonts w:ascii="Arial" w:eastAsia="Univers Next Pro" w:hAnsi="Arial" w:cs="Arial"/>
            <w:lang w:val="cy-GB"/>
          </w:rPr>
          <w:t>yma</w:t>
        </w:r>
      </w:hyperlink>
      <w:r w:rsidR="00BA201D">
        <w:rPr>
          <w:lang w:val="cy-GB"/>
        </w:rPr>
        <w:t xml:space="preserve"> </w:t>
      </w:r>
      <w:r w:rsidR="00BA201D">
        <w:rPr>
          <w:rFonts w:ascii="Arial" w:eastAsia="Univers Next Pro" w:hAnsi="Arial" w:cs="Arial"/>
          <w:lang w:val="cy-GB"/>
        </w:rPr>
        <w:t>os nad ydych yn siŵr pwy yw eich Cynghorwr Proffesiynol</w:t>
      </w:r>
      <w:r w:rsidR="00A631D7" w:rsidRPr="00D109BD">
        <w:rPr>
          <w:rFonts w:ascii="Arial" w:eastAsia="Univers Next Pro" w:hAnsi="Arial" w:cs="Arial"/>
          <w:lang w:val="cy-GB"/>
        </w:rPr>
        <w:t>.</w:t>
      </w:r>
    </w:p>
    <w:p w14:paraId="4BCAC4C8" w14:textId="77777777" w:rsidR="00077E50" w:rsidRPr="00D109BD" w:rsidRDefault="00077E50">
      <w:pPr>
        <w:rPr>
          <w:rFonts w:ascii="Arial" w:eastAsia="Univers Next Pro" w:hAnsi="Arial" w:cs="Arial"/>
          <w:sz w:val="6"/>
          <w:szCs w:val="6"/>
          <w:lang w:val="cy-GB"/>
        </w:rPr>
      </w:pPr>
    </w:p>
    <w:p w14:paraId="47D8AFC1" w14:textId="3812A214" w:rsidR="00077E50" w:rsidRPr="00D109BD" w:rsidRDefault="00BA201D" w:rsidP="00C5205E">
      <w:pPr>
        <w:pStyle w:val="Pennawd2"/>
        <w:rPr>
          <w:rFonts w:ascii="Arial" w:eastAsia="Univers Next Pro" w:hAnsi="Arial" w:cs="Arial"/>
          <w:b/>
          <w:bCs w:val="0"/>
          <w:lang w:val="cy-GB"/>
        </w:rPr>
      </w:pPr>
      <w:bookmarkStart w:id="0" w:name="_Ref205376357"/>
      <w:r>
        <w:rPr>
          <w:rFonts w:ascii="Arial" w:eastAsia="Univers Next Pro" w:hAnsi="Arial" w:cs="Arial"/>
          <w:b/>
          <w:bCs w:val="0"/>
          <w:lang w:val="cy-GB"/>
        </w:rPr>
        <w:t>RHAN</w:t>
      </w:r>
      <w:r w:rsidR="00BD2226" w:rsidRPr="00D109BD">
        <w:rPr>
          <w:rFonts w:ascii="Arial" w:eastAsia="Univers Next Pro" w:hAnsi="Arial" w:cs="Arial"/>
          <w:b/>
          <w:bCs w:val="0"/>
          <w:lang w:val="cy-GB"/>
        </w:rPr>
        <w:t xml:space="preserve"> 1 – </w:t>
      </w:r>
      <w:r>
        <w:rPr>
          <w:rFonts w:ascii="Arial" w:eastAsia="Univers Next Pro" w:hAnsi="Arial" w:cs="Arial"/>
          <w:b/>
          <w:bCs w:val="0"/>
          <w:lang w:val="cy-GB"/>
        </w:rPr>
        <w:t>GWYBODAETH YR YSGOL A CHADARNHAD O’R CAMAU CYCHWYNNOL A GYMERWYD</w:t>
      </w:r>
      <w:bookmarkEnd w:id="0"/>
    </w:p>
    <w:tbl>
      <w:tblPr>
        <w:tblStyle w:val="GridTabl"/>
        <w:tblW w:w="14737" w:type="dxa"/>
        <w:tblLook w:val="04A0" w:firstRow="1" w:lastRow="0" w:firstColumn="1" w:lastColumn="0" w:noHBand="0" w:noVBand="1"/>
      </w:tblPr>
      <w:tblGrid>
        <w:gridCol w:w="7225"/>
        <w:gridCol w:w="7512"/>
      </w:tblGrid>
      <w:tr w:rsidR="00EB184B" w:rsidRPr="00D109BD" w14:paraId="5A8DCAA8" w14:textId="77777777" w:rsidTr="00077E50">
        <w:trPr>
          <w:trHeight w:val="577"/>
        </w:trPr>
        <w:tc>
          <w:tcPr>
            <w:tcW w:w="7225" w:type="dxa"/>
          </w:tcPr>
          <w:p w14:paraId="4E6DBD98" w14:textId="1D8D0B9D" w:rsidR="00EB184B" w:rsidRPr="00D109BD" w:rsidRDefault="00BA201D" w:rsidP="005A1E42">
            <w:pPr>
              <w:jc w:val="both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Enw’r ysgol</w:t>
            </w:r>
            <w:r w:rsidR="005A1E42" w:rsidRPr="00D109BD">
              <w:rPr>
                <w:rFonts w:ascii="Arial" w:hAnsi="Arial" w:cs="Arial"/>
                <w:b/>
                <w:bCs/>
                <w:lang w:val="cy-GB"/>
              </w:rPr>
              <w:t>:</w:t>
            </w:r>
          </w:p>
        </w:tc>
        <w:tc>
          <w:tcPr>
            <w:tcW w:w="7512" w:type="dxa"/>
          </w:tcPr>
          <w:p w14:paraId="630F3C6B" w14:textId="6CA3B205" w:rsidR="00EB184B" w:rsidRPr="00D109BD" w:rsidRDefault="00BA201D" w:rsidP="005A1E42">
            <w:pPr>
              <w:jc w:val="both"/>
              <w:rPr>
                <w:rFonts w:ascii="Arial" w:eastAsia="Univers Next Pro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Awdurdod Lleol</w:t>
            </w:r>
            <w:r w:rsidR="005A1E42" w:rsidRPr="00D109BD">
              <w:rPr>
                <w:rFonts w:ascii="Arial" w:hAnsi="Arial" w:cs="Arial"/>
                <w:b/>
                <w:bCs/>
                <w:lang w:val="cy-GB"/>
              </w:rPr>
              <w:t>:</w:t>
            </w:r>
          </w:p>
        </w:tc>
      </w:tr>
      <w:tr w:rsidR="00EB184B" w:rsidRPr="00D109BD" w14:paraId="323DA9AD" w14:textId="77777777" w:rsidTr="00077E50">
        <w:trPr>
          <w:trHeight w:val="542"/>
        </w:trPr>
        <w:tc>
          <w:tcPr>
            <w:tcW w:w="7225" w:type="dxa"/>
          </w:tcPr>
          <w:p w14:paraId="2A1C4314" w14:textId="5C9EBD60" w:rsidR="00EB184B" w:rsidRPr="00D109BD" w:rsidRDefault="00BA201D" w:rsidP="005A1E42">
            <w:pPr>
              <w:jc w:val="both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Nifer y disgyblion ar y gofrestr</w:t>
            </w:r>
            <w:r w:rsidR="005A1E42" w:rsidRPr="00D109BD">
              <w:rPr>
                <w:rFonts w:ascii="Arial" w:hAnsi="Arial" w:cs="Arial"/>
                <w:b/>
                <w:bCs/>
                <w:lang w:val="cy-GB"/>
              </w:rPr>
              <w:t>:</w:t>
            </w:r>
          </w:p>
        </w:tc>
        <w:tc>
          <w:tcPr>
            <w:tcW w:w="7512" w:type="dxa"/>
          </w:tcPr>
          <w:p w14:paraId="19461FC6" w14:textId="285E8B45" w:rsidR="00EB184B" w:rsidRPr="00D109BD" w:rsidRDefault="00BA201D" w:rsidP="005A1E42">
            <w:pPr>
              <w:jc w:val="both"/>
              <w:rPr>
                <w:rFonts w:ascii="Arial" w:eastAsia="Univers Next Pro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Dyddiad cyflwyno</w:t>
            </w:r>
            <w:r w:rsidR="005A1E42" w:rsidRPr="00D109BD">
              <w:rPr>
                <w:rFonts w:ascii="Arial" w:hAnsi="Arial" w:cs="Arial"/>
                <w:b/>
                <w:bCs/>
                <w:lang w:val="cy-GB"/>
              </w:rPr>
              <w:t>:</w:t>
            </w:r>
          </w:p>
        </w:tc>
      </w:tr>
      <w:tr w:rsidR="00A1559F" w:rsidRPr="00D109BD" w14:paraId="21A2B0CA" w14:textId="77777777" w:rsidTr="00077E50">
        <w:trPr>
          <w:trHeight w:val="655"/>
        </w:trPr>
        <w:tc>
          <w:tcPr>
            <w:tcW w:w="7225" w:type="dxa"/>
          </w:tcPr>
          <w:p w14:paraId="519D9F4D" w14:textId="70524BDC" w:rsidR="00A1559F" w:rsidRPr="00D109BD" w:rsidRDefault="00BA201D" w:rsidP="005A1E42">
            <w:pPr>
              <w:jc w:val="both"/>
              <w:rPr>
                <w:rFonts w:ascii="Arial" w:eastAsia="Univers Next Pro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Enw a chyfeiriad e-bost y pennaeth</w:t>
            </w:r>
            <w:r w:rsidR="00A1559F" w:rsidRPr="00D109BD">
              <w:rPr>
                <w:rFonts w:ascii="Arial" w:hAnsi="Arial" w:cs="Arial"/>
                <w:b/>
                <w:bCs/>
                <w:lang w:val="cy-GB"/>
              </w:rPr>
              <w:t>:</w:t>
            </w:r>
          </w:p>
        </w:tc>
        <w:tc>
          <w:tcPr>
            <w:tcW w:w="7512" w:type="dxa"/>
          </w:tcPr>
          <w:p w14:paraId="1D7160FE" w14:textId="4B38A59D" w:rsidR="00A1559F" w:rsidRPr="00D109BD" w:rsidRDefault="00BA201D" w:rsidP="005A1E42">
            <w:pPr>
              <w:jc w:val="both"/>
              <w:rPr>
                <w:rFonts w:ascii="Arial" w:eastAsia="Univers Next Pro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Enw a chyfeiriad e-bost</w:t>
            </w:r>
            <w:r w:rsidR="003A4165">
              <w:rPr>
                <w:rFonts w:ascii="Arial" w:hAnsi="Arial" w:cs="Arial"/>
                <w:b/>
                <w:bCs/>
                <w:lang w:val="cy-GB"/>
              </w:rPr>
              <w:t xml:space="preserve"> y</w:t>
            </w:r>
            <w:r>
              <w:rPr>
                <w:rFonts w:ascii="Arial" w:hAnsi="Arial" w:cs="Arial"/>
                <w:b/>
                <w:bCs/>
                <w:lang w:val="cy-GB"/>
              </w:rPr>
              <w:t xml:space="preserve"> Cy</w:t>
            </w:r>
            <w:r w:rsidR="00E703F0">
              <w:rPr>
                <w:rFonts w:ascii="Arial" w:hAnsi="Arial" w:cs="Arial"/>
                <w:b/>
                <w:bCs/>
                <w:lang w:val="cy-GB"/>
              </w:rPr>
              <w:t>dlynydd</w:t>
            </w:r>
            <w:r>
              <w:rPr>
                <w:rFonts w:ascii="Arial" w:hAnsi="Arial" w:cs="Arial"/>
                <w:b/>
                <w:bCs/>
                <w:lang w:val="cy-GB"/>
              </w:rPr>
              <w:t xml:space="preserve"> GYPH</w:t>
            </w:r>
            <w:r w:rsidR="00A1559F" w:rsidRPr="00D109BD">
              <w:rPr>
                <w:rFonts w:ascii="Arial" w:hAnsi="Arial" w:cs="Arial"/>
                <w:b/>
                <w:bCs/>
                <w:lang w:val="cy-GB"/>
              </w:rPr>
              <w:t>:</w:t>
            </w:r>
          </w:p>
        </w:tc>
      </w:tr>
    </w:tbl>
    <w:p w14:paraId="18B4AF49" w14:textId="77777777" w:rsidR="003D0F5E" w:rsidRPr="00D109BD" w:rsidRDefault="003D0F5E">
      <w:pPr>
        <w:rPr>
          <w:rFonts w:ascii="Arial" w:eastAsia="Univers Next Pro" w:hAnsi="Arial" w:cs="Arial"/>
          <w:sz w:val="10"/>
          <w:szCs w:val="10"/>
          <w:lang w:val="cy-GB"/>
        </w:rPr>
      </w:pPr>
    </w:p>
    <w:tbl>
      <w:tblPr>
        <w:tblStyle w:val="GridTabl"/>
        <w:tblW w:w="14737" w:type="dxa"/>
        <w:tblLook w:val="04A0" w:firstRow="1" w:lastRow="0" w:firstColumn="1" w:lastColumn="0" w:noHBand="0" w:noVBand="1"/>
      </w:tblPr>
      <w:tblGrid>
        <w:gridCol w:w="4673"/>
        <w:gridCol w:w="10064"/>
      </w:tblGrid>
      <w:tr w:rsidR="003D0F5E" w:rsidRPr="00D109BD" w14:paraId="33347B5B" w14:textId="77777777" w:rsidTr="00077E50">
        <w:tc>
          <w:tcPr>
            <w:tcW w:w="4673" w:type="dxa"/>
          </w:tcPr>
          <w:p w14:paraId="11AB76D5" w14:textId="5544B830" w:rsidR="003D0F5E" w:rsidRPr="00D109BD" w:rsidRDefault="00BA201D" w:rsidP="003D0F5E">
            <w:pPr>
              <w:rPr>
                <w:rFonts w:ascii="Arial" w:eastAsia="Univers Next Pro" w:hAnsi="Arial" w:cs="Arial"/>
                <w:lang w:val="cy-GB"/>
              </w:rPr>
            </w:pPr>
            <w:r>
              <w:rPr>
                <w:rFonts w:ascii="Arial" w:eastAsia="Univers Next Pro" w:hAnsi="Arial" w:cs="Arial"/>
                <w:lang w:val="cy-GB"/>
              </w:rPr>
              <w:t xml:space="preserve">Rhowch esboniad cryno o sut </w:t>
            </w:r>
            <w:r w:rsidR="00102C34">
              <w:rPr>
                <w:rFonts w:ascii="Arial" w:eastAsia="Univers Next Pro" w:hAnsi="Arial" w:cs="Arial"/>
                <w:lang w:val="cy-GB"/>
              </w:rPr>
              <w:t xml:space="preserve">yr ydych wedi rhoi gwybod i gymuned yr ysgol gyfan bod yr ysgol yn gweithio ar y GYPH. </w:t>
            </w:r>
          </w:p>
          <w:p w14:paraId="7D646F6A" w14:textId="24685E43" w:rsidR="00CC75D1" w:rsidRPr="00D109BD" w:rsidRDefault="00CC75D1" w:rsidP="003D0F5E">
            <w:pPr>
              <w:rPr>
                <w:rFonts w:ascii="Arial" w:eastAsia="Univers Next Pro" w:hAnsi="Arial" w:cs="Arial"/>
                <w:lang w:val="cy-GB"/>
              </w:rPr>
            </w:pPr>
          </w:p>
        </w:tc>
        <w:tc>
          <w:tcPr>
            <w:tcW w:w="10064" w:type="dxa"/>
          </w:tcPr>
          <w:p w14:paraId="2676B618" w14:textId="77777777" w:rsidR="003D0F5E" w:rsidRPr="00D109BD" w:rsidRDefault="003D0F5E">
            <w:pPr>
              <w:rPr>
                <w:rFonts w:ascii="Arial" w:eastAsia="Univers Next Pro" w:hAnsi="Arial" w:cs="Arial"/>
                <w:lang w:val="cy-GB"/>
              </w:rPr>
            </w:pPr>
          </w:p>
        </w:tc>
      </w:tr>
      <w:tr w:rsidR="003D0F5E" w:rsidRPr="00D109BD" w14:paraId="01FF86C3" w14:textId="77777777" w:rsidTr="00077E50">
        <w:tc>
          <w:tcPr>
            <w:tcW w:w="4673" w:type="dxa"/>
          </w:tcPr>
          <w:p w14:paraId="7F6D1437" w14:textId="43026CC7" w:rsidR="00CC75D1" w:rsidRPr="00D109BD" w:rsidRDefault="00102C34" w:rsidP="00346B53">
            <w:pPr>
              <w:rPr>
                <w:rFonts w:ascii="Arial" w:eastAsia="Univers Next Pro" w:hAnsi="Arial" w:cs="Arial"/>
                <w:lang w:val="cy-GB"/>
              </w:rPr>
            </w:pPr>
            <w:r>
              <w:rPr>
                <w:rFonts w:ascii="Arial" w:eastAsia="Univers Next Pro" w:hAnsi="Arial" w:cs="Arial"/>
                <w:lang w:val="cy-GB"/>
              </w:rPr>
              <w:t xml:space="preserve">Esboniwch sut mae’r disgyblion yn eich lleoliad yn cymryd rhan yn </w:t>
            </w:r>
            <w:r w:rsidR="00346B53">
              <w:rPr>
                <w:rFonts w:ascii="Arial" w:eastAsia="Univers Next Pro" w:hAnsi="Arial" w:cs="Arial"/>
                <w:lang w:val="cy-GB"/>
              </w:rPr>
              <w:t>arweinyddiaeth eich gwaith GYPH</w:t>
            </w:r>
            <w:r w:rsidR="007F2DA8" w:rsidRPr="00D109BD">
              <w:rPr>
                <w:rFonts w:ascii="Arial" w:eastAsia="Univers Next Pro" w:hAnsi="Arial" w:cs="Arial"/>
                <w:lang w:val="cy-GB"/>
              </w:rPr>
              <w:t>.</w:t>
            </w:r>
          </w:p>
        </w:tc>
        <w:tc>
          <w:tcPr>
            <w:tcW w:w="10064" w:type="dxa"/>
          </w:tcPr>
          <w:p w14:paraId="1BA41D2A" w14:textId="77777777" w:rsidR="003D0F5E" w:rsidRPr="00D109BD" w:rsidRDefault="003D0F5E">
            <w:pPr>
              <w:rPr>
                <w:rFonts w:ascii="Arial" w:eastAsia="Univers Next Pro" w:hAnsi="Arial" w:cs="Arial"/>
                <w:lang w:val="cy-GB"/>
              </w:rPr>
            </w:pPr>
          </w:p>
        </w:tc>
      </w:tr>
      <w:tr w:rsidR="00527561" w:rsidRPr="00D109BD" w14:paraId="03CF47B4" w14:textId="77777777" w:rsidTr="00077E50">
        <w:tc>
          <w:tcPr>
            <w:tcW w:w="4673" w:type="dxa"/>
          </w:tcPr>
          <w:p w14:paraId="548D68D5" w14:textId="4BE8C5E0" w:rsidR="00527561" w:rsidRPr="00D109BD" w:rsidRDefault="00346B53">
            <w:pPr>
              <w:rPr>
                <w:rFonts w:ascii="Arial" w:eastAsia="Univers Next Pro" w:hAnsi="Arial" w:cs="Arial"/>
                <w:lang w:val="cy-GB"/>
              </w:rPr>
            </w:pPr>
            <w:r>
              <w:rPr>
                <w:rFonts w:ascii="Arial" w:eastAsia="Univers Next Pro" w:hAnsi="Arial" w:cs="Arial"/>
                <w:lang w:val="cy-GB"/>
              </w:rPr>
              <w:lastRenderedPageBreak/>
              <w:t xml:space="preserve">Rhowch esboniad cryno o sut rydych wedi datblygu eich gwybodaeth a dealltwriaeth eich hun o hawliau a GYPH </w:t>
            </w:r>
            <w:r w:rsidR="000A10CC">
              <w:rPr>
                <w:rFonts w:ascii="Arial" w:eastAsia="Univers Next Pro" w:hAnsi="Arial" w:cs="Arial"/>
                <w:lang w:val="cy-GB"/>
              </w:rPr>
              <w:t xml:space="preserve">i’ch cefnogi </w:t>
            </w:r>
            <w:r w:rsidR="000C5A94">
              <w:rPr>
                <w:rFonts w:ascii="Arial" w:eastAsia="Univers Next Pro" w:hAnsi="Arial" w:cs="Arial"/>
                <w:lang w:val="cy-GB"/>
              </w:rPr>
              <w:t xml:space="preserve">i arwain y gwaith hwn yn eich ysgol. Er enghraifft, ydych chi wedi mynychu’r cwrs Cyflawni Efydd, defnyddio’r deunyddiau e-ddysgu, neu weithio ar GYPH </w:t>
            </w:r>
            <w:r w:rsidR="008049ED">
              <w:rPr>
                <w:rFonts w:ascii="Arial" w:eastAsia="Univers Next Pro" w:hAnsi="Arial" w:cs="Arial"/>
                <w:lang w:val="cy-GB"/>
              </w:rPr>
              <w:t xml:space="preserve">mewn ysgol arall? </w:t>
            </w:r>
            <w:r w:rsidR="00527561" w:rsidRPr="00D109BD">
              <w:rPr>
                <w:rFonts w:ascii="Arial" w:eastAsia="Univers Next Pro" w:hAnsi="Arial" w:cs="Arial"/>
                <w:lang w:val="cy-GB"/>
              </w:rPr>
              <w:t xml:space="preserve"> </w:t>
            </w:r>
          </w:p>
        </w:tc>
        <w:tc>
          <w:tcPr>
            <w:tcW w:w="10064" w:type="dxa"/>
          </w:tcPr>
          <w:p w14:paraId="4FFBA3FF" w14:textId="77777777" w:rsidR="00527561" w:rsidRPr="00D109BD" w:rsidRDefault="00527561">
            <w:pPr>
              <w:rPr>
                <w:rFonts w:ascii="Arial" w:eastAsia="Univers Next Pro" w:hAnsi="Arial" w:cs="Arial"/>
                <w:lang w:val="cy-GB"/>
              </w:rPr>
            </w:pPr>
          </w:p>
        </w:tc>
      </w:tr>
    </w:tbl>
    <w:p w14:paraId="6345F87D" w14:textId="3E29900E" w:rsidR="00E64C2E" w:rsidRPr="00D109BD" w:rsidRDefault="00E64C2E" w:rsidP="362BA3BB">
      <w:pPr>
        <w:pStyle w:val="Pennawd2"/>
        <w:rPr>
          <w:rFonts w:ascii="Arial" w:eastAsia="Univers Next Pro" w:hAnsi="Arial" w:cs="Arial"/>
          <w:lang w:val="cy-GB"/>
        </w:rPr>
      </w:pPr>
      <w:bookmarkStart w:id="1" w:name="_Ref205376224"/>
    </w:p>
    <w:p w14:paraId="494C8539" w14:textId="5614F900" w:rsidR="00833F2C" w:rsidRPr="00D109BD" w:rsidRDefault="008049ED" w:rsidP="00E64C2E">
      <w:pPr>
        <w:pStyle w:val="Pennawd2"/>
        <w:rPr>
          <w:rFonts w:ascii="Arial" w:eastAsia="Univers Next Pro" w:hAnsi="Arial" w:cs="Arial"/>
          <w:b/>
          <w:bCs w:val="0"/>
          <w:lang w:val="cy-GB"/>
        </w:rPr>
      </w:pPr>
      <w:r>
        <w:rPr>
          <w:rFonts w:ascii="Arial" w:hAnsi="Arial" w:cs="Arial"/>
          <w:b/>
          <w:bCs w:val="0"/>
          <w:lang w:val="cy-GB"/>
        </w:rPr>
        <w:t>rhan</w:t>
      </w:r>
      <w:r w:rsidR="00BD2226" w:rsidRPr="00D109BD">
        <w:rPr>
          <w:rFonts w:ascii="Arial" w:hAnsi="Arial" w:cs="Arial"/>
          <w:b/>
          <w:bCs w:val="0"/>
          <w:lang w:val="cy-GB"/>
        </w:rPr>
        <w:t xml:space="preserve"> 2: </w:t>
      </w:r>
      <w:r>
        <w:rPr>
          <w:rFonts w:ascii="Arial" w:hAnsi="Arial" w:cs="Arial"/>
          <w:b/>
          <w:bCs w:val="0"/>
          <w:lang w:val="cy-GB"/>
        </w:rPr>
        <w:t xml:space="preserve">cynllun gweithredu </w:t>
      </w:r>
      <w:r w:rsidR="00CF3D43">
        <w:rPr>
          <w:rFonts w:ascii="Arial" w:hAnsi="Arial" w:cs="Arial"/>
          <w:b/>
          <w:bCs w:val="0"/>
          <w:lang w:val="cy-GB"/>
        </w:rPr>
        <w:t xml:space="preserve">AR GYFER </w:t>
      </w:r>
      <w:r>
        <w:rPr>
          <w:rFonts w:ascii="Arial" w:hAnsi="Arial" w:cs="Arial"/>
          <w:b/>
          <w:bCs w:val="0"/>
          <w:lang w:val="cy-GB"/>
        </w:rPr>
        <w:t>arian</w:t>
      </w:r>
      <w:bookmarkEnd w:id="1"/>
    </w:p>
    <w:p w14:paraId="1C88A272" w14:textId="77777777" w:rsidR="00616E51" w:rsidRPr="00D109BD" w:rsidRDefault="00616E51" w:rsidP="00833F2C">
      <w:pPr>
        <w:rPr>
          <w:rFonts w:ascii="Arial" w:eastAsia="Univers Next Pro" w:hAnsi="Arial" w:cs="Arial"/>
          <w:b/>
          <w:bCs/>
          <w:lang w:val="cy-GB"/>
        </w:rPr>
      </w:pPr>
    </w:p>
    <w:p w14:paraId="62BE9312" w14:textId="0348C06C" w:rsidR="0074111A" w:rsidRPr="00D109BD" w:rsidRDefault="008049ED" w:rsidP="00833F2C">
      <w:pPr>
        <w:rPr>
          <w:rFonts w:ascii="Arial" w:eastAsia="Univers Next Pro" w:hAnsi="Arial" w:cs="Arial"/>
          <w:b/>
          <w:bCs/>
          <w:lang w:val="cy-GB"/>
        </w:rPr>
      </w:pPr>
      <w:r>
        <w:rPr>
          <w:rFonts w:ascii="Arial" w:eastAsia="Univers Next Pro" w:hAnsi="Arial" w:cs="Arial"/>
          <w:b/>
          <w:bCs/>
          <w:lang w:val="cy-GB"/>
        </w:rPr>
        <w:t>CANLLAWIAU</w:t>
      </w:r>
    </w:p>
    <w:p w14:paraId="3D098961" w14:textId="76D69AD4" w:rsidR="00C71206" w:rsidRPr="00D109BD" w:rsidRDefault="00020D2F" w:rsidP="00833F2C">
      <w:pPr>
        <w:rPr>
          <w:rFonts w:ascii="Arial" w:eastAsia="Univers Next Pro" w:hAnsi="Arial" w:cs="Arial"/>
          <w:lang w:val="cy-GB"/>
        </w:rPr>
      </w:pPr>
      <w:r>
        <w:rPr>
          <w:rFonts w:ascii="Arial" w:eastAsia="Univers Next Pro" w:hAnsi="Arial" w:cs="Arial"/>
          <w:lang w:val="cy-GB"/>
        </w:rPr>
        <w:t xml:space="preserve">Wrth ichi </w:t>
      </w:r>
      <w:r w:rsidR="00A65C48">
        <w:rPr>
          <w:rFonts w:ascii="Arial" w:eastAsia="Univers Next Pro" w:hAnsi="Arial" w:cs="Arial"/>
          <w:lang w:val="cy-GB"/>
        </w:rPr>
        <w:t>ymgeisio am eich Gwobr Efydd a gweithio tuag at eich ymweliad achredu Arian, byddwch yn datblygu ac yn defnyddio’r Cynllun Gweithredu ar gyfer Arian hwn fel eich arweiniad.</w:t>
      </w:r>
      <w:r w:rsidR="000A535F">
        <w:rPr>
          <w:rFonts w:ascii="Arial" w:eastAsia="Univers Next Pro" w:hAnsi="Arial" w:cs="Arial"/>
          <w:lang w:val="cy-GB"/>
        </w:rPr>
        <w:t xml:space="preserve"> Yn y cynllun gweithredu templed isod, ceir cwestiynau a</w:t>
      </w:r>
      <w:r w:rsidR="00436DA1">
        <w:rPr>
          <w:rFonts w:ascii="Arial" w:eastAsia="Univers Next Pro" w:hAnsi="Arial" w:cs="Arial"/>
          <w:lang w:val="cy-GB"/>
        </w:rPr>
        <w:t>c ysgogiadau</w:t>
      </w:r>
      <w:r w:rsidR="000A535F">
        <w:rPr>
          <w:rFonts w:ascii="Arial" w:eastAsia="Univers Next Pro" w:hAnsi="Arial" w:cs="Arial"/>
          <w:lang w:val="cy-GB"/>
        </w:rPr>
        <w:t xml:space="preserve"> </w:t>
      </w:r>
      <w:r w:rsidR="00792739">
        <w:rPr>
          <w:rFonts w:ascii="Arial" w:eastAsia="Univers Next Pro" w:hAnsi="Arial" w:cs="Arial"/>
          <w:lang w:val="cy-GB"/>
        </w:rPr>
        <w:t xml:space="preserve">i </w:t>
      </w:r>
      <w:r w:rsidR="00414480">
        <w:rPr>
          <w:rFonts w:ascii="Arial" w:eastAsia="Univers Next Pro" w:hAnsi="Arial" w:cs="Arial"/>
          <w:lang w:val="cy-GB"/>
        </w:rPr>
        <w:t>sbarduno</w:t>
      </w:r>
      <w:r w:rsidR="00792739">
        <w:rPr>
          <w:rFonts w:ascii="Arial" w:eastAsia="Univers Next Pro" w:hAnsi="Arial" w:cs="Arial"/>
          <w:lang w:val="cy-GB"/>
        </w:rPr>
        <w:t xml:space="preserve"> e</w:t>
      </w:r>
      <w:r w:rsidR="001C6396">
        <w:rPr>
          <w:rFonts w:ascii="Arial" w:eastAsia="Univers Next Pro" w:hAnsi="Arial" w:cs="Arial"/>
          <w:lang w:val="cy-GB"/>
        </w:rPr>
        <w:t xml:space="preserve">ich </w:t>
      </w:r>
      <w:r w:rsidR="00414480">
        <w:rPr>
          <w:rFonts w:ascii="Arial" w:eastAsia="Univers Next Pro" w:hAnsi="Arial" w:cs="Arial"/>
          <w:lang w:val="cy-GB"/>
        </w:rPr>
        <w:t>meddwl am y</w:t>
      </w:r>
      <w:r w:rsidR="001C6396">
        <w:rPr>
          <w:rFonts w:ascii="Arial" w:eastAsia="Univers Next Pro" w:hAnsi="Arial" w:cs="Arial"/>
          <w:lang w:val="cy-GB"/>
        </w:rPr>
        <w:t xml:space="preserve"> camau gweithredu y gallwch eu cymryd i ddatblygu ymarfer sy’n parchu hawliau yn eich ysgol chi. </w:t>
      </w:r>
      <w:r w:rsidR="00420579">
        <w:rPr>
          <w:rFonts w:ascii="Arial" w:eastAsia="Univers Next Pro" w:hAnsi="Arial" w:cs="Arial"/>
          <w:lang w:val="cy-GB"/>
        </w:rPr>
        <w:t>Bydd</w:t>
      </w:r>
      <w:r w:rsidR="00BD3184">
        <w:rPr>
          <w:rFonts w:ascii="Arial" w:eastAsia="Univers Next Pro" w:hAnsi="Arial" w:cs="Arial"/>
          <w:lang w:val="cy-GB"/>
        </w:rPr>
        <w:t>ant</w:t>
      </w:r>
      <w:r w:rsidR="00420579">
        <w:rPr>
          <w:rFonts w:ascii="Arial" w:eastAsia="Univers Next Pro" w:hAnsi="Arial" w:cs="Arial"/>
          <w:lang w:val="cy-GB"/>
        </w:rPr>
        <w:t xml:space="preserve"> yn eich helpu i ystyried sut gall eich ysgol </w:t>
      </w:r>
      <w:r w:rsidR="00E541B0">
        <w:rPr>
          <w:rFonts w:ascii="Arial" w:eastAsia="Univers Next Pro" w:hAnsi="Arial" w:cs="Arial"/>
          <w:lang w:val="cy-GB"/>
        </w:rPr>
        <w:t xml:space="preserve">gyrraedd </w:t>
      </w:r>
      <w:r w:rsidR="006C251E">
        <w:rPr>
          <w:rFonts w:ascii="Arial" w:eastAsia="Univers Next Pro" w:hAnsi="Arial" w:cs="Arial"/>
          <w:lang w:val="cy-GB"/>
        </w:rPr>
        <w:t>lefel</w:t>
      </w:r>
      <w:r w:rsidR="00E541B0">
        <w:rPr>
          <w:rFonts w:ascii="Arial" w:eastAsia="Univers Next Pro" w:hAnsi="Arial" w:cs="Arial"/>
          <w:lang w:val="cy-GB"/>
        </w:rPr>
        <w:t xml:space="preserve"> Arian: </w:t>
      </w:r>
      <w:r w:rsidR="00652A5E">
        <w:rPr>
          <w:rFonts w:ascii="Arial" w:eastAsia="Univers Next Pro" w:hAnsi="Arial" w:cs="Arial"/>
          <w:lang w:val="cy-GB"/>
        </w:rPr>
        <w:t>Ymwybyddiaeth Hawliau.</w:t>
      </w:r>
      <w:r w:rsidR="00833F2C" w:rsidRPr="00D109BD">
        <w:rPr>
          <w:rFonts w:ascii="Arial" w:eastAsia="Univers Next Pro" w:hAnsi="Arial" w:cs="Arial"/>
          <w:lang w:val="cy-GB"/>
        </w:rPr>
        <w:t xml:space="preserve"> </w:t>
      </w:r>
    </w:p>
    <w:p w14:paraId="5AFB2285" w14:textId="4DA2222B" w:rsidR="00C71206" w:rsidRPr="00D109BD" w:rsidRDefault="0013117B" w:rsidP="00C71206">
      <w:pPr>
        <w:rPr>
          <w:rFonts w:ascii="Arial" w:eastAsia="Univers Next Pro" w:hAnsi="Arial" w:cs="Arial"/>
          <w:b/>
          <w:bCs/>
          <w:lang w:val="cy-GB"/>
        </w:rPr>
      </w:pPr>
      <w:r>
        <w:rPr>
          <w:rFonts w:ascii="Arial" w:eastAsia="Univers Next Pro" w:hAnsi="Arial" w:cs="Arial"/>
          <w:b/>
          <w:bCs/>
          <w:color w:val="00AEEF" w:themeColor="text1"/>
          <w:sz w:val="24"/>
          <w:szCs w:val="24"/>
          <w:lang w:val="cy-GB"/>
        </w:rPr>
        <w:t xml:space="preserve">Ceir </w:t>
      </w:r>
      <w:r w:rsidR="005E2459">
        <w:rPr>
          <w:rFonts w:ascii="Arial" w:eastAsia="Univers Next Pro" w:hAnsi="Arial" w:cs="Arial"/>
          <w:b/>
          <w:bCs/>
          <w:color w:val="00AEEF" w:themeColor="text1"/>
          <w:sz w:val="24"/>
          <w:szCs w:val="24"/>
          <w:lang w:val="cy-GB"/>
        </w:rPr>
        <w:t>awgrymiadau a chwestiynau mewn ffont glas trwy gydol y ffurflen hon</w:t>
      </w:r>
      <w:r w:rsidR="001B2434">
        <w:rPr>
          <w:rFonts w:ascii="Arial" w:eastAsia="Univers Next Pro" w:hAnsi="Arial" w:cs="Arial"/>
          <w:b/>
          <w:bCs/>
          <w:color w:val="00AEEF" w:themeColor="text1"/>
          <w:sz w:val="24"/>
          <w:szCs w:val="24"/>
          <w:lang w:val="cy-GB"/>
        </w:rPr>
        <w:t xml:space="preserve">. Mae’r rhain </w:t>
      </w:r>
      <w:r w:rsidR="00864062">
        <w:rPr>
          <w:rFonts w:ascii="Arial" w:eastAsia="Univers Next Pro" w:hAnsi="Arial" w:cs="Arial"/>
          <w:b/>
          <w:bCs/>
          <w:color w:val="00AEEF" w:themeColor="text1"/>
          <w:sz w:val="24"/>
          <w:szCs w:val="24"/>
          <w:lang w:val="cy-GB"/>
        </w:rPr>
        <w:t>i’ch</w:t>
      </w:r>
      <w:r w:rsidR="00B6404A">
        <w:rPr>
          <w:rFonts w:ascii="Arial" w:eastAsia="Univers Next Pro" w:hAnsi="Arial" w:cs="Arial"/>
          <w:b/>
          <w:bCs/>
          <w:color w:val="00AEEF" w:themeColor="text1"/>
          <w:sz w:val="24"/>
          <w:szCs w:val="24"/>
          <w:lang w:val="cy-GB"/>
        </w:rPr>
        <w:t xml:space="preserve"> helpu i gwblhau eich cynllun. Dylech ddileu’r nodiadau wrth ichi ychwanegu eich camau gweithredu eich hun.</w:t>
      </w:r>
      <w:r w:rsidR="00C71206" w:rsidRPr="00D109BD">
        <w:rPr>
          <w:rFonts w:ascii="Arial" w:eastAsia="Univers Next Pro" w:hAnsi="Arial" w:cs="Arial"/>
          <w:b/>
          <w:bCs/>
          <w:lang w:val="cy-GB"/>
        </w:rPr>
        <w:t xml:space="preserve"> </w:t>
      </w:r>
    </w:p>
    <w:p w14:paraId="0CE3EC24" w14:textId="77777777" w:rsidR="00D546A0" w:rsidRPr="00D109BD" w:rsidRDefault="00D546A0" w:rsidP="00C71206">
      <w:pPr>
        <w:rPr>
          <w:rFonts w:ascii="Arial" w:eastAsia="Univers Next Pro" w:hAnsi="Arial" w:cs="Arial"/>
          <w:b/>
          <w:bCs/>
          <w:sz w:val="4"/>
          <w:szCs w:val="4"/>
          <w:lang w:val="cy-GB"/>
        </w:rPr>
      </w:pPr>
    </w:p>
    <w:p w14:paraId="75FC0C52" w14:textId="53D56A63" w:rsidR="00C71206" w:rsidRPr="00D109BD" w:rsidRDefault="00976E9F" w:rsidP="00C71206">
      <w:pPr>
        <w:rPr>
          <w:rFonts w:ascii="Arial" w:eastAsia="Univers Next Pro" w:hAnsi="Arial" w:cs="Arial"/>
          <w:b/>
          <w:bCs/>
          <w:lang w:val="cy-GB"/>
        </w:rPr>
      </w:pPr>
      <w:r>
        <w:rPr>
          <w:rFonts w:ascii="Arial" w:eastAsia="Univers Next Pro" w:hAnsi="Arial" w:cs="Arial"/>
          <w:b/>
          <w:bCs/>
          <w:lang w:val="cy-GB"/>
        </w:rPr>
        <w:t>CYNLLUNIO, GWNEUD, ADOLYGU</w:t>
      </w:r>
    </w:p>
    <w:p w14:paraId="26F5C33C" w14:textId="796AFFB7" w:rsidR="00330310" w:rsidRPr="00D109BD" w:rsidRDefault="00DA36E3" w:rsidP="0D25BD3B">
      <w:pPr>
        <w:pStyle w:val="ParagraffRhestr"/>
        <w:rPr>
          <w:rFonts w:ascii="Arial" w:eastAsia="Univers Next Pro" w:hAnsi="Arial" w:cs="Arial"/>
          <w:lang w:val="cy-GB"/>
        </w:rPr>
      </w:pPr>
      <w:r>
        <w:rPr>
          <w:rFonts w:ascii="Arial" w:eastAsia="Univers Next Pro" w:hAnsi="Arial" w:cs="Arial"/>
          <w:lang w:val="cy-GB"/>
        </w:rPr>
        <w:t>Ar y cyd</w:t>
      </w:r>
      <w:r w:rsidR="003F5E05">
        <w:rPr>
          <w:rFonts w:ascii="Arial" w:eastAsia="Univers Next Pro" w:hAnsi="Arial" w:cs="Arial"/>
          <w:lang w:val="cy-GB"/>
        </w:rPr>
        <w:t xml:space="preserve"> â</w:t>
      </w:r>
      <w:r w:rsidR="00BC7FCC">
        <w:rPr>
          <w:rFonts w:ascii="Arial" w:eastAsia="Univers Next Pro" w:hAnsi="Arial" w:cs="Arial"/>
          <w:lang w:val="cy-GB"/>
        </w:rPr>
        <w:t xml:space="preserve"> </w:t>
      </w:r>
      <w:r w:rsidR="003F5E05">
        <w:rPr>
          <w:rFonts w:ascii="Arial" w:eastAsia="Univers Next Pro" w:hAnsi="Arial" w:cs="Arial"/>
          <w:lang w:val="cy-GB"/>
        </w:rPr>
        <w:t>disgyblion a staff, a</w:t>
      </w:r>
      <w:r w:rsidR="00796933">
        <w:rPr>
          <w:rFonts w:ascii="Arial" w:eastAsia="Univers Next Pro" w:hAnsi="Arial" w:cs="Arial"/>
          <w:lang w:val="cy-GB"/>
        </w:rPr>
        <w:t xml:space="preserve">dolygwch ymarfer </w:t>
      </w:r>
      <w:r>
        <w:rPr>
          <w:rFonts w:ascii="Arial" w:eastAsia="Univers Next Pro" w:hAnsi="Arial" w:cs="Arial"/>
          <w:lang w:val="cy-GB"/>
        </w:rPr>
        <w:t>yr</w:t>
      </w:r>
      <w:r w:rsidR="00796933">
        <w:rPr>
          <w:rFonts w:ascii="Arial" w:eastAsia="Univers Next Pro" w:hAnsi="Arial" w:cs="Arial"/>
          <w:lang w:val="cy-GB"/>
        </w:rPr>
        <w:t xml:space="preserve"> ysgol o ran y Disgrif</w:t>
      </w:r>
      <w:r w:rsidR="00377DB1">
        <w:rPr>
          <w:rFonts w:ascii="Arial" w:eastAsia="Univers Next Pro" w:hAnsi="Arial" w:cs="Arial"/>
          <w:lang w:val="cy-GB"/>
        </w:rPr>
        <w:t xml:space="preserve">iadau Canlyniad Arian </w:t>
      </w:r>
      <w:r w:rsidR="003F5E05">
        <w:rPr>
          <w:rFonts w:ascii="Arial" w:eastAsia="Univers Next Pro" w:hAnsi="Arial" w:cs="Arial"/>
          <w:lang w:val="cy-GB"/>
        </w:rPr>
        <w:t xml:space="preserve">fel </w:t>
      </w:r>
      <w:r w:rsidR="009A194F">
        <w:rPr>
          <w:rFonts w:ascii="Arial" w:eastAsia="Univers Next Pro" w:hAnsi="Arial" w:cs="Arial"/>
          <w:lang w:val="cy-GB"/>
        </w:rPr>
        <w:t>y</w:t>
      </w:r>
      <w:r w:rsidR="003F5E05">
        <w:rPr>
          <w:rFonts w:ascii="Arial" w:eastAsia="Univers Next Pro" w:hAnsi="Arial" w:cs="Arial"/>
          <w:lang w:val="cy-GB"/>
        </w:rPr>
        <w:t xml:space="preserve"> nodwyd isod. Bydd y broses hon yn rhoi ichi ystod o safbwyntiau o ran cryfderau a meysydd ar gyfer gwella. </w:t>
      </w:r>
    </w:p>
    <w:p w14:paraId="1CF615C5" w14:textId="0C8048C4" w:rsidR="22769345" w:rsidRPr="00D109BD" w:rsidRDefault="00B54C49" w:rsidP="0D25BD3B">
      <w:pPr>
        <w:pStyle w:val="ParagraffRhestr"/>
        <w:rPr>
          <w:rFonts w:ascii="Arial" w:eastAsia="Univers Next Pro" w:hAnsi="Arial" w:cs="Arial"/>
          <w:lang w:val="cy-GB"/>
        </w:rPr>
      </w:pPr>
      <w:r>
        <w:rPr>
          <w:rFonts w:ascii="Arial" w:eastAsia="Univers Next Pro" w:hAnsi="Arial" w:cs="Arial"/>
          <w:lang w:val="cy-GB"/>
        </w:rPr>
        <w:t>Nodwch g</w:t>
      </w:r>
      <w:r w:rsidR="003F5E05">
        <w:rPr>
          <w:rFonts w:ascii="Arial" w:eastAsia="Univers Next Pro" w:hAnsi="Arial" w:cs="Arial"/>
          <w:lang w:val="cy-GB"/>
        </w:rPr>
        <w:t>yf</w:t>
      </w:r>
      <w:r w:rsidR="00B81442">
        <w:rPr>
          <w:rFonts w:ascii="Arial" w:eastAsia="Univers Next Pro" w:hAnsi="Arial" w:cs="Arial"/>
          <w:lang w:val="cy-GB"/>
        </w:rPr>
        <w:t xml:space="preserve">radd </w:t>
      </w:r>
      <w:r w:rsidR="22769345" w:rsidRPr="00D109BD">
        <w:rPr>
          <w:rFonts w:ascii="Arial" w:eastAsia="Univers Next Pro" w:hAnsi="Arial" w:cs="Arial"/>
          <w:lang w:val="cy-GB"/>
        </w:rPr>
        <w:t xml:space="preserve">RAG </w:t>
      </w:r>
      <w:r w:rsidR="00B81442">
        <w:rPr>
          <w:rFonts w:ascii="Arial" w:eastAsia="Univers Next Pro" w:hAnsi="Arial" w:cs="Arial"/>
          <w:lang w:val="cy-GB"/>
        </w:rPr>
        <w:t>ar gyfer pob disgrifydd</w:t>
      </w:r>
      <w:r w:rsidR="22769345" w:rsidRPr="00D109BD">
        <w:rPr>
          <w:rFonts w:ascii="Arial" w:eastAsia="Univers Next Pro" w:hAnsi="Arial" w:cs="Arial"/>
          <w:lang w:val="cy-GB"/>
        </w:rPr>
        <w:t>:</w:t>
      </w:r>
    </w:p>
    <w:tbl>
      <w:tblPr>
        <w:tblStyle w:val="TablRhestr4"/>
        <w:tblpPr w:leftFromText="180" w:rightFromText="180" w:vertAnchor="text" w:horzAnchor="margin" w:tblpXSpec="right" w:tblpY="119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5074"/>
      </w:tblGrid>
      <w:tr w:rsidR="00330310" w:rsidRPr="00D109BD" w14:paraId="5C60EAD9" w14:textId="77777777" w:rsidTr="005433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EA92D7F" w14:textId="048D8CF5" w:rsidR="00330310" w:rsidRPr="00D109BD" w:rsidRDefault="00B81442" w:rsidP="00330310">
            <w:pPr>
              <w:rPr>
                <w:rFonts w:ascii="Arial" w:hAnsi="Arial" w:cs="Arial"/>
                <w:color w:val="FFFFFF" w:themeColor="accent6"/>
                <w:lang w:val="cy-GB"/>
              </w:rPr>
            </w:pPr>
            <w:r>
              <w:rPr>
                <w:rFonts w:ascii="Arial" w:hAnsi="Arial" w:cs="Arial"/>
                <w:color w:val="FFFFFF" w:themeColor="accent6"/>
                <w:lang w:val="cy-GB"/>
              </w:rPr>
              <w:t xml:space="preserve">Cyfradd </w:t>
            </w:r>
            <w:r w:rsidR="00330310" w:rsidRPr="00D109BD">
              <w:rPr>
                <w:rFonts w:ascii="Arial" w:hAnsi="Arial" w:cs="Arial"/>
                <w:color w:val="FFFFFF" w:themeColor="accent6"/>
                <w:lang w:val="cy-GB"/>
              </w:rPr>
              <w:t xml:space="preserve">RAG </w:t>
            </w:r>
          </w:p>
        </w:tc>
        <w:tc>
          <w:tcPr>
            <w:tcW w:w="3119" w:type="dxa"/>
          </w:tcPr>
          <w:p w14:paraId="1B433715" w14:textId="6CDDDCD9" w:rsidR="00330310" w:rsidRPr="00D109BD" w:rsidRDefault="00B81442" w:rsidP="003303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accent6"/>
                <w:lang w:val="cy-GB"/>
              </w:rPr>
            </w:pPr>
            <w:r>
              <w:rPr>
                <w:rFonts w:ascii="Arial" w:hAnsi="Arial" w:cs="Arial"/>
                <w:color w:val="FFFFFF" w:themeColor="accent6"/>
                <w:lang w:val="cy-GB"/>
              </w:rPr>
              <w:t>Tystiolaeth</w:t>
            </w:r>
          </w:p>
        </w:tc>
        <w:tc>
          <w:tcPr>
            <w:tcW w:w="5074" w:type="dxa"/>
          </w:tcPr>
          <w:p w14:paraId="7CA4E137" w14:textId="212C78BC" w:rsidR="00330310" w:rsidRPr="00D109BD" w:rsidRDefault="00B81442" w:rsidP="003303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accent6"/>
                <w:lang w:val="cy-GB"/>
              </w:rPr>
            </w:pPr>
            <w:r>
              <w:rPr>
                <w:rFonts w:ascii="Arial" w:hAnsi="Arial" w:cs="Arial"/>
                <w:color w:val="FFFFFF" w:themeColor="accent6"/>
                <w:lang w:val="cy-GB"/>
              </w:rPr>
              <w:t>Cam gweithredu</w:t>
            </w:r>
          </w:p>
        </w:tc>
      </w:tr>
      <w:tr w:rsidR="00330310" w:rsidRPr="00D109BD" w14:paraId="544632D4" w14:textId="77777777" w:rsidTr="00543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1E6804" w14:textId="4656F3BD" w:rsidR="00330310" w:rsidRPr="00B81442" w:rsidRDefault="00B81442" w:rsidP="00330310">
            <w:pPr>
              <w:rPr>
                <w:rFonts w:ascii="Arial" w:hAnsi="Arial" w:cs="Arial"/>
                <w:bCs w:val="0"/>
                <w:color w:val="EE0000"/>
                <w:lang w:val="cy-GB"/>
              </w:rPr>
            </w:pPr>
            <w:r>
              <w:rPr>
                <w:rFonts w:ascii="Arial" w:hAnsi="Arial" w:cs="Arial"/>
                <w:bCs w:val="0"/>
                <w:color w:val="EE0000"/>
                <w:lang w:val="cy-GB"/>
              </w:rPr>
              <w:t>Coch</w:t>
            </w:r>
          </w:p>
        </w:tc>
        <w:tc>
          <w:tcPr>
            <w:tcW w:w="3119" w:type="dxa"/>
          </w:tcPr>
          <w:p w14:paraId="62892B7B" w14:textId="77DE4179" w:rsidR="00330310" w:rsidRPr="00D109BD" w:rsidRDefault="00B610D4" w:rsidP="003303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Y</w:t>
            </w:r>
            <w:r w:rsidR="00B81442">
              <w:rPr>
                <w:rFonts w:ascii="Arial" w:hAnsi="Arial" w:cs="Arial"/>
                <w:lang w:val="cy-GB"/>
              </w:rPr>
              <w:t>chydig neu ddim tystiolaeth</w:t>
            </w:r>
          </w:p>
        </w:tc>
        <w:tc>
          <w:tcPr>
            <w:tcW w:w="5074" w:type="dxa"/>
          </w:tcPr>
          <w:p w14:paraId="4355F935" w14:textId="7A8DB55B" w:rsidR="00330310" w:rsidRPr="00D109BD" w:rsidRDefault="00B83F1F" w:rsidP="003303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 xml:space="preserve">mae </w:t>
            </w:r>
            <w:r w:rsidR="00B81442">
              <w:rPr>
                <w:rFonts w:ascii="Arial" w:hAnsi="Arial" w:cs="Arial"/>
                <w:lang w:val="cy-GB"/>
              </w:rPr>
              <w:t>angen ffocws cryf</w:t>
            </w:r>
          </w:p>
        </w:tc>
      </w:tr>
      <w:tr w:rsidR="00330310" w:rsidRPr="00D109BD" w14:paraId="6B4361FA" w14:textId="77777777" w:rsidTr="005433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418E149" w14:textId="000D2354" w:rsidR="00330310" w:rsidRPr="00D109BD" w:rsidRDefault="00C619FF" w:rsidP="00330310">
            <w:pPr>
              <w:rPr>
                <w:rFonts w:ascii="Arial" w:hAnsi="Arial" w:cs="Arial"/>
                <w:bCs w:val="0"/>
                <w:lang w:val="cy-GB"/>
              </w:rPr>
            </w:pPr>
            <w:r>
              <w:rPr>
                <w:rFonts w:ascii="Arial" w:hAnsi="Arial" w:cs="Arial"/>
                <w:bCs w:val="0"/>
                <w:color w:val="FFC000"/>
                <w:lang w:val="cy-GB"/>
              </w:rPr>
              <w:t>Melyn</w:t>
            </w:r>
          </w:p>
        </w:tc>
        <w:tc>
          <w:tcPr>
            <w:tcW w:w="3119" w:type="dxa"/>
          </w:tcPr>
          <w:p w14:paraId="69876111" w14:textId="45798A66" w:rsidR="00330310" w:rsidRPr="00D109BD" w:rsidRDefault="00B610D4" w:rsidP="003303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R</w:t>
            </w:r>
            <w:r w:rsidR="00C619FF">
              <w:rPr>
                <w:rFonts w:ascii="Arial" w:hAnsi="Arial" w:cs="Arial"/>
                <w:lang w:val="cy-GB"/>
              </w:rPr>
              <w:t>hywfaint o dystiolaeth</w:t>
            </w:r>
          </w:p>
        </w:tc>
        <w:tc>
          <w:tcPr>
            <w:tcW w:w="5074" w:type="dxa"/>
          </w:tcPr>
          <w:p w14:paraId="09A3C82F" w14:textId="4CF58E6A" w:rsidR="00330310" w:rsidRPr="00D109BD" w:rsidRDefault="00C619FF" w:rsidP="003303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 xml:space="preserve">angen </w:t>
            </w:r>
            <w:r w:rsidR="00C4798D">
              <w:rPr>
                <w:rFonts w:ascii="Arial" w:hAnsi="Arial" w:cs="Arial"/>
                <w:lang w:val="cy-GB"/>
              </w:rPr>
              <w:t>rhai</w:t>
            </w:r>
            <w:r>
              <w:rPr>
                <w:rFonts w:ascii="Arial" w:hAnsi="Arial" w:cs="Arial"/>
                <w:lang w:val="cy-GB"/>
              </w:rPr>
              <w:t xml:space="preserve"> </w:t>
            </w:r>
            <w:r w:rsidR="00C4798D">
              <w:rPr>
                <w:rFonts w:ascii="Arial" w:hAnsi="Arial" w:cs="Arial"/>
                <w:lang w:val="cy-GB"/>
              </w:rPr>
              <w:t>c</w:t>
            </w:r>
            <w:r>
              <w:rPr>
                <w:rFonts w:ascii="Arial" w:hAnsi="Arial" w:cs="Arial"/>
                <w:lang w:val="cy-GB"/>
              </w:rPr>
              <w:t>amau gweithredu</w:t>
            </w:r>
          </w:p>
        </w:tc>
      </w:tr>
      <w:tr w:rsidR="00330310" w:rsidRPr="00D109BD" w14:paraId="7AB0DB31" w14:textId="77777777" w:rsidTr="00543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12A8C9" w14:textId="237C81A5" w:rsidR="00330310" w:rsidRPr="00D109BD" w:rsidRDefault="00330310" w:rsidP="00330310">
            <w:pPr>
              <w:rPr>
                <w:rFonts w:ascii="Arial" w:hAnsi="Arial" w:cs="Arial"/>
                <w:bCs w:val="0"/>
                <w:lang w:val="cy-GB"/>
              </w:rPr>
            </w:pPr>
            <w:r w:rsidRPr="00D109BD">
              <w:rPr>
                <w:rFonts w:ascii="Arial" w:hAnsi="Arial" w:cs="Arial"/>
                <w:bCs w:val="0"/>
                <w:color w:val="00B050"/>
                <w:lang w:val="cy-GB"/>
              </w:rPr>
              <w:lastRenderedPageBreak/>
              <w:t>G</w:t>
            </w:r>
            <w:r w:rsidR="00C619FF">
              <w:rPr>
                <w:rFonts w:ascii="Arial" w:hAnsi="Arial" w:cs="Arial"/>
                <w:bCs w:val="0"/>
                <w:color w:val="00B050"/>
                <w:lang w:val="cy-GB"/>
              </w:rPr>
              <w:t>wyrdd</w:t>
            </w:r>
          </w:p>
        </w:tc>
        <w:tc>
          <w:tcPr>
            <w:tcW w:w="3119" w:type="dxa"/>
          </w:tcPr>
          <w:p w14:paraId="4DE1EF53" w14:textId="755175C1" w:rsidR="00330310" w:rsidRPr="00D109BD" w:rsidRDefault="00C619FF" w:rsidP="003303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Llawer o dystiolaeth</w:t>
            </w:r>
          </w:p>
        </w:tc>
        <w:tc>
          <w:tcPr>
            <w:tcW w:w="5074" w:type="dxa"/>
          </w:tcPr>
          <w:p w14:paraId="6FA727DA" w14:textId="50E33956" w:rsidR="00330310" w:rsidRPr="00D109BD" w:rsidRDefault="00C619FF" w:rsidP="003303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Cynnal a datblygu eich ymarfer presennol gan sicrhau bod cysylltiadau clir â</w:t>
            </w:r>
            <w:r w:rsidR="002A749D">
              <w:rPr>
                <w:rFonts w:ascii="Arial" w:hAnsi="Arial" w:cs="Arial"/>
                <w:lang w:val="cy-GB"/>
              </w:rPr>
              <w:t xml:space="preserve"> Chonfensiwn y Cenhedloedd Unedig ar Hawliau’r Plentyn</w:t>
            </w:r>
            <w:r w:rsidR="00BC5789">
              <w:rPr>
                <w:rFonts w:ascii="Arial" w:hAnsi="Arial" w:cs="Arial"/>
                <w:lang w:val="cy-GB"/>
              </w:rPr>
              <w:t xml:space="preserve"> (CHP)</w:t>
            </w:r>
          </w:p>
        </w:tc>
      </w:tr>
    </w:tbl>
    <w:p w14:paraId="38907DCA" w14:textId="3C4F360A" w:rsidR="00C71206" w:rsidRPr="00D109BD" w:rsidRDefault="00440609" w:rsidP="00C71206">
      <w:pPr>
        <w:pStyle w:val="ParagraffRhestr"/>
        <w:numPr>
          <w:ilvl w:val="0"/>
          <w:numId w:val="16"/>
        </w:numPr>
        <w:rPr>
          <w:rFonts w:ascii="Arial" w:hAnsi="Arial" w:cs="Arial"/>
          <w:color w:val="000000"/>
          <w:lang w:val="cy-GB"/>
        </w:rPr>
      </w:pPr>
      <w:r>
        <w:rPr>
          <w:rFonts w:ascii="Arial" w:hAnsi="Arial" w:cs="Arial"/>
          <w:lang w:val="cy-GB"/>
        </w:rPr>
        <w:t>Datblygwch rai camau gweithredu a nodi ar eich cynllun pwy sy’n gyfrifol am bob cam, ac erbyn pryd y dylid ei gyflawni</w:t>
      </w:r>
      <w:r w:rsidR="00993953">
        <w:rPr>
          <w:rFonts w:ascii="Arial" w:eastAsia="Univers Next Pro" w:hAnsi="Arial" w:cs="Arial"/>
          <w:lang w:val="cy-GB"/>
        </w:rPr>
        <w:t>.</w:t>
      </w:r>
      <w:bookmarkStart w:id="2" w:name="cysill"/>
      <w:bookmarkEnd w:id="2"/>
    </w:p>
    <w:p w14:paraId="5CAB74E0" w14:textId="7FE63AAA" w:rsidR="00330310" w:rsidRPr="00D109BD" w:rsidRDefault="00993953" w:rsidP="00616E51">
      <w:pPr>
        <w:pStyle w:val="ParagraffRhestr"/>
        <w:numPr>
          <w:ilvl w:val="0"/>
          <w:numId w:val="16"/>
        </w:numPr>
        <w:rPr>
          <w:rFonts w:ascii="Arial" w:hAnsi="Arial" w:cs="Arial"/>
          <w:color w:val="000000"/>
          <w:lang w:val="cy-GB"/>
        </w:rPr>
      </w:pPr>
      <w:r>
        <w:rPr>
          <w:rFonts w:ascii="Arial" w:eastAsia="Univers Next Pro" w:hAnsi="Arial" w:cs="Arial"/>
          <w:lang w:val="cy-GB"/>
        </w:rPr>
        <w:t>Cofiwch mai dogfen weithiol yw ho</w:t>
      </w:r>
      <w:r w:rsidR="0068472F">
        <w:rPr>
          <w:rFonts w:ascii="Arial" w:eastAsia="Univers Next Pro" w:hAnsi="Arial" w:cs="Arial"/>
          <w:lang w:val="cy-GB"/>
        </w:rPr>
        <w:t>n. Pan fyddwch wedi gwneud cais am Wobr Efydd, dyli</w:t>
      </w:r>
      <w:r w:rsidR="00C924E9">
        <w:rPr>
          <w:rFonts w:ascii="Arial" w:eastAsia="Univers Next Pro" w:hAnsi="Arial" w:cs="Arial"/>
          <w:lang w:val="cy-GB"/>
        </w:rPr>
        <w:t>d</w:t>
      </w:r>
      <w:r w:rsidR="0068472F">
        <w:rPr>
          <w:rFonts w:ascii="Arial" w:eastAsia="Univers Next Pro" w:hAnsi="Arial" w:cs="Arial"/>
          <w:lang w:val="cy-GB"/>
        </w:rPr>
        <w:t xml:space="preserve"> adolygu a diweddaru’r ddogfen yn rheolaidd, er enghraifft ar ôl </w:t>
      </w:r>
      <w:r w:rsidR="009A7A13">
        <w:rPr>
          <w:rFonts w:ascii="Arial" w:eastAsia="Univers Next Pro" w:hAnsi="Arial" w:cs="Arial"/>
          <w:lang w:val="cy-GB"/>
        </w:rPr>
        <w:t xml:space="preserve">mynychu </w:t>
      </w:r>
      <w:r w:rsidR="001A20C0">
        <w:rPr>
          <w:rFonts w:ascii="Arial" w:eastAsia="Univers Next Pro" w:hAnsi="Arial" w:cs="Arial"/>
          <w:lang w:val="cy-GB"/>
        </w:rPr>
        <w:t xml:space="preserve">hyfforddiant neu yn ystod cyfarfodydd y Grŵp Llywio. Dylech ystyried sut y byddwch yn cynnwys plant a phobl ifanc ar bob cam. </w:t>
      </w:r>
    </w:p>
    <w:p w14:paraId="1235C438" w14:textId="3F8D2BBD" w:rsidR="004F224E" w:rsidRPr="00D109BD" w:rsidRDefault="00535214" w:rsidP="327BC67D">
      <w:pPr>
        <w:rPr>
          <w:rFonts w:ascii="Univers Next Pro Condensed" w:eastAsia="Univers Next Pro Condensed" w:hAnsi="Univers Next Pro Condensed" w:cs="Univers Next Pro Condensed"/>
          <w:color w:val="00AEEF" w:themeColor="text1"/>
          <w:sz w:val="52"/>
          <w:szCs w:val="52"/>
          <w:lang w:val="cy-GB"/>
        </w:rPr>
      </w:pPr>
      <w:r>
        <w:rPr>
          <w:rFonts w:ascii="Univers Next Pro Condensed" w:eastAsia="Univers Next Pro Condensed" w:hAnsi="Univers Next Pro Condensed" w:cs="Univers Next Pro Condensed"/>
          <w:color w:val="00AEEF" w:themeColor="text1"/>
          <w:sz w:val="52"/>
          <w:szCs w:val="52"/>
          <w:lang w:val="cy-GB"/>
        </w:rPr>
        <w:t>CYNLLUN GWEITHREDU AR GYFER ARIAN</w:t>
      </w:r>
    </w:p>
    <w:p w14:paraId="1A367C03" w14:textId="13AAC71D" w:rsidR="00C71206" w:rsidRPr="00D109BD" w:rsidRDefault="00535214" w:rsidP="00C71206">
      <w:pPr>
        <w:rPr>
          <w:rFonts w:eastAsia="Univers Next Pro" w:cs="Univers Next Pro"/>
          <w:lang w:val="cy-GB"/>
        </w:rPr>
      </w:pPr>
      <w:r>
        <w:rPr>
          <w:rFonts w:eastAsia="Univers Next Pro" w:cs="Univers Next Pro"/>
          <w:b/>
          <w:bCs/>
          <w:lang w:val="cy-GB"/>
        </w:rPr>
        <w:t>Dylech nodi</w:t>
      </w:r>
      <w:r w:rsidR="00C71206" w:rsidRPr="00D109BD">
        <w:rPr>
          <w:rFonts w:eastAsia="Univers Next Pro" w:cs="Univers Next Pro"/>
          <w:b/>
          <w:bCs/>
          <w:lang w:val="cy-GB"/>
        </w:rPr>
        <w:t xml:space="preserve">: </w:t>
      </w:r>
      <w:r w:rsidR="00AF3CB8" w:rsidRPr="00AF3CB8">
        <w:rPr>
          <w:rFonts w:eastAsia="Univers Next Pro" w:cs="Univers Next Pro"/>
          <w:lang w:val="cy-GB"/>
        </w:rPr>
        <w:t xml:space="preserve">Rydym yn cydnabod bod </w:t>
      </w:r>
      <w:r w:rsidR="00D4183D">
        <w:rPr>
          <w:rFonts w:eastAsia="Univers Next Pro" w:cs="Univers Next Pro"/>
          <w:lang w:val="cy-GB"/>
        </w:rPr>
        <w:t>capasiti</w:t>
      </w:r>
      <w:r w:rsidR="00AF3CB8" w:rsidRPr="00AF3CB8">
        <w:rPr>
          <w:rFonts w:eastAsia="Univers Next Pro" w:cs="Univers Next Pro"/>
          <w:lang w:val="cy-GB"/>
        </w:rPr>
        <w:t xml:space="preserve"> plant a phobl ifanc yn d</w:t>
      </w:r>
      <w:r w:rsidR="000502D7">
        <w:rPr>
          <w:rFonts w:eastAsia="Univers Next Pro" w:cs="Univers Next Pro"/>
          <w:lang w:val="cy-GB"/>
        </w:rPr>
        <w:t>ibynnu</w:t>
      </w:r>
      <w:r w:rsidR="00AF3CB8" w:rsidRPr="00AF3CB8">
        <w:rPr>
          <w:rFonts w:eastAsia="Univers Next Pro" w:cs="Univers Next Pro"/>
          <w:lang w:val="cy-GB"/>
        </w:rPr>
        <w:t xml:space="preserve"> ar eu hoedran a gallu unigol ac ni ellir</w:t>
      </w:r>
      <w:r w:rsidR="00C4482F">
        <w:rPr>
          <w:rFonts w:eastAsia="Univers Next Pro" w:cs="Univers Next Pro"/>
          <w:lang w:val="cy-GB"/>
        </w:rPr>
        <w:t xml:space="preserve"> ei ddangos</w:t>
      </w:r>
      <w:r w:rsidR="00AF3CB8" w:rsidRPr="00AF3CB8">
        <w:rPr>
          <w:rFonts w:eastAsia="Univers Next Pro" w:cs="Univers Next Pro"/>
          <w:lang w:val="cy-GB"/>
        </w:rPr>
        <w:t xml:space="preserve"> bob amser, yn enwedig mewn</w:t>
      </w:r>
      <w:r w:rsidR="00AF3CB8">
        <w:rPr>
          <w:rFonts w:eastAsia="Univers Next Pro" w:cs="Univers Next Pro"/>
          <w:lang w:val="cy-GB"/>
        </w:rPr>
        <w:t xml:space="preserve"> lleoliadau</w:t>
      </w:r>
      <w:r w:rsidR="00AF3CB8" w:rsidRPr="00AF3CB8">
        <w:rPr>
          <w:rFonts w:eastAsia="Univers Next Pro" w:cs="Univers Next Pro"/>
          <w:lang w:val="cy-GB"/>
        </w:rPr>
        <w:t xml:space="preserve"> meithrin a</w:t>
      </w:r>
      <w:r w:rsidR="00C4482F">
        <w:rPr>
          <w:rFonts w:eastAsia="Univers Next Pro" w:cs="Univers Next Pro"/>
          <w:lang w:val="cy-GB"/>
        </w:rPr>
        <w:t xml:space="preserve"> lleoliadau</w:t>
      </w:r>
      <w:r w:rsidR="00AF3CB8" w:rsidRPr="00AF3CB8">
        <w:rPr>
          <w:rFonts w:eastAsia="Univers Next Pro" w:cs="Univers Next Pro"/>
          <w:lang w:val="cy-GB"/>
        </w:rPr>
        <w:t xml:space="preserve"> anghenion ychwanegol. Ym mhob cyd-destun, dylai egwyddorion cydraddoldeb, urddas, parch, </w:t>
      </w:r>
      <w:r w:rsidR="00AA43E8">
        <w:rPr>
          <w:rFonts w:eastAsia="Univers Next Pro" w:cs="Univers Next Pro"/>
          <w:lang w:val="cy-GB"/>
        </w:rPr>
        <w:t>peidio â</w:t>
      </w:r>
      <w:r w:rsidR="00AF3CB8" w:rsidRPr="00AF3CB8">
        <w:rPr>
          <w:rFonts w:eastAsia="Univers Next Pro" w:cs="Univers Next Pro"/>
          <w:lang w:val="cy-GB"/>
        </w:rPr>
        <w:t xml:space="preserve"> gwahaniaethu a chyfranogi fod yn 'weledol o </w:t>
      </w:r>
      <w:r w:rsidR="003E026E">
        <w:rPr>
          <w:rFonts w:eastAsia="Univers Next Pro" w:cs="Univers Next Pro"/>
          <w:lang w:val="cy-GB"/>
        </w:rPr>
        <w:t xml:space="preserve">amgylch </w:t>
      </w:r>
      <w:r w:rsidR="00AF3CB8" w:rsidRPr="00AF3CB8">
        <w:rPr>
          <w:rFonts w:eastAsia="Univers Next Pro" w:cs="Univers Next Pro"/>
          <w:lang w:val="cy-GB"/>
        </w:rPr>
        <w:t>yr ysgol' ac yn cael eu deall a'u trafod gan oedolion</w:t>
      </w:r>
    </w:p>
    <w:tbl>
      <w:tblPr>
        <w:tblStyle w:val="GridTabl"/>
        <w:tblW w:w="14312" w:type="dxa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1118"/>
        <w:gridCol w:w="866"/>
        <w:gridCol w:w="6946"/>
      </w:tblGrid>
      <w:tr w:rsidR="00833F2C" w:rsidRPr="00D109BD" w14:paraId="38F1A6FB" w14:textId="77777777" w:rsidTr="009D6E70">
        <w:trPr>
          <w:trHeight w:val="576"/>
        </w:trPr>
        <w:tc>
          <w:tcPr>
            <w:tcW w:w="14312" w:type="dxa"/>
            <w:gridSpan w:val="5"/>
          </w:tcPr>
          <w:p w14:paraId="54BD3234" w14:textId="16E605B0" w:rsidR="00833F2C" w:rsidRPr="00D109BD" w:rsidRDefault="003C275F">
            <w:pPr>
              <w:pStyle w:val="Pennawd1"/>
              <w:rPr>
                <w:sz w:val="36"/>
                <w:szCs w:val="36"/>
                <w:lang w:val="cy-GB"/>
              </w:rPr>
            </w:pPr>
            <w:r>
              <w:rPr>
                <w:sz w:val="36"/>
                <w:szCs w:val="36"/>
                <w:lang w:val="cy-GB"/>
              </w:rPr>
              <w:t>MAES</w:t>
            </w:r>
            <w:r w:rsidR="00AC6AE2">
              <w:rPr>
                <w:sz w:val="36"/>
                <w:szCs w:val="36"/>
                <w:lang w:val="cy-GB"/>
              </w:rPr>
              <w:t xml:space="preserve"> </w:t>
            </w:r>
            <w:r w:rsidR="00833F2C" w:rsidRPr="00D109BD">
              <w:rPr>
                <w:sz w:val="36"/>
                <w:szCs w:val="36"/>
                <w:lang w:val="cy-GB"/>
              </w:rPr>
              <w:t xml:space="preserve">a: </w:t>
            </w:r>
            <w:r w:rsidR="00AC6AE2">
              <w:rPr>
                <w:sz w:val="36"/>
                <w:szCs w:val="36"/>
                <w:lang w:val="cy-GB"/>
              </w:rPr>
              <w:t>aDDYSGU A DYSGU AM HAWLIAU</w:t>
            </w:r>
          </w:p>
          <w:p w14:paraId="793BDDB6" w14:textId="26564617" w:rsidR="00833F2C" w:rsidRPr="00D109BD" w:rsidRDefault="00E25558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cy-GB"/>
              </w:rPr>
            </w:pPr>
            <w:r w:rsidRPr="00E25558">
              <w:rPr>
                <w:rFonts w:cs="Arial"/>
                <w:color w:val="000000"/>
                <w:lang w:val="cy-GB"/>
              </w:rPr>
              <w:t>Mae Confensiwn y Cenhedloedd Unedig ar Hawliau'r Plentyn (CHP) yn cael ei hysbysu i blant, pobl ifanc ac oedolion, sy'n defnyddio'r gyd-ddealltwriaeth hon i weithio ar wella lles</w:t>
            </w:r>
            <w:r w:rsidR="00CC0E34">
              <w:rPr>
                <w:rFonts w:cs="Arial"/>
                <w:color w:val="000000"/>
                <w:lang w:val="cy-GB"/>
              </w:rPr>
              <w:t>iant</w:t>
            </w:r>
            <w:r w:rsidRPr="00E25558">
              <w:rPr>
                <w:rFonts w:cs="Arial"/>
                <w:color w:val="000000"/>
                <w:lang w:val="cy-GB"/>
              </w:rPr>
              <w:t xml:space="preserve"> plant, gwella ysgolion, cyfiawnder byd-eang a byw'n gynaliadwy</w:t>
            </w:r>
            <w:r w:rsidR="00833F2C" w:rsidRPr="00D109BD">
              <w:rPr>
                <w:rFonts w:cs="Arial"/>
                <w:color w:val="000000"/>
                <w:lang w:val="cy-GB"/>
              </w:rPr>
              <w:t>.</w:t>
            </w:r>
          </w:p>
          <w:p w14:paraId="08B593BE" w14:textId="77777777" w:rsidR="00833F2C" w:rsidRPr="00D109BD" w:rsidRDefault="00833F2C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cy-GB"/>
              </w:rPr>
            </w:pPr>
          </w:p>
        </w:tc>
      </w:tr>
      <w:tr w:rsidR="009C2FEC" w:rsidRPr="00D109BD" w14:paraId="462F762E" w14:textId="77777777" w:rsidTr="009D6E70">
        <w:trPr>
          <w:trHeight w:val="576"/>
          <w:tblHeader/>
        </w:trPr>
        <w:tc>
          <w:tcPr>
            <w:tcW w:w="2405" w:type="dxa"/>
          </w:tcPr>
          <w:p w14:paraId="299FC58C" w14:textId="43371F24" w:rsidR="009C2FEC" w:rsidRPr="00D109BD" w:rsidRDefault="009C2FEC" w:rsidP="009C2FEC">
            <w:pPr>
              <w:pStyle w:val="Pennawd2"/>
              <w:jc w:val="center"/>
              <w:rPr>
                <w:rFonts w:cs="Arial"/>
                <w:b/>
                <w:color w:val="00B0F0"/>
                <w:sz w:val="24"/>
                <w:szCs w:val="24"/>
                <w:lang w:val="cy-GB"/>
              </w:rPr>
            </w:pPr>
            <w:r>
              <w:t>canlyniad</w:t>
            </w:r>
          </w:p>
        </w:tc>
        <w:tc>
          <w:tcPr>
            <w:tcW w:w="2977" w:type="dxa"/>
          </w:tcPr>
          <w:p w14:paraId="716A67F2" w14:textId="3D3D9C6B" w:rsidR="009C2FEC" w:rsidRPr="00D109BD" w:rsidRDefault="009C2FEC" w:rsidP="009C2FEC">
            <w:pPr>
              <w:pStyle w:val="Pennawd2"/>
              <w:jc w:val="center"/>
              <w:rPr>
                <w:lang w:val="cy-GB"/>
              </w:rPr>
            </w:pPr>
            <w:r>
              <w:t>Ar lefel Arian</w:t>
            </w:r>
          </w:p>
        </w:tc>
        <w:tc>
          <w:tcPr>
            <w:tcW w:w="1118" w:type="dxa"/>
          </w:tcPr>
          <w:p w14:paraId="1A2291D2" w14:textId="18FF95F4" w:rsidR="009C2FEC" w:rsidRPr="00D109BD" w:rsidRDefault="006A4880" w:rsidP="009C2FEC">
            <w:pPr>
              <w:pStyle w:val="Pennawd2"/>
              <w:jc w:val="center"/>
              <w:rPr>
                <w:lang w:val="cy-GB"/>
              </w:rPr>
            </w:pPr>
            <w:r>
              <w:t>RAG</w:t>
            </w:r>
          </w:p>
        </w:tc>
        <w:tc>
          <w:tcPr>
            <w:tcW w:w="7812" w:type="dxa"/>
            <w:gridSpan w:val="2"/>
          </w:tcPr>
          <w:p w14:paraId="3B40F623" w14:textId="49A8789F" w:rsidR="009C2FEC" w:rsidRPr="00D109BD" w:rsidRDefault="009C2FEC" w:rsidP="009C2FEC">
            <w:pPr>
              <w:pStyle w:val="Pennawd2"/>
              <w:jc w:val="center"/>
              <w:rPr>
                <w:lang w:val="cy-GB"/>
              </w:rPr>
            </w:pPr>
            <w:r>
              <w:t>Camau Gweithredu - BETH, pwy, pryd</w:t>
            </w:r>
          </w:p>
        </w:tc>
      </w:tr>
      <w:tr w:rsidR="00833F2C" w:rsidRPr="00D109BD" w14:paraId="7FAEE8C2" w14:textId="77777777" w:rsidTr="00790D38">
        <w:trPr>
          <w:trHeight w:val="2542"/>
        </w:trPr>
        <w:tc>
          <w:tcPr>
            <w:tcW w:w="2405" w:type="dxa"/>
            <w:vMerge w:val="restart"/>
          </w:tcPr>
          <w:p w14:paraId="06EEBFB6" w14:textId="71B3CF72" w:rsidR="00D97287" w:rsidRPr="00D109BD" w:rsidRDefault="000E3076" w:rsidP="00D97287">
            <w:pPr>
              <w:pStyle w:val="ParagraffRhestr"/>
              <w:numPr>
                <w:ilvl w:val="0"/>
                <w:numId w:val="12"/>
              </w:numPr>
              <w:rPr>
                <w:rFonts w:cs="Arial"/>
                <w:lang w:val="cy-GB"/>
              </w:rPr>
            </w:pPr>
            <w:r w:rsidRPr="000E3076">
              <w:rPr>
                <w:rFonts w:cs="Arial"/>
                <w:lang w:val="cy-GB"/>
              </w:rPr>
              <w:t>1.</w:t>
            </w:r>
            <w:r w:rsidRPr="000E3076">
              <w:rPr>
                <w:rFonts w:cs="Arial"/>
                <w:lang w:val="cy-GB"/>
              </w:rPr>
              <w:tab/>
              <w:t>Mae plant, pobl ifanc a chymuned ehangach yr ysgol yn gwybod am Gonfensiwn y Cenhedloedd Unedig ar Hawliau'r Plentyn</w:t>
            </w:r>
            <w:r w:rsidR="00BE7AE9">
              <w:rPr>
                <w:rFonts w:cs="Arial"/>
                <w:lang w:val="cy-GB"/>
              </w:rPr>
              <w:t xml:space="preserve"> ac yn ei </w:t>
            </w:r>
            <w:r w:rsidR="00E02361">
              <w:rPr>
                <w:rFonts w:cs="Arial"/>
                <w:lang w:val="cy-GB"/>
              </w:rPr>
              <w:t>d</w:t>
            </w:r>
            <w:r w:rsidR="0052126A">
              <w:rPr>
                <w:rFonts w:cs="Arial"/>
                <w:lang w:val="cy-GB"/>
              </w:rPr>
              <w:t>d</w:t>
            </w:r>
            <w:r w:rsidR="00E02361">
              <w:rPr>
                <w:rFonts w:cs="Arial"/>
                <w:lang w:val="cy-GB"/>
              </w:rPr>
              <w:t xml:space="preserve">eall. Gallant </w:t>
            </w:r>
            <w:r w:rsidR="005922BA">
              <w:rPr>
                <w:rFonts w:cs="Arial"/>
                <w:lang w:val="cy-GB"/>
              </w:rPr>
              <w:lastRenderedPageBreak/>
              <w:t>ddisgrifio’r</w:t>
            </w:r>
            <w:r w:rsidR="0052126A">
              <w:rPr>
                <w:rFonts w:cs="Arial"/>
                <w:lang w:val="cy-GB"/>
              </w:rPr>
              <w:t xml:space="preserve"> effaith a gaiff ar</w:t>
            </w:r>
            <w:r w:rsidRPr="000E3076">
              <w:rPr>
                <w:rFonts w:cs="Arial"/>
                <w:lang w:val="cy-GB"/>
              </w:rPr>
              <w:t xml:space="preserve"> eu bywydau a bywydau plant ymhob</w:t>
            </w:r>
            <w:r w:rsidR="0052126A">
              <w:rPr>
                <w:rFonts w:cs="Arial"/>
                <w:lang w:val="cy-GB"/>
              </w:rPr>
              <w:t xml:space="preserve"> </w:t>
            </w:r>
            <w:r w:rsidRPr="000E3076">
              <w:rPr>
                <w:rFonts w:cs="Arial"/>
                <w:lang w:val="cy-GB"/>
              </w:rPr>
              <w:t>man</w:t>
            </w:r>
            <w:r w:rsidR="00D97287" w:rsidRPr="00D109BD">
              <w:rPr>
                <w:rFonts w:cs="Arial"/>
                <w:lang w:val="cy-GB"/>
              </w:rPr>
              <w:t xml:space="preserve">. </w:t>
            </w:r>
          </w:p>
          <w:p w14:paraId="0E3166EB" w14:textId="77777777" w:rsidR="00833F2C" w:rsidRPr="00D109BD" w:rsidRDefault="00833F2C">
            <w:pPr>
              <w:spacing w:before="240"/>
              <w:rPr>
                <w:rFonts w:cs="Arial"/>
                <w:lang w:val="cy-GB"/>
              </w:rPr>
            </w:pPr>
          </w:p>
          <w:p w14:paraId="1845EB5D" w14:textId="77777777" w:rsidR="00833F2C" w:rsidRPr="00D109BD" w:rsidRDefault="00833F2C">
            <w:pPr>
              <w:rPr>
                <w:rFonts w:cs="Arial"/>
                <w:lang w:val="cy-GB"/>
              </w:rPr>
            </w:pPr>
          </w:p>
        </w:tc>
        <w:tc>
          <w:tcPr>
            <w:tcW w:w="2977" w:type="dxa"/>
          </w:tcPr>
          <w:p w14:paraId="4D6305C8" w14:textId="0849B811" w:rsidR="00833F2C" w:rsidRPr="00D109BD" w:rsidRDefault="008437A7">
            <w:pPr>
              <w:rPr>
                <w:lang w:val="cy-GB"/>
              </w:rPr>
            </w:pPr>
            <w:r w:rsidRPr="008437A7">
              <w:rPr>
                <w:lang w:val="cy-GB"/>
              </w:rPr>
              <w:lastRenderedPageBreak/>
              <w:t>Mae llawer o blant a phobl ifanc yn gyfarwydd â nifer o Erthyglau</w:t>
            </w:r>
            <w:r w:rsidR="002517E6">
              <w:rPr>
                <w:lang w:val="cy-GB"/>
              </w:rPr>
              <w:t>’r</w:t>
            </w:r>
            <w:r w:rsidRPr="008437A7">
              <w:rPr>
                <w:lang w:val="cy-GB"/>
              </w:rPr>
              <w:t xml:space="preserve"> CHP a</w:t>
            </w:r>
            <w:r w:rsidR="005C2603">
              <w:rPr>
                <w:lang w:val="cy-GB"/>
              </w:rPr>
              <w:t>c yn gallu</w:t>
            </w:r>
            <w:r w:rsidRPr="008437A7">
              <w:rPr>
                <w:lang w:val="cy-GB"/>
              </w:rPr>
              <w:t xml:space="preserve"> siarad am yr hawliau </w:t>
            </w:r>
            <w:r w:rsidR="002517E6">
              <w:rPr>
                <w:lang w:val="cy-GB"/>
              </w:rPr>
              <w:t xml:space="preserve"> </w:t>
            </w:r>
            <w:r w:rsidR="00464CF1">
              <w:rPr>
                <w:lang w:val="cy-GB"/>
              </w:rPr>
              <w:t xml:space="preserve">a </w:t>
            </w:r>
            <w:r w:rsidR="005912CA">
              <w:rPr>
                <w:lang w:val="cy-GB"/>
              </w:rPr>
              <w:t xml:space="preserve">fwynhânt. </w:t>
            </w:r>
          </w:p>
        </w:tc>
        <w:tc>
          <w:tcPr>
            <w:tcW w:w="1118" w:type="dxa"/>
          </w:tcPr>
          <w:p w14:paraId="6AE1AFEE" w14:textId="77777777" w:rsidR="00833F2C" w:rsidRPr="00D109BD" w:rsidRDefault="00833F2C">
            <w:pPr>
              <w:rPr>
                <w:lang w:val="cy-GB"/>
              </w:rPr>
            </w:pPr>
          </w:p>
          <w:p w14:paraId="6F273B57" w14:textId="77777777" w:rsidR="00833F2C" w:rsidRPr="00D109BD" w:rsidRDefault="00833F2C">
            <w:pPr>
              <w:rPr>
                <w:lang w:val="cy-GB"/>
              </w:rPr>
            </w:pPr>
          </w:p>
        </w:tc>
        <w:tc>
          <w:tcPr>
            <w:tcW w:w="7812" w:type="dxa"/>
            <w:gridSpan w:val="2"/>
          </w:tcPr>
          <w:p w14:paraId="0D79A6D1" w14:textId="2D7AF2CA" w:rsidR="00833F2C" w:rsidRPr="00D109BD" w:rsidRDefault="008437A7">
            <w:pPr>
              <w:rPr>
                <w:color w:val="00B0F0"/>
                <w:lang w:val="cy-GB"/>
              </w:rPr>
            </w:pPr>
            <w:r>
              <w:rPr>
                <w:color w:val="00B0F0"/>
                <w:lang w:val="cy-GB"/>
              </w:rPr>
              <w:t xml:space="preserve">Sut ydych chi’n bwriadu cefnogi’r plant a phobl ifanc i ddysgu am erthyglau CHP? </w:t>
            </w:r>
          </w:p>
          <w:p w14:paraId="4DBF53B5" w14:textId="1FA45F4F" w:rsidR="7F9E6473" w:rsidRPr="00D109BD" w:rsidRDefault="7F9E6473" w:rsidP="7F9E6473">
            <w:pPr>
              <w:rPr>
                <w:color w:val="00B0F0"/>
                <w:lang w:val="cy-GB"/>
              </w:rPr>
            </w:pPr>
          </w:p>
          <w:p w14:paraId="0F016982" w14:textId="2F220266" w:rsidR="00833F2C" w:rsidRPr="00D109BD" w:rsidRDefault="008437A7">
            <w:pPr>
              <w:rPr>
                <w:color w:val="00B0F0"/>
                <w:lang w:val="cy-GB"/>
              </w:rPr>
            </w:pPr>
            <w:r>
              <w:rPr>
                <w:color w:val="00B0F0"/>
                <w:lang w:val="cy-GB"/>
              </w:rPr>
              <w:t xml:space="preserve">Sut allech chi ddatblygu amgylchedd corfforol eich ysgol i hyrwyddo hawliau plant? </w:t>
            </w:r>
          </w:p>
          <w:p w14:paraId="6613D570" w14:textId="77777777" w:rsidR="00956408" w:rsidRPr="00D109BD" w:rsidRDefault="00956408">
            <w:pPr>
              <w:rPr>
                <w:color w:val="00B0F0"/>
                <w:lang w:val="cy-GB"/>
              </w:rPr>
            </w:pPr>
          </w:p>
          <w:p w14:paraId="443961F0" w14:textId="2B786219" w:rsidR="00833F2C" w:rsidRPr="00D109BD" w:rsidRDefault="008437A7">
            <w:pPr>
              <w:rPr>
                <w:color w:val="00B0F0"/>
                <w:lang w:val="cy-GB"/>
              </w:rPr>
            </w:pPr>
            <w:r>
              <w:rPr>
                <w:color w:val="00B0F0"/>
                <w:lang w:val="cy-GB"/>
              </w:rPr>
              <w:t>Sut fyddwch chi</w:t>
            </w:r>
            <w:r w:rsidR="00340878">
              <w:rPr>
                <w:color w:val="00B0F0"/>
                <w:lang w:val="cy-GB"/>
              </w:rPr>
              <w:t xml:space="preserve">’n gwneud cysylltiadau </w:t>
            </w:r>
            <w:r w:rsidR="00B830BF">
              <w:rPr>
                <w:color w:val="00B0F0"/>
                <w:lang w:val="cy-GB"/>
              </w:rPr>
              <w:t>â hawliau’n amlwg ar draws eich cwricwlwm?</w:t>
            </w:r>
          </w:p>
          <w:p w14:paraId="0931C06E" w14:textId="77777777" w:rsidR="00833F2C" w:rsidRPr="00D109BD" w:rsidRDefault="00833F2C">
            <w:pPr>
              <w:rPr>
                <w:color w:val="00B0F0"/>
                <w:lang w:val="cy-GB"/>
              </w:rPr>
            </w:pPr>
          </w:p>
          <w:p w14:paraId="3AE992B9" w14:textId="4BC098D7" w:rsidR="00833F2C" w:rsidRPr="00D109BD" w:rsidRDefault="00B830BF">
            <w:pPr>
              <w:rPr>
                <w:rStyle w:val="Hyperddolen"/>
                <w:lang w:val="cy-GB"/>
              </w:rPr>
            </w:pPr>
            <w:r>
              <w:rPr>
                <w:color w:val="00B0F0"/>
                <w:lang w:val="cy-GB"/>
              </w:rPr>
              <w:t>Adnoddau defnyddiol</w:t>
            </w:r>
            <w:r w:rsidR="00833F2C" w:rsidRPr="00D109BD">
              <w:rPr>
                <w:color w:val="00B0F0"/>
                <w:lang w:val="cy-GB"/>
              </w:rPr>
              <w:t xml:space="preserve">: </w:t>
            </w:r>
            <w:hyperlink r:id="rId13">
              <w:r>
                <w:rPr>
                  <w:rStyle w:val="Hyperddolen"/>
                  <w:lang w:val="cy-GB"/>
                </w:rPr>
                <w:t>Erthygl yr Wythnos</w:t>
              </w:r>
            </w:hyperlink>
            <w:r w:rsidR="00833F2C" w:rsidRPr="00D109BD">
              <w:rPr>
                <w:color w:val="00B0F0"/>
                <w:lang w:val="cy-GB"/>
              </w:rPr>
              <w:t xml:space="preserve">, </w:t>
            </w:r>
            <w:hyperlink r:id="rId14">
              <w:r w:rsidR="00833F2C" w:rsidRPr="00D109BD">
                <w:rPr>
                  <w:rStyle w:val="Hyperddolen"/>
                  <w:lang w:val="cy-GB"/>
                </w:rPr>
                <w:t>C</w:t>
              </w:r>
              <w:r w:rsidR="00FF6C1E">
                <w:rPr>
                  <w:rStyle w:val="Hyperddolen"/>
                  <w:lang w:val="cy-GB"/>
                </w:rPr>
                <w:t>rynodeb CHP</w:t>
              </w:r>
            </w:hyperlink>
            <w:r w:rsidR="00833F2C" w:rsidRPr="00D109BD">
              <w:rPr>
                <w:color w:val="00B0F0"/>
                <w:lang w:val="cy-GB"/>
              </w:rPr>
              <w:t xml:space="preserve">, </w:t>
            </w:r>
            <w:hyperlink r:id="rId15">
              <w:r w:rsidR="00FF6C1E">
                <w:rPr>
                  <w:rStyle w:val="Hyperddolen"/>
                  <w:lang w:val="cy-GB"/>
                </w:rPr>
                <w:t>Eiconau CHP</w:t>
              </w:r>
            </w:hyperlink>
          </w:p>
          <w:p w14:paraId="54B004A4" w14:textId="0EBE3F2E" w:rsidR="003164BF" w:rsidRPr="00D109BD" w:rsidRDefault="003164BF">
            <w:pPr>
              <w:rPr>
                <w:color w:val="00B0F0"/>
                <w:lang w:val="cy-GB"/>
              </w:rPr>
            </w:pPr>
          </w:p>
        </w:tc>
      </w:tr>
      <w:tr w:rsidR="00833F2C" w:rsidRPr="00D109BD" w14:paraId="3CE2DB09" w14:textId="77777777" w:rsidTr="009D6E70">
        <w:trPr>
          <w:trHeight w:val="3195"/>
        </w:trPr>
        <w:tc>
          <w:tcPr>
            <w:tcW w:w="2405" w:type="dxa"/>
            <w:vMerge/>
          </w:tcPr>
          <w:p w14:paraId="74244ADE" w14:textId="77777777" w:rsidR="00833F2C" w:rsidRPr="00D109BD" w:rsidRDefault="00833F2C">
            <w:pPr>
              <w:rPr>
                <w:rFonts w:cs="Arial"/>
                <w:sz w:val="20"/>
                <w:szCs w:val="20"/>
                <w:lang w:val="cy-GB"/>
              </w:rPr>
            </w:pPr>
          </w:p>
        </w:tc>
        <w:tc>
          <w:tcPr>
            <w:tcW w:w="2977" w:type="dxa"/>
          </w:tcPr>
          <w:p w14:paraId="2F59122C" w14:textId="50C8B39D" w:rsidR="00833F2C" w:rsidRPr="00D109BD" w:rsidRDefault="00FF6C1E">
            <w:pPr>
              <w:rPr>
                <w:lang w:val="cy-GB"/>
              </w:rPr>
            </w:pPr>
            <w:r>
              <w:rPr>
                <w:lang w:val="cy-GB"/>
              </w:rPr>
              <w:t xml:space="preserve">Mae llawer o blant a phobl ifanc yn </w:t>
            </w:r>
            <w:r w:rsidR="002C3B86" w:rsidRPr="002C3B86">
              <w:rPr>
                <w:lang w:val="cy-GB"/>
              </w:rPr>
              <w:t>gwybod bod hawliau yn hollgyffredinol ac yn ddiamodol; mae'r CHP yn berthnasol i bob plentyn a pherson ifanc ymhob</w:t>
            </w:r>
            <w:r w:rsidR="0018266C">
              <w:rPr>
                <w:lang w:val="cy-GB"/>
              </w:rPr>
              <w:t xml:space="preserve"> </w:t>
            </w:r>
            <w:r w:rsidR="002C3B86" w:rsidRPr="002C3B86">
              <w:rPr>
                <w:lang w:val="cy-GB"/>
              </w:rPr>
              <w:t>man, drwy</w:t>
            </w:r>
            <w:r w:rsidR="001A686D">
              <w:rPr>
                <w:lang w:val="cy-GB"/>
              </w:rPr>
              <w:t>’r</w:t>
            </w:r>
            <w:r w:rsidR="002C3B86" w:rsidRPr="002C3B86">
              <w:rPr>
                <w:lang w:val="cy-GB"/>
              </w:rPr>
              <w:t xml:space="preserve"> amser</w:t>
            </w:r>
            <w:r w:rsidR="00833F2C" w:rsidRPr="00D109BD">
              <w:rPr>
                <w:lang w:val="cy-GB"/>
              </w:rPr>
              <w:t>.</w:t>
            </w:r>
          </w:p>
        </w:tc>
        <w:tc>
          <w:tcPr>
            <w:tcW w:w="1118" w:type="dxa"/>
          </w:tcPr>
          <w:p w14:paraId="071AEEA4" w14:textId="77777777" w:rsidR="00833F2C" w:rsidRPr="00D109BD" w:rsidRDefault="00833F2C">
            <w:pPr>
              <w:rPr>
                <w:lang w:val="cy-GB"/>
              </w:rPr>
            </w:pPr>
          </w:p>
          <w:p w14:paraId="2F41B616" w14:textId="77777777" w:rsidR="00833F2C" w:rsidRPr="00D109BD" w:rsidRDefault="00833F2C">
            <w:pPr>
              <w:rPr>
                <w:lang w:val="cy-GB"/>
              </w:rPr>
            </w:pPr>
          </w:p>
        </w:tc>
        <w:tc>
          <w:tcPr>
            <w:tcW w:w="7812" w:type="dxa"/>
            <w:gridSpan w:val="2"/>
          </w:tcPr>
          <w:p w14:paraId="6D73D826" w14:textId="228815EC" w:rsidR="00833F2C" w:rsidRPr="00D109BD" w:rsidRDefault="000577F4" w:rsidP="7F9E6473">
            <w:pPr>
              <w:rPr>
                <w:i/>
                <w:iCs/>
                <w:color w:val="00B0F0"/>
                <w:lang w:val="cy-GB"/>
              </w:rPr>
            </w:pPr>
            <w:r>
              <w:rPr>
                <w:color w:val="00B0F0"/>
                <w:lang w:val="cy-GB"/>
              </w:rPr>
              <w:t xml:space="preserve">Beth sydd arnoch angen ei wneud </w:t>
            </w:r>
            <w:r w:rsidR="00254961">
              <w:rPr>
                <w:color w:val="00B0F0"/>
                <w:lang w:val="cy-GB"/>
              </w:rPr>
              <w:t>i g</w:t>
            </w:r>
            <w:r>
              <w:rPr>
                <w:color w:val="00B0F0"/>
                <w:lang w:val="cy-GB"/>
              </w:rPr>
              <w:t xml:space="preserve">efnogi’r plant </w:t>
            </w:r>
            <w:r w:rsidR="00C25A5B">
              <w:rPr>
                <w:color w:val="00B0F0"/>
                <w:lang w:val="cy-GB"/>
              </w:rPr>
              <w:t>i d</w:t>
            </w:r>
            <w:r>
              <w:rPr>
                <w:color w:val="00B0F0"/>
                <w:lang w:val="cy-GB"/>
              </w:rPr>
              <w:t>deall y cysy</w:t>
            </w:r>
            <w:r w:rsidR="00696C73">
              <w:rPr>
                <w:color w:val="00B0F0"/>
                <w:lang w:val="cy-GB"/>
              </w:rPr>
              <w:t>niadau bod hawliau’n hollgyffredinol a diamodol?</w:t>
            </w:r>
            <w:r w:rsidR="00833F2C" w:rsidRPr="00D109BD">
              <w:rPr>
                <w:color w:val="00B0F0"/>
                <w:lang w:val="cy-GB"/>
              </w:rPr>
              <w:t xml:space="preserve"> </w:t>
            </w:r>
          </w:p>
          <w:p w14:paraId="5E8A6078" w14:textId="32F273FD" w:rsidR="00833F2C" w:rsidRPr="00D109BD" w:rsidRDefault="00833F2C" w:rsidP="7F9E6473">
            <w:pPr>
              <w:rPr>
                <w:color w:val="00B0F0"/>
                <w:lang w:val="cy-GB"/>
              </w:rPr>
            </w:pPr>
          </w:p>
          <w:p w14:paraId="1A42E5DB" w14:textId="48C54914" w:rsidR="00833F2C" w:rsidRPr="00D109BD" w:rsidRDefault="00833F2C" w:rsidP="7F9E6473">
            <w:pPr>
              <w:rPr>
                <w:color w:val="00B0F0"/>
                <w:lang w:val="cy-GB"/>
              </w:rPr>
            </w:pPr>
          </w:p>
          <w:p w14:paraId="06F33FCA" w14:textId="50EB1A4B" w:rsidR="00833F2C" w:rsidRPr="00D109BD" w:rsidRDefault="00696C73">
            <w:pPr>
              <w:rPr>
                <w:lang w:val="cy-GB"/>
              </w:rPr>
            </w:pPr>
            <w:r>
              <w:rPr>
                <w:color w:val="00B0F0"/>
                <w:lang w:val="cy-GB"/>
              </w:rPr>
              <w:t>Adnoddau defnyddiol</w:t>
            </w:r>
            <w:r w:rsidR="409755A6" w:rsidRPr="00D109BD">
              <w:rPr>
                <w:color w:val="00B0F0"/>
                <w:lang w:val="cy-GB"/>
              </w:rPr>
              <w:t xml:space="preserve">: </w:t>
            </w:r>
            <w:hyperlink r:id="rId16">
              <w:r w:rsidR="409755A6" w:rsidRPr="00D109BD">
                <w:rPr>
                  <w:rStyle w:val="Hyperddolen"/>
                  <w:lang w:val="cy-GB"/>
                </w:rPr>
                <w:t xml:space="preserve">ABCDE </w:t>
              </w:r>
              <w:r>
                <w:rPr>
                  <w:rStyle w:val="Hyperddolen"/>
                  <w:lang w:val="cy-GB"/>
                </w:rPr>
                <w:t>Hawliau</w:t>
              </w:r>
              <w:r w:rsidR="3862777A" w:rsidRPr="00D109BD">
                <w:rPr>
                  <w:rStyle w:val="Hyperddolen"/>
                  <w:lang w:val="cy-GB"/>
                </w:rPr>
                <w:t>,</w:t>
              </w:r>
            </w:hyperlink>
            <w:r w:rsidR="3862777A" w:rsidRPr="00D109BD">
              <w:rPr>
                <w:lang w:val="cy-GB"/>
              </w:rPr>
              <w:t xml:space="preserve"> </w:t>
            </w:r>
            <w:hyperlink r:id="rId17">
              <w:r>
                <w:rPr>
                  <w:rStyle w:val="Hyperddolen"/>
                  <w:lang w:val="cy-GB"/>
                </w:rPr>
                <w:t>Hawliau o amgylch y Byd</w:t>
              </w:r>
            </w:hyperlink>
            <w:r w:rsidR="47DEF785" w:rsidRPr="00D109BD">
              <w:rPr>
                <w:lang w:val="cy-GB"/>
              </w:rPr>
              <w:t xml:space="preserve"> </w:t>
            </w:r>
          </w:p>
        </w:tc>
      </w:tr>
      <w:tr w:rsidR="00833F2C" w:rsidRPr="00D109BD" w14:paraId="647085DE" w14:textId="77777777" w:rsidTr="009D6E70">
        <w:trPr>
          <w:trHeight w:val="1248"/>
        </w:trPr>
        <w:tc>
          <w:tcPr>
            <w:tcW w:w="2405" w:type="dxa"/>
            <w:vMerge/>
          </w:tcPr>
          <w:p w14:paraId="65F9BA04" w14:textId="77777777" w:rsidR="00833F2C" w:rsidRPr="00D109BD" w:rsidRDefault="00833F2C">
            <w:pPr>
              <w:pStyle w:val="ParagraffRhestr"/>
              <w:numPr>
                <w:ilvl w:val="0"/>
                <w:numId w:val="12"/>
              </w:numPr>
              <w:spacing w:before="240"/>
              <w:rPr>
                <w:rFonts w:cs="Arial"/>
                <w:lang w:val="cy-GB"/>
              </w:rPr>
            </w:pPr>
          </w:p>
        </w:tc>
        <w:tc>
          <w:tcPr>
            <w:tcW w:w="2977" w:type="dxa"/>
          </w:tcPr>
          <w:p w14:paraId="0671B2EA" w14:textId="6C931CA6" w:rsidR="00833F2C" w:rsidRPr="00D109BD" w:rsidRDefault="00616FB2">
            <w:pPr>
              <w:rPr>
                <w:lang w:val="cy-GB"/>
              </w:rPr>
            </w:pPr>
            <w:r w:rsidRPr="00B30704">
              <w:rPr>
                <w:lang w:val="cy-GB"/>
              </w:rPr>
              <w:t>Mae llawer o blant a phobl ifanc yn dangos ymwybyddiaeth o ble a pham na</w:t>
            </w:r>
            <w:r w:rsidR="00230532">
              <w:rPr>
                <w:lang w:val="cy-GB"/>
              </w:rPr>
              <w:t xml:space="preserve">d yw </w:t>
            </w:r>
            <w:r w:rsidRPr="00B30704">
              <w:rPr>
                <w:lang w:val="cy-GB"/>
              </w:rPr>
              <w:t xml:space="preserve">rhai plant </w:t>
            </w:r>
            <w:r w:rsidR="00896CC0">
              <w:rPr>
                <w:lang w:val="cy-GB"/>
              </w:rPr>
              <w:t>efallai’n</w:t>
            </w:r>
            <w:r w:rsidRPr="00B30704">
              <w:rPr>
                <w:lang w:val="cy-GB"/>
              </w:rPr>
              <w:t xml:space="preserve"> gallu </w:t>
            </w:r>
            <w:r w:rsidR="00D0783A">
              <w:rPr>
                <w:lang w:val="cy-GB"/>
              </w:rPr>
              <w:t>defnyddio’u</w:t>
            </w:r>
            <w:r w:rsidRPr="00B30704">
              <w:rPr>
                <w:lang w:val="cy-GB"/>
              </w:rPr>
              <w:t xml:space="preserve"> hawliau.</w:t>
            </w:r>
          </w:p>
          <w:p w14:paraId="246BF4AB" w14:textId="143F1AFF" w:rsidR="004218F9" w:rsidRPr="00D109BD" w:rsidRDefault="004218F9">
            <w:pPr>
              <w:rPr>
                <w:lang w:val="cy-GB"/>
              </w:rPr>
            </w:pPr>
          </w:p>
        </w:tc>
        <w:tc>
          <w:tcPr>
            <w:tcW w:w="1118" w:type="dxa"/>
          </w:tcPr>
          <w:p w14:paraId="5C96103F" w14:textId="77777777" w:rsidR="00833F2C" w:rsidRPr="00D109BD" w:rsidRDefault="00833F2C">
            <w:pPr>
              <w:rPr>
                <w:lang w:val="cy-GB"/>
              </w:rPr>
            </w:pPr>
          </w:p>
        </w:tc>
        <w:tc>
          <w:tcPr>
            <w:tcW w:w="7812" w:type="dxa"/>
            <w:gridSpan w:val="2"/>
          </w:tcPr>
          <w:p w14:paraId="03FA2FB6" w14:textId="4C2563B6" w:rsidR="00833F2C" w:rsidRPr="00D109BD" w:rsidRDefault="00E01198">
            <w:pPr>
              <w:rPr>
                <w:i/>
                <w:iCs/>
                <w:color w:val="00B0F0"/>
                <w:lang w:val="cy-GB"/>
              </w:rPr>
            </w:pPr>
            <w:r>
              <w:rPr>
                <w:rFonts w:cs="Univers Next Pro"/>
                <w:color w:val="00B0F0"/>
                <w:lang w:val="cy-GB"/>
              </w:rPr>
              <w:t>Sut allwch chi wella ymgysylltu plant a phobl ifanc â’u dysgu am faterion lleol a byd-eang sy’n gysylltiedig â hawliau?</w:t>
            </w:r>
          </w:p>
          <w:p w14:paraId="3004FF08" w14:textId="77777777" w:rsidR="00833F2C" w:rsidRPr="00D109BD" w:rsidRDefault="00833F2C">
            <w:pPr>
              <w:rPr>
                <w:i/>
                <w:iCs/>
                <w:color w:val="00B0F0"/>
                <w:lang w:val="cy-GB"/>
              </w:rPr>
            </w:pPr>
          </w:p>
          <w:p w14:paraId="4AB8AC4C" w14:textId="6735B41C" w:rsidR="00833F2C" w:rsidRPr="00D109BD" w:rsidRDefault="00EF0619">
            <w:pPr>
              <w:rPr>
                <w:color w:val="00B0F0"/>
                <w:lang w:val="cy-GB"/>
              </w:rPr>
            </w:pPr>
            <w:r>
              <w:rPr>
                <w:color w:val="00B0F0"/>
                <w:lang w:val="cy-GB"/>
              </w:rPr>
              <w:t xml:space="preserve">Ydych chi’n </w:t>
            </w:r>
            <w:r w:rsidR="00223C1C">
              <w:rPr>
                <w:color w:val="00B0F0"/>
                <w:lang w:val="cy-GB"/>
              </w:rPr>
              <w:t>ymgysylltu â materion cyfoes sy’n briodol i oed</w:t>
            </w:r>
            <w:r w:rsidR="0054333E">
              <w:rPr>
                <w:color w:val="00B0F0"/>
                <w:lang w:val="cy-GB"/>
              </w:rPr>
              <w:t xml:space="preserve">ran </w:t>
            </w:r>
            <w:r w:rsidR="008A5673">
              <w:rPr>
                <w:color w:val="00B0F0"/>
                <w:lang w:val="cy-GB"/>
              </w:rPr>
              <w:t>y plant a phobl ifanc i gefnogi eu gwybodaeth am faterion byd-eang</w:t>
            </w:r>
            <w:r w:rsidR="00035BA1">
              <w:rPr>
                <w:color w:val="00B0F0"/>
                <w:lang w:val="cy-GB"/>
              </w:rPr>
              <w:t>,</w:t>
            </w:r>
            <w:r w:rsidR="008A5673">
              <w:rPr>
                <w:color w:val="00B0F0"/>
                <w:lang w:val="cy-GB"/>
              </w:rPr>
              <w:t xml:space="preserve"> a</w:t>
            </w:r>
            <w:r w:rsidR="00F73769">
              <w:rPr>
                <w:color w:val="00B0F0"/>
                <w:lang w:val="cy-GB"/>
              </w:rPr>
              <w:t xml:space="preserve">c yn creu cysylltiadau â hawliau? </w:t>
            </w:r>
          </w:p>
          <w:p w14:paraId="7BE3DC67" w14:textId="56E0B9FF" w:rsidR="164DE73F" w:rsidRPr="00D109BD" w:rsidRDefault="164DE73F" w:rsidP="164DE73F">
            <w:pPr>
              <w:rPr>
                <w:color w:val="00B0F0"/>
                <w:lang w:val="cy-GB"/>
              </w:rPr>
            </w:pPr>
          </w:p>
          <w:p w14:paraId="00B7CB4D" w14:textId="3ED02594" w:rsidR="39CFC2EE" w:rsidRPr="00D109BD" w:rsidRDefault="00F73769" w:rsidP="164DE73F">
            <w:pPr>
              <w:rPr>
                <w:lang w:val="cy-GB"/>
              </w:rPr>
            </w:pPr>
            <w:r>
              <w:rPr>
                <w:color w:val="00B0F0"/>
                <w:lang w:val="cy-GB"/>
              </w:rPr>
              <w:t>Adnoddau defnyddiol</w:t>
            </w:r>
            <w:r w:rsidR="39CFC2EE" w:rsidRPr="00D109BD">
              <w:rPr>
                <w:color w:val="00B0F0"/>
                <w:lang w:val="cy-GB"/>
              </w:rPr>
              <w:t>:</w:t>
            </w:r>
            <w:r w:rsidR="00E8371C" w:rsidRPr="00D109BD">
              <w:rPr>
                <w:color w:val="00B0F0"/>
                <w:lang w:val="cy-GB"/>
              </w:rPr>
              <w:t xml:space="preserve"> </w:t>
            </w:r>
            <w:hyperlink r:id="rId18">
              <w:r>
                <w:rPr>
                  <w:rStyle w:val="Hyperddolen"/>
                  <w:lang w:val="cy-GB"/>
                </w:rPr>
                <w:t>Hawliau o amgylch y Byd</w:t>
              </w:r>
            </w:hyperlink>
            <w:r w:rsidR="00E8371C" w:rsidRPr="00D109BD">
              <w:rPr>
                <w:color w:val="00B0F0"/>
                <w:lang w:val="cy-GB"/>
              </w:rPr>
              <w:t>,</w:t>
            </w:r>
            <w:r w:rsidR="00E8371C" w:rsidRPr="00D109BD">
              <w:rPr>
                <w:lang w:val="cy-GB"/>
              </w:rPr>
              <w:t xml:space="preserve"> </w:t>
            </w:r>
            <w:hyperlink r:id="rId19" w:history="1">
              <w:r>
                <w:rPr>
                  <w:rStyle w:val="Hyperddolen"/>
                  <w:lang w:val="cy-GB"/>
                </w:rPr>
                <w:t>Gwers Fwyaf y Byd</w:t>
              </w:r>
            </w:hyperlink>
          </w:p>
          <w:p w14:paraId="29B6CA02" w14:textId="77777777" w:rsidR="00833F2C" w:rsidRPr="00D109BD" w:rsidRDefault="00833F2C">
            <w:pPr>
              <w:rPr>
                <w:i/>
                <w:iCs/>
                <w:color w:val="00B0F0"/>
                <w:lang w:val="cy-GB"/>
              </w:rPr>
            </w:pPr>
          </w:p>
        </w:tc>
      </w:tr>
      <w:tr w:rsidR="00833F2C" w:rsidRPr="00D109BD" w14:paraId="081864A9" w14:textId="77777777" w:rsidTr="009D6E70">
        <w:trPr>
          <w:trHeight w:val="1248"/>
        </w:trPr>
        <w:tc>
          <w:tcPr>
            <w:tcW w:w="2405" w:type="dxa"/>
            <w:vMerge/>
          </w:tcPr>
          <w:p w14:paraId="4BCC7901" w14:textId="77777777" w:rsidR="00833F2C" w:rsidRPr="00D109BD" w:rsidRDefault="00833F2C">
            <w:pPr>
              <w:pStyle w:val="ParagraffRhestr"/>
              <w:numPr>
                <w:ilvl w:val="0"/>
                <w:numId w:val="12"/>
              </w:numPr>
              <w:spacing w:before="240"/>
              <w:rPr>
                <w:rFonts w:cs="Arial"/>
                <w:lang w:val="cy-GB"/>
              </w:rPr>
            </w:pPr>
          </w:p>
        </w:tc>
        <w:tc>
          <w:tcPr>
            <w:tcW w:w="2977" w:type="dxa"/>
          </w:tcPr>
          <w:p w14:paraId="7E4AEFA7" w14:textId="21CD9DE6" w:rsidR="00833F2C" w:rsidRPr="00D109BD" w:rsidRDefault="00826A67">
            <w:pPr>
              <w:rPr>
                <w:lang w:val="cy-GB"/>
              </w:rPr>
            </w:pPr>
            <w:r w:rsidRPr="00826A67">
              <w:rPr>
                <w:lang w:val="cy-GB"/>
              </w:rPr>
              <w:t xml:space="preserve">Mae oedolion a chymuned ehangach yr ysgol yn gwybod am y CHP ac yn </w:t>
            </w:r>
            <w:r>
              <w:rPr>
                <w:lang w:val="cy-GB"/>
              </w:rPr>
              <w:t>ei d</w:t>
            </w:r>
            <w:r w:rsidRPr="00826A67">
              <w:rPr>
                <w:lang w:val="cy-GB"/>
              </w:rPr>
              <w:t>deall</w:t>
            </w:r>
            <w:r w:rsidR="00833F2C" w:rsidRPr="00D109BD">
              <w:rPr>
                <w:lang w:val="cy-GB"/>
              </w:rPr>
              <w:t>.</w:t>
            </w:r>
          </w:p>
        </w:tc>
        <w:tc>
          <w:tcPr>
            <w:tcW w:w="1118" w:type="dxa"/>
          </w:tcPr>
          <w:p w14:paraId="1BD8E723" w14:textId="77777777" w:rsidR="00833F2C" w:rsidRPr="00D109BD" w:rsidRDefault="00833F2C">
            <w:pPr>
              <w:rPr>
                <w:lang w:val="cy-GB"/>
              </w:rPr>
            </w:pPr>
          </w:p>
        </w:tc>
        <w:tc>
          <w:tcPr>
            <w:tcW w:w="7812" w:type="dxa"/>
            <w:gridSpan w:val="2"/>
          </w:tcPr>
          <w:p w14:paraId="6B27DACA" w14:textId="2A4685B1" w:rsidR="00833F2C" w:rsidRPr="00D109BD" w:rsidRDefault="00833F2C">
            <w:pPr>
              <w:rPr>
                <w:color w:val="00B0F0"/>
                <w:lang w:val="cy-GB"/>
              </w:rPr>
            </w:pPr>
            <w:r w:rsidRPr="00D109BD">
              <w:rPr>
                <w:color w:val="00B0F0"/>
                <w:lang w:val="cy-GB"/>
              </w:rPr>
              <w:t xml:space="preserve">Staff – </w:t>
            </w:r>
            <w:r w:rsidR="00826A67">
              <w:rPr>
                <w:color w:val="00B0F0"/>
                <w:lang w:val="cy-GB"/>
              </w:rPr>
              <w:t xml:space="preserve">Sut ydych chi’n bwriadu cefnogi holl aelodau’r staff i ddatblygu eu gwybodaeth a dealltwriaeth o CHP a GYPH? </w:t>
            </w:r>
            <w:r w:rsidRPr="00D109BD">
              <w:rPr>
                <w:color w:val="00B0F0"/>
                <w:lang w:val="cy-GB"/>
              </w:rPr>
              <w:t xml:space="preserve"> </w:t>
            </w:r>
          </w:p>
          <w:p w14:paraId="7301769C" w14:textId="77777777" w:rsidR="00833F2C" w:rsidRPr="00D109BD" w:rsidRDefault="00833F2C">
            <w:pPr>
              <w:rPr>
                <w:color w:val="00B0F0"/>
                <w:lang w:val="cy-GB"/>
              </w:rPr>
            </w:pPr>
          </w:p>
          <w:p w14:paraId="1A3028FF" w14:textId="521AE5B8" w:rsidR="00833F2C" w:rsidRPr="00D109BD" w:rsidRDefault="00C41A56">
            <w:pPr>
              <w:rPr>
                <w:lang w:val="cy-GB"/>
              </w:rPr>
            </w:pPr>
            <w:r>
              <w:rPr>
                <w:color w:val="00B0F0"/>
                <w:lang w:val="cy-GB"/>
              </w:rPr>
              <w:t xml:space="preserve">Llywodraethwyr/Cyngor Rhieni – Sut fyddwch chi’n cefnogi llywodraethwyr/rhieni gynghorwyr i ddatblygu eu gwybodaeth a dealltwriaeth o CHP a GYPH? </w:t>
            </w:r>
          </w:p>
          <w:p w14:paraId="44A18EE3" w14:textId="77777777" w:rsidR="00833F2C" w:rsidRPr="00D109BD" w:rsidRDefault="00833F2C">
            <w:pPr>
              <w:rPr>
                <w:color w:val="00B0F0"/>
                <w:lang w:val="cy-GB"/>
              </w:rPr>
            </w:pPr>
          </w:p>
          <w:p w14:paraId="39FE6AE2" w14:textId="77777777" w:rsidR="009063C4" w:rsidRDefault="00C41A56" w:rsidP="2980069E">
            <w:pPr>
              <w:rPr>
                <w:color w:val="00B0F0"/>
                <w:lang w:val="cy-GB"/>
              </w:rPr>
            </w:pPr>
            <w:r>
              <w:rPr>
                <w:color w:val="00B0F0"/>
                <w:lang w:val="cy-GB"/>
              </w:rPr>
              <w:t xml:space="preserve">Rhieni – Pa ddulliau cyfathrebu sydd gennych ar waith a fydd yn cefnogi’r gwaith o roi gwybod i rieni am eich gwaith </w:t>
            </w:r>
            <w:r w:rsidR="009063C4">
              <w:rPr>
                <w:color w:val="00B0F0"/>
                <w:lang w:val="cy-GB"/>
              </w:rPr>
              <w:t>ar CHP?</w:t>
            </w:r>
          </w:p>
          <w:p w14:paraId="0E7CF53D" w14:textId="5D5FA9B5" w:rsidR="00833F2C" w:rsidRPr="00D109BD" w:rsidRDefault="00833F2C" w:rsidP="2980069E">
            <w:pPr>
              <w:rPr>
                <w:color w:val="00B0F0"/>
                <w:lang w:val="cy-GB"/>
              </w:rPr>
            </w:pPr>
            <w:r w:rsidRPr="00D109BD">
              <w:rPr>
                <w:color w:val="00B0F0"/>
                <w:lang w:val="cy-GB"/>
              </w:rPr>
              <w:t xml:space="preserve"> </w:t>
            </w:r>
          </w:p>
          <w:p w14:paraId="459F7CC2" w14:textId="7DEBCBA3" w:rsidR="00833F2C" w:rsidRPr="00D109BD" w:rsidRDefault="009063C4">
            <w:pPr>
              <w:rPr>
                <w:rStyle w:val="Hyperddolen"/>
                <w:lang w:val="cy-GB"/>
              </w:rPr>
            </w:pPr>
            <w:r>
              <w:rPr>
                <w:color w:val="00B0F0"/>
                <w:lang w:val="cy-GB"/>
              </w:rPr>
              <w:t>Adnoddau defnyddiol</w:t>
            </w:r>
            <w:r w:rsidR="339C8DD7" w:rsidRPr="00D109BD">
              <w:rPr>
                <w:color w:val="00B0F0"/>
                <w:lang w:val="cy-GB"/>
              </w:rPr>
              <w:t xml:space="preserve">: </w:t>
            </w:r>
            <w:hyperlink r:id="rId20">
              <w:r>
                <w:rPr>
                  <w:rStyle w:val="Hyperddolen"/>
                  <w:lang w:val="cy-GB"/>
                </w:rPr>
                <w:t>Rhoi gwybod i gymuned eich ysgol</w:t>
              </w:r>
              <w:r w:rsidR="339C8DD7" w:rsidRPr="00D109BD">
                <w:rPr>
                  <w:rStyle w:val="Hyperddolen"/>
                  <w:lang w:val="cy-GB"/>
                </w:rPr>
                <w:t>,</w:t>
              </w:r>
            </w:hyperlink>
            <w:r w:rsidR="339C8DD7" w:rsidRPr="00D109BD">
              <w:rPr>
                <w:color w:val="00B0F0"/>
                <w:lang w:val="cy-GB"/>
              </w:rPr>
              <w:t xml:space="preserve"> </w:t>
            </w:r>
            <w:hyperlink r:id="rId21">
              <w:r>
                <w:rPr>
                  <w:rStyle w:val="Hyperddolen"/>
                  <w:lang w:val="cy-GB"/>
                </w:rPr>
                <w:t>Sbotolau ar GYPH</w:t>
              </w:r>
            </w:hyperlink>
          </w:p>
          <w:p w14:paraId="04F3628D" w14:textId="4D63C326" w:rsidR="004218F9" w:rsidRPr="00D109BD" w:rsidRDefault="004218F9">
            <w:pPr>
              <w:rPr>
                <w:color w:val="00B0F0"/>
                <w:lang w:val="cy-GB"/>
              </w:rPr>
            </w:pPr>
          </w:p>
        </w:tc>
      </w:tr>
      <w:tr w:rsidR="00833F2C" w:rsidRPr="00D109BD" w14:paraId="1868DF56" w14:textId="77777777" w:rsidTr="009D6E70">
        <w:trPr>
          <w:trHeight w:val="1266"/>
        </w:trPr>
        <w:tc>
          <w:tcPr>
            <w:tcW w:w="14312" w:type="dxa"/>
            <w:gridSpan w:val="5"/>
          </w:tcPr>
          <w:p w14:paraId="186F3112" w14:textId="26AA5F69" w:rsidR="00833F2C" w:rsidRPr="00D109BD" w:rsidRDefault="009063C4">
            <w:pPr>
              <w:pStyle w:val="Pennawd1"/>
              <w:rPr>
                <w:sz w:val="36"/>
                <w:szCs w:val="36"/>
                <w:lang w:val="cy-GB"/>
              </w:rPr>
            </w:pPr>
            <w:r>
              <w:rPr>
                <w:sz w:val="36"/>
                <w:szCs w:val="36"/>
                <w:lang w:val="cy-GB"/>
              </w:rPr>
              <w:lastRenderedPageBreak/>
              <w:t>MAES</w:t>
            </w:r>
            <w:r w:rsidR="00833F2C" w:rsidRPr="00D109BD">
              <w:rPr>
                <w:sz w:val="36"/>
                <w:szCs w:val="36"/>
                <w:lang w:val="cy-GB"/>
              </w:rPr>
              <w:t xml:space="preserve"> b: </w:t>
            </w:r>
            <w:r w:rsidR="002147E4" w:rsidRPr="002147E4">
              <w:rPr>
                <w:sz w:val="36"/>
                <w:szCs w:val="36"/>
              </w:rPr>
              <w:t>Addysgu a dysgu trwy hawliau – ethos a pherthnasoedd</w:t>
            </w:r>
          </w:p>
          <w:p w14:paraId="7CBA41EC" w14:textId="2DA55C98" w:rsidR="00833F2C" w:rsidRPr="00CB410F" w:rsidRDefault="000A0CFB">
            <w:pPr>
              <w:rPr>
                <w:rFonts w:cs="Arial"/>
                <w:lang w:val="cy-GB"/>
              </w:rPr>
            </w:pPr>
            <w:r w:rsidRPr="00CB410F">
              <w:rPr>
                <w:rFonts w:cs="Arial"/>
                <w:lang w:val="cy-GB"/>
              </w:rPr>
              <w:t xml:space="preserve">Mae </w:t>
            </w:r>
            <w:r w:rsidR="006D2959">
              <w:rPr>
                <w:rFonts w:cs="Arial"/>
                <w:lang w:val="cy-GB"/>
              </w:rPr>
              <w:t>camau gweithredu</w:t>
            </w:r>
            <w:r w:rsidRPr="00CB410F">
              <w:rPr>
                <w:rFonts w:cs="Arial"/>
                <w:lang w:val="cy-GB"/>
              </w:rPr>
              <w:t xml:space="preserve"> a phenderfyniadau sy'n effeithio ar blant wedi'u gwreiddio, eu hadolygu a</w:t>
            </w:r>
            <w:r w:rsidR="00C15799">
              <w:rPr>
                <w:rFonts w:cs="Arial"/>
                <w:lang w:val="cy-GB"/>
              </w:rPr>
              <w:t>’u</w:t>
            </w:r>
            <w:r w:rsidRPr="00CB410F">
              <w:rPr>
                <w:rFonts w:cs="Arial"/>
                <w:lang w:val="cy-GB"/>
              </w:rPr>
              <w:t xml:space="preserve"> datrys trwy hawliau. Mae plant, pobl ifanc ac oedolion yn cydweithio i ddatblygu a chynnal cymuned ysgol yn seiliedig ar gydraddoldeb, urddas, parch, </w:t>
            </w:r>
            <w:r w:rsidR="009B3D3E">
              <w:rPr>
                <w:rFonts w:cs="Arial"/>
                <w:lang w:val="cy-GB"/>
              </w:rPr>
              <w:t>peidio â</w:t>
            </w:r>
            <w:r w:rsidRPr="00CB410F">
              <w:rPr>
                <w:rFonts w:cs="Arial"/>
                <w:lang w:val="cy-GB"/>
              </w:rPr>
              <w:t xml:space="preserve"> gwahaniaethu a chyfranogi; mae hyn yn cynnwys dysgu ac addysgu mewn ffordd sy'n parchu hawliau'r addysgwr a'r dysgwyr fel ei gilydd ac yn hyrwyddo lles</w:t>
            </w:r>
            <w:r w:rsidR="00E66327">
              <w:rPr>
                <w:rFonts w:cs="Arial"/>
                <w:lang w:val="cy-GB"/>
              </w:rPr>
              <w:t>iant</w:t>
            </w:r>
            <w:r w:rsidRPr="00CB410F">
              <w:rPr>
                <w:rFonts w:cs="Arial"/>
                <w:lang w:val="cy-GB"/>
              </w:rPr>
              <w:t>.</w:t>
            </w:r>
          </w:p>
          <w:p w14:paraId="107FF864" w14:textId="77777777" w:rsidR="00833F2C" w:rsidRPr="00D109BD" w:rsidRDefault="00833F2C">
            <w:pPr>
              <w:jc w:val="center"/>
              <w:rPr>
                <w:rFonts w:cs="Arial"/>
                <w:lang w:val="cy-GB"/>
              </w:rPr>
            </w:pPr>
          </w:p>
        </w:tc>
      </w:tr>
      <w:tr w:rsidR="0079599F" w:rsidRPr="00D109BD" w14:paraId="528A4756" w14:textId="77777777" w:rsidTr="009D6E70">
        <w:trPr>
          <w:trHeight w:val="576"/>
          <w:tblHeader/>
        </w:trPr>
        <w:tc>
          <w:tcPr>
            <w:tcW w:w="2405" w:type="dxa"/>
          </w:tcPr>
          <w:p w14:paraId="0A4C92E7" w14:textId="7B99D309" w:rsidR="0079599F" w:rsidRPr="00D109BD" w:rsidRDefault="0079599F" w:rsidP="0079599F">
            <w:pPr>
              <w:pStyle w:val="Pennawd2"/>
              <w:jc w:val="center"/>
              <w:rPr>
                <w:rFonts w:cs="Arial"/>
                <w:b/>
                <w:color w:val="00B0F0"/>
                <w:sz w:val="24"/>
                <w:szCs w:val="24"/>
                <w:lang w:val="cy-GB"/>
              </w:rPr>
            </w:pPr>
            <w:r>
              <w:t>canlyniad</w:t>
            </w:r>
          </w:p>
        </w:tc>
        <w:tc>
          <w:tcPr>
            <w:tcW w:w="4095" w:type="dxa"/>
            <w:gridSpan w:val="2"/>
          </w:tcPr>
          <w:p w14:paraId="36AC6549" w14:textId="1B2167CF" w:rsidR="0079599F" w:rsidRPr="00D109BD" w:rsidRDefault="0079599F" w:rsidP="0079599F">
            <w:pPr>
              <w:pStyle w:val="Pennawd2"/>
              <w:jc w:val="center"/>
              <w:rPr>
                <w:lang w:val="cy-GB"/>
              </w:rPr>
            </w:pPr>
            <w:r>
              <w:t>Ar lefel Arian</w:t>
            </w:r>
          </w:p>
        </w:tc>
        <w:tc>
          <w:tcPr>
            <w:tcW w:w="866" w:type="dxa"/>
          </w:tcPr>
          <w:p w14:paraId="0EB6724C" w14:textId="48440282" w:rsidR="0079599F" w:rsidRPr="00D109BD" w:rsidRDefault="0079599F" w:rsidP="0079599F">
            <w:pPr>
              <w:pStyle w:val="Pennawd2"/>
              <w:jc w:val="center"/>
              <w:rPr>
                <w:lang w:val="cy-GB"/>
              </w:rPr>
            </w:pPr>
            <w:r>
              <w:t>RAG</w:t>
            </w:r>
          </w:p>
        </w:tc>
        <w:tc>
          <w:tcPr>
            <w:tcW w:w="6946" w:type="dxa"/>
          </w:tcPr>
          <w:p w14:paraId="084B79BF" w14:textId="347103A8" w:rsidR="0079599F" w:rsidRPr="00D109BD" w:rsidRDefault="0079599F" w:rsidP="0079599F">
            <w:pPr>
              <w:pStyle w:val="Pennawd2"/>
              <w:jc w:val="center"/>
              <w:rPr>
                <w:lang w:val="cy-GB"/>
              </w:rPr>
            </w:pPr>
            <w:r>
              <w:t>Camau Gweithredu - BETH, pwy, pryd</w:t>
            </w:r>
          </w:p>
        </w:tc>
      </w:tr>
      <w:tr w:rsidR="00833F2C" w:rsidRPr="00D109BD" w14:paraId="11878B14" w14:textId="77777777" w:rsidTr="009D6E70">
        <w:trPr>
          <w:trHeight w:val="1050"/>
        </w:trPr>
        <w:tc>
          <w:tcPr>
            <w:tcW w:w="2405" w:type="dxa"/>
            <w:vMerge w:val="restart"/>
          </w:tcPr>
          <w:p w14:paraId="13F82FF0" w14:textId="43288778" w:rsidR="00D97287" w:rsidRPr="00D109BD" w:rsidRDefault="00926501" w:rsidP="00D97287">
            <w:pPr>
              <w:pStyle w:val="ParagraffRhestr"/>
              <w:numPr>
                <w:ilvl w:val="0"/>
                <w:numId w:val="12"/>
              </w:numPr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M</w:t>
            </w:r>
            <w:r w:rsidR="00A56532" w:rsidRPr="00A56532">
              <w:rPr>
                <w:rFonts w:cs="Arial"/>
                <w:lang w:val="cy-GB"/>
              </w:rPr>
              <w:t xml:space="preserve">ae plant a phobl ifanc </w:t>
            </w:r>
            <w:r>
              <w:rPr>
                <w:rFonts w:cs="Arial"/>
                <w:lang w:val="cy-GB"/>
              </w:rPr>
              <w:t xml:space="preserve">yn yr ysgol </w:t>
            </w:r>
            <w:r w:rsidR="00A56532" w:rsidRPr="00A56532">
              <w:rPr>
                <w:rFonts w:cs="Arial"/>
                <w:lang w:val="cy-GB"/>
              </w:rPr>
              <w:t>yn mwynhau'r hawliau sydd wedi'u hymgorffori yng Nghonfensiwn y Cenhedloedd Unedig ar Hawliau'r Plentyn</w:t>
            </w:r>
            <w:r w:rsidR="000D085E">
              <w:rPr>
                <w:rFonts w:cs="Arial"/>
                <w:lang w:val="cy-GB"/>
              </w:rPr>
              <w:t>.</w:t>
            </w:r>
          </w:p>
          <w:p w14:paraId="266B3D29" w14:textId="77777777" w:rsidR="00833F2C" w:rsidRPr="00D109BD" w:rsidRDefault="00833F2C">
            <w:pPr>
              <w:jc w:val="center"/>
              <w:rPr>
                <w:rFonts w:cs="Arial"/>
                <w:lang w:val="cy-GB"/>
              </w:rPr>
            </w:pPr>
          </w:p>
        </w:tc>
        <w:tc>
          <w:tcPr>
            <w:tcW w:w="4095" w:type="dxa"/>
            <w:gridSpan w:val="2"/>
          </w:tcPr>
          <w:p w14:paraId="7B16197E" w14:textId="65E55DA8" w:rsidR="00833F2C" w:rsidRPr="00D109BD" w:rsidRDefault="00470616">
            <w:pPr>
              <w:rPr>
                <w:lang w:val="cy-GB"/>
              </w:rPr>
            </w:pPr>
            <w:r w:rsidRPr="00470616">
              <w:rPr>
                <w:lang w:val="cy-GB"/>
              </w:rPr>
              <w:t>Mae llawer o blant a phobl ifanc yn gallu esbonio sut mae ysgol yn eu galluogi i fwynhau ystod o'u hawliau.</w:t>
            </w:r>
          </w:p>
        </w:tc>
        <w:tc>
          <w:tcPr>
            <w:tcW w:w="866" w:type="dxa"/>
          </w:tcPr>
          <w:p w14:paraId="19DD018B" w14:textId="77777777" w:rsidR="00833F2C" w:rsidRPr="00D109BD" w:rsidRDefault="00833F2C">
            <w:pPr>
              <w:rPr>
                <w:lang w:val="cy-GB"/>
              </w:rPr>
            </w:pPr>
          </w:p>
          <w:p w14:paraId="4E90F442" w14:textId="77777777" w:rsidR="00833F2C" w:rsidRPr="00D109BD" w:rsidRDefault="00833F2C">
            <w:pPr>
              <w:rPr>
                <w:lang w:val="cy-GB"/>
              </w:rPr>
            </w:pPr>
          </w:p>
        </w:tc>
        <w:tc>
          <w:tcPr>
            <w:tcW w:w="6946" w:type="dxa"/>
          </w:tcPr>
          <w:p w14:paraId="29F75BC0" w14:textId="3528EF93" w:rsidR="00833F2C" w:rsidRPr="00D109BD" w:rsidRDefault="00167A4D">
            <w:pPr>
              <w:rPr>
                <w:i/>
                <w:iCs/>
                <w:color w:val="00B0F0"/>
                <w:lang w:val="cy-GB"/>
              </w:rPr>
            </w:pPr>
            <w:r>
              <w:rPr>
                <w:color w:val="00B0F0"/>
                <w:lang w:val="cy-GB"/>
              </w:rPr>
              <w:t>Beth fyddwch chi’n</w:t>
            </w:r>
            <w:r w:rsidR="00D41E68">
              <w:rPr>
                <w:color w:val="00B0F0"/>
                <w:lang w:val="cy-GB"/>
              </w:rPr>
              <w:t xml:space="preserve"> ei wneud </w:t>
            </w:r>
            <w:r w:rsidR="00935074">
              <w:rPr>
                <w:color w:val="00B0F0"/>
                <w:lang w:val="cy-GB"/>
              </w:rPr>
              <w:t xml:space="preserve">i sicrhau </w:t>
            </w:r>
            <w:r w:rsidR="009F1BD9">
              <w:rPr>
                <w:color w:val="00B0F0"/>
                <w:lang w:val="cy-GB"/>
              </w:rPr>
              <w:t xml:space="preserve">bod y plant yn deall pa hawliau sydd mwyaf perthnasol i fywyd ysgol </w:t>
            </w:r>
            <w:r w:rsidR="00344EF5">
              <w:rPr>
                <w:color w:val="00B0F0"/>
                <w:lang w:val="cy-GB"/>
              </w:rPr>
              <w:t xml:space="preserve">a sut mae’r oedolion yn yr ysgol yn sicrhau y caiff yr hawliau hyn eu parchu </w:t>
            </w:r>
            <w:r w:rsidR="00F72654">
              <w:rPr>
                <w:color w:val="00B0F0"/>
                <w:lang w:val="cy-GB"/>
              </w:rPr>
              <w:t xml:space="preserve">ar gyfer </w:t>
            </w:r>
            <w:r w:rsidR="00E52F39">
              <w:rPr>
                <w:color w:val="00B0F0"/>
                <w:lang w:val="cy-GB"/>
              </w:rPr>
              <w:t>yr</w:t>
            </w:r>
            <w:r w:rsidR="00FF5ACD">
              <w:rPr>
                <w:color w:val="00B0F0"/>
                <w:lang w:val="cy-GB"/>
              </w:rPr>
              <w:t xml:space="preserve"> holl blant?</w:t>
            </w:r>
            <w:r w:rsidR="00833F2C" w:rsidRPr="00D109BD">
              <w:rPr>
                <w:color w:val="00B0F0"/>
                <w:lang w:val="cy-GB"/>
              </w:rPr>
              <w:t xml:space="preserve"> </w:t>
            </w:r>
          </w:p>
        </w:tc>
      </w:tr>
      <w:tr w:rsidR="00833F2C" w:rsidRPr="00D109BD" w14:paraId="30799925" w14:textId="77777777" w:rsidTr="009D6E70">
        <w:trPr>
          <w:trHeight w:val="1050"/>
        </w:trPr>
        <w:tc>
          <w:tcPr>
            <w:tcW w:w="2405" w:type="dxa"/>
            <w:vMerge/>
          </w:tcPr>
          <w:p w14:paraId="17EF25D5" w14:textId="77777777" w:rsidR="00833F2C" w:rsidRPr="00D109BD" w:rsidRDefault="00833F2C">
            <w:pPr>
              <w:pStyle w:val="ParagraffRhestr"/>
              <w:numPr>
                <w:ilvl w:val="0"/>
                <w:numId w:val="12"/>
              </w:numPr>
              <w:rPr>
                <w:rFonts w:cs="Arial"/>
                <w:lang w:val="cy-GB"/>
              </w:rPr>
            </w:pPr>
          </w:p>
        </w:tc>
        <w:tc>
          <w:tcPr>
            <w:tcW w:w="4095" w:type="dxa"/>
            <w:gridSpan w:val="2"/>
          </w:tcPr>
          <w:p w14:paraId="4C8B0C42" w14:textId="74710C98" w:rsidR="00833F2C" w:rsidRPr="00D109BD" w:rsidRDefault="00885DB8">
            <w:pPr>
              <w:rPr>
                <w:color w:val="00B0F0"/>
                <w:lang w:val="cy-GB"/>
              </w:rPr>
            </w:pPr>
            <w:r w:rsidRPr="00885DB8">
              <w:rPr>
                <w:rFonts w:cs="Arial"/>
                <w:lang w:val="cy-GB" w:eastAsia="en-GB"/>
              </w:rPr>
              <w:t>Mae llawer o blant</w:t>
            </w:r>
            <w:r w:rsidR="00D54AE1">
              <w:rPr>
                <w:rFonts w:cs="Arial"/>
                <w:lang w:val="cy-GB" w:eastAsia="en-GB"/>
              </w:rPr>
              <w:t xml:space="preserve">, pobl ifanc ac oedolion yn rhannu sut </w:t>
            </w:r>
            <w:r w:rsidR="00B64F0F">
              <w:rPr>
                <w:rFonts w:cs="Arial"/>
                <w:lang w:val="cy-GB" w:eastAsia="en-GB"/>
              </w:rPr>
              <w:t>y byddan</w:t>
            </w:r>
            <w:r w:rsidR="0009449B">
              <w:rPr>
                <w:rFonts w:cs="Arial"/>
                <w:lang w:val="cy-GB" w:eastAsia="en-GB"/>
              </w:rPr>
              <w:t>t</w:t>
            </w:r>
            <w:r w:rsidR="00C07A09">
              <w:rPr>
                <w:rFonts w:cs="Arial"/>
                <w:lang w:val="cy-GB" w:eastAsia="en-GB"/>
              </w:rPr>
              <w:t xml:space="preserve"> </w:t>
            </w:r>
            <w:r w:rsidR="0009449B">
              <w:rPr>
                <w:rFonts w:cs="Arial"/>
                <w:lang w:val="cy-GB" w:eastAsia="en-GB"/>
              </w:rPr>
              <w:t>hwy</w:t>
            </w:r>
            <w:r w:rsidR="00C07A09">
              <w:rPr>
                <w:rFonts w:cs="Arial"/>
                <w:lang w:val="cy-GB" w:eastAsia="en-GB"/>
              </w:rPr>
              <w:t xml:space="preserve"> ac eraill yn gweithredu i greu amgylchedd sy’n parchu hawliau.</w:t>
            </w:r>
          </w:p>
        </w:tc>
        <w:tc>
          <w:tcPr>
            <w:tcW w:w="866" w:type="dxa"/>
          </w:tcPr>
          <w:p w14:paraId="0D621C71" w14:textId="77777777" w:rsidR="00833F2C" w:rsidRPr="00D109BD" w:rsidRDefault="00833F2C">
            <w:pPr>
              <w:rPr>
                <w:lang w:val="cy-GB"/>
              </w:rPr>
            </w:pPr>
          </w:p>
        </w:tc>
        <w:tc>
          <w:tcPr>
            <w:tcW w:w="6946" w:type="dxa"/>
          </w:tcPr>
          <w:p w14:paraId="07E9D413" w14:textId="0B9BD698" w:rsidR="00833F2C" w:rsidRPr="00D109BD" w:rsidRDefault="004C433E">
            <w:pPr>
              <w:rPr>
                <w:i/>
                <w:iCs/>
                <w:color w:val="00B0F0"/>
                <w:lang w:val="cy-GB"/>
              </w:rPr>
            </w:pPr>
            <w:r>
              <w:rPr>
                <w:color w:val="00B0F0"/>
                <w:lang w:val="cy-GB"/>
              </w:rPr>
              <w:t xml:space="preserve">Sut allwch </w:t>
            </w:r>
            <w:r w:rsidR="00E50AC0">
              <w:rPr>
                <w:color w:val="00B0F0"/>
                <w:lang w:val="cy-GB"/>
              </w:rPr>
              <w:t xml:space="preserve">chi sicrhau bod holl aelodau cymuned yr ysgol yn deall eu rôl </w:t>
            </w:r>
            <w:r w:rsidR="005768F0">
              <w:rPr>
                <w:color w:val="00B0F0"/>
                <w:lang w:val="cy-GB"/>
              </w:rPr>
              <w:t xml:space="preserve">mewn perthynas â chreu amgylchedd sy’n parchu hawliau? </w:t>
            </w:r>
          </w:p>
        </w:tc>
      </w:tr>
      <w:tr w:rsidR="00833F2C" w:rsidRPr="00D109BD" w14:paraId="5D986EDC" w14:textId="77777777" w:rsidTr="009D6E70">
        <w:trPr>
          <w:trHeight w:val="551"/>
        </w:trPr>
        <w:tc>
          <w:tcPr>
            <w:tcW w:w="2405" w:type="dxa"/>
            <w:vMerge w:val="restart"/>
          </w:tcPr>
          <w:p w14:paraId="43F4FBC7" w14:textId="6EC27F73" w:rsidR="00833F2C" w:rsidRPr="00D109BD" w:rsidRDefault="00CB49CD">
            <w:pPr>
              <w:pStyle w:val="ParagraffRhestr"/>
              <w:numPr>
                <w:ilvl w:val="0"/>
                <w:numId w:val="12"/>
              </w:numPr>
              <w:rPr>
                <w:rFonts w:cs="Arial"/>
                <w:lang w:val="cy-GB"/>
              </w:rPr>
            </w:pPr>
            <w:r w:rsidRPr="00CB49CD">
              <w:rPr>
                <w:rFonts w:cs="Arial"/>
                <w:lang w:val="cy-GB"/>
              </w:rPr>
              <w:t>Mae perthnasoedd yn gadarnhaol ac wedi'u seilio ar urddas a chyd-barch at hawliau</w:t>
            </w:r>
          </w:p>
        </w:tc>
        <w:tc>
          <w:tcPr>
            <w:tcW w:w="4095" w:type="dxa"/>
            <w:gridSpan w:val="2"/>
          </w:tcPr>
          <w:p w14:paraId="286BEB3E" w14:textId="0320515A" w:rsidR="00833F2C" w:rsidRPr="00D109BD" w:rsidRDefault="00121CBE">
            <w:pPr>
              <w:rPr>
                <w:lang w:val="cy-GB"/>
              </w:rPr>
            </w:pPr>
            <w:r>
              <w:rPr>
                <w:lang w:val="cy-GB"/>
              </w:rPr>
              <w:t xml:space="preserve">Mae llawer o blant a phobl ifanc yn gallu cyfathrebu </w:t>
            </w:r>
            <w:r w:rsidR="00E544BA">
              <w:rPr>
                <w:lang w:val="cy-GB"/>
              </w:rPr>
              <w:t xml:space="preserve">ynghylch sut caiff </w:t>
            </w:r>
            <w:r w:rsidR="00DB4DA8">
              <w:rPr>
                <w:lang w:val="cy-GB"/>
              </w:rPr>
              <w:t xml:space="preserve">perthnasoedd cadarnhaol eu hannog. </w:t>
            </w:r>
          </w:p>
        </w:tc>
        <w:tc>
          <w:tcPr>
            <w:tcW w:w="866" w:type="dxa"/>
          </w:tcPr>
          <w:p w14:paraId="4F2C7D38" w14:textId="77777777" w:rsidR="00833F2C" w:rsidRPr="00D109BD" w:rsidRDefault="00833F2C">
            <w:pPr>
              <w:rPr>
                <w:color w:val="00AEEF" w:themeColor="text1"/>
                <w:lang w:val="cy-GB"/>
              </w:rPr>
            </w:pPr>
          </w:p>
        </w:tc>
        <w:tc>
          <w:tcPr>
            <w:tcW w:w="6946" w:type="dxa"/>
          </w:tcPr>
          <w:p w14:paraId="28BC7364" w14:textId="684AE222" w:rsidR="00833F2C" w:rsidRPr="00D109BD" w:rsidRDefault="00DB4DA8" w:rsidP="2980069E">
            <w:pPr>
              <w:rPr>
                <w:rFonts w:cs="Arial"/>
                <w:i/>
                <w:iCs/>
                <w:color w:val="00B0F0"/>
                <w:lang w:val="cy-GB" w:eastAsia="en-GB"/>
              </w:rPr>
            </w:pPr>
            <w:r>
              <w:rPr>
                <w:rFonts w:cs="Arial"/>
                <w:color w:val="00B0F0"/>
                <w:lang w:val="cy-GB" w:eastAsia="en-GB"/>
              </w:rPr>
              <w:t xml:space="preserve">Beth fyddwch chi’n ei wneud i </w:t>
            </w:r>
            <w:r w:rsidR="00445ED2">
              <w:rPr>
                <w:rFonts w:cs="Arial"/>
                <w:color w:val="00B0F0"/>
                <w:lang w:val="cy-GB" w:eastAsia="en-GB"/>
              </w:rPr>
              <w:t xml:space="preserve">gefnogi’r </w:t>
            </w:r>
            <w:r w:rsidR="00D043C2">
              <w:rPr>
                <w:rFonts w:cs="Arial"/>
                <w:color w:val="00B0F0"/>
                <w:lang w:val="cy-GB" w:eastAsia="en-GB"/>
              </w:rPr>
              <w:t>broses</w:t>
            </w:r>
            <w:r w:rsidR="00445ED2">
              <w:rPr>
                <w:rFonts w:cs="Arial"/>
                <w:color w:val="00B0F0"/>
                <w:lang w:val="cy-GB" w:eastAsia="en-GB"/>
              </w:rPr>
              <w:t xml:space="preserve"> o </w:t>
            </w:r>
            <w:r w:rsidR="00032732">
              <w:rPr>
                <w:rFonts w:cs="Arial"/>
                <w:color w:val="00B0F0"/>
                <w:lang w:val="cy-GB" w:eastAsia="en-GB"/>
              </w:rPr>
              <w:t xml:space="preserve">gynyddu niferoedd y plant a phobl ifanc </w:t>
            </w:r>
            <w:r w:rsidR="00B946B5">
              <w:rPr>
                <w:rFonts w:cs="Arial"/>
                <w:color w:val="00B0F0"/>
                <w:lang w:val="cy-GB" w:eastAsia="en-GB"/>
              </w:rPr>
              <w:t>sy’n</w:t>
            </w:r>
            <w:r w:rsidR="00F04EE3">
              <w:rPr>
                <w:rFonts w:cs="Arial"/>
                <w:color w:val="00B0F0"/>
                <w:lang w:val="cy-GB" w:eastAsia="en-GB"/>
              </w:rPr>
              <w:t xml:space="preserve"> datblygu perthnasoedd cadarnhaol gyda’u cyfoedion a</w:t>
            </w:r>
            <w:r w:rsidR="003D45DD">
              <w:rPr>
                <w:rFonts w:cs="Arial"/>
                <w:color w:val="00B0F0"/>
                <w:lang w:val="cy-GB" w:eastAsia="en-GB"/>
              </w:rPr>
              <w:t>c</w:t>
            </w:r>
            <w:r w:rsidR="00374A67">
              <w:rPr>
                <w:rFonts w:cs="Arial"/>
                <w:color w:val="00B0F0"/>
                <w:lang w:val="cy-GB" w:eastAsia="en-GB"/>
              </w:rPr>
              <w:t xml:space="preserve"> oedolion trwy hawliau a pharch? </w:t>
            </w:r>
          </w:p>
          <w:p w14:paraId="31E8BE8C" w14:textId="7D64C88D" w:rsidR="00833F2C" w:rsidRPr="00D109BD" w:rsidRDefault="00833F2C" w:rsidP="2980069E">
            <w:pPr>
              <w:rPr>
                <w:rFonts w:cs="Arial"/>
                <w:color w:val="00B0F0"/>
                <w:lang w:val="cy-GB" w:eastAsia="en-GB"/>
              </w:rPr>
            </w:pPr>
          </w:p>
          <w:p w14:paraId="78CCA30F" w14:textId="6EFA778B" w:rsidR="00833F2C" w:rsidRPr="00D109BD" w:rsidRDefault="00374A67">
            <w:pPr>
              <w:rPr>
                <w:rFonts w:cs="Arial"/>
                <w:color w:val="00B0F0"/>
                <w:lang w:val="cy-GB" w:eastAsia="en-GB"/>
              </w:rPr>
            </w:pPr>
            <w:r>
              <w:rPr>
                <w:rFonts w:cs="Arial"/>
                <w:color w:val="00B0F0"/>
                <w:lang w:val="cy-GB" w:eastAsia="en-GB"/>
              </w:rPr>
              <w:t>Adnodd defnyddiol</w:t>
            </w:r>
            <w:r w:rsidR="15039645" w:rsidRPr="00D109BD">
              <w:rPr>
                <w:rFonts w:cs="Arial"/>
                <w:color w:val="00B0F0"/>
                <w:lang w:val="cy-GB" w:eastAsia="en-GB"/>
              </w:rPr>
              <w:t xml:space="preserve">: </w:t>
            </w:r>
            <w:hyperlink r:id="rId22">
              <w:r>
                <w:rPr>
                  <w:rStyle w:val="Hyperddolen"/>
                  <w:rFonts w:cs="Arial"/>
                  <w:lang w:val="cy-GB" w:eastAsia="en-GB"/>
                </w:rPr>
                <w:t>Canllaw</w:t>
              </w:r>
              <w:r w:rsidR="005C629C">
                <w:rPr>
                  <w:rStyle w:val="Hyperddolen"/>
                  <w:rFonts w:cs="Arial"/>
                  <w:lang w:val="cy-GB" w:eastAsia="en-GB"/>
                </w:rPr>
                <w:t>iau</w:t>
              </w:r>
              <w:r>
                <w:rPr>
                  <w:rStyle w:val="Hyperddolen"/>
                  <w:rFonts w:cs="Arial"/>
                  <w:lang w:val="cy-GB" w:eastAsia="en-GB"/>
                </w:rPr>
                <w:t xml:space="preserve"> siarter </w:t>
              </w:r>
            </w:hyperlink>
          </w:p>
        </w:tc>
      </w:tr>
      <w:tr w:rsidR="00833F2C" w:rsidRPr="00D109BD" w14:paraId="243C1AB6" w14:textId="77777777" w:rsidTr="009D6E70">
        <w:trPr>
          <w:trHeight w:val="900"/>
        </w:trPr>
        <w:tc>
          <w:tcPr>
            <w:tcW w:w="2405" w:type="dxa"/>
            <w:vMerge/>
          </w:tcPr>
          <w:p w14:paraId="3BE1C3DD" w14:textId="77777777" w:rsidR="00833F2C" w:rsidRPr="00D109BD" w:rsidRDefault="00833F2C">
            <w:pPr>
              <w:pStyle w:val="ParagraffRhestr"/>
              <w:numPr>
                <w:ilvl w:val="0"/>
                <w:numId w:val="12"/>
              </w:numPr>
              <w:rPr>
                <w:rFonts w:cs="Arial"/>
                <w:lang w:val="cy-GB"/>
              </w:rPr>
            </w:pPr>
          </w:p>
        </w:tc>
        <w:tc>
          <w:tcPr>
            <w:tcW w:w="4095" w:type="dxa"/>
            <w:gridSpan w:val="2"/>
          </w:tcPr>
          <w:p w14:paraId="5F23DC3C" w14:textId="322BF080" w:rsidR="00833F2C" w:rsidRPr="00D109BD" w:rsidRDefault="005C629C">
            <w:pPr>
              <w:rPr>
                <w:rFonts w:cs="Arial"/>
                <w:lang w:val="cy-GB" w:eastAsia="en-GB"/>
              </w:rPr>
            </w:pPr>
            <w:r>
              <w:rPr>
                <w:rFonts w:cs="Arial"/>
                <w:lang w:val="cy-GB" w:eastAsia="en-GB"/>
              </w:rPr>
              <w:t>Caiff h</w:t>
            </w:r>
            <w:r w:rsidR="00FA1A7C">
              <w:rPr>
                <w:rFonts w:cs="Arial"/>
                <w:lang w:val="cy-GB" w:eastAsia="en-GB"/>
              </w:rPr>
              <w:t xml:space="preserve">awliau </w:t>
            </w:r>
            <w:r>
              <w:rPr>
                <w:rFonts w:cs="Arial"/>
                <w:lang w:val="cy-GB" w:eastAsia="en-GB"/>
              </w:rPr>
              <w:t>eu defnydd</w:t>
            </w:r>
            <w:r w:rsidR="00942E81">
              <w:rPr>
                <w:rFonts w:cs="Arial"/>
                <w:lang w:val="cy-GB" w:eastAsia="en-GB"/>
              </w:rPr>
              <w:t xml:space="preserve">io </w:t>
            </w:r>
            <w:r w:rsidR="00FA1A7C">
              <w:rPr>
                <w:rFonts w:cs="Arial"/>
                <w:lang w:val="cy-GB" w:eastAsia="en-GB"/>
              </w:rPr>
              <w:t xml:space="preserve">i edrych ar </w:t>
            </w:r>
            <w:r w:rsidR="00311435">
              <w:rPr>
                <w:rFonts w:cs="Arial"/>
                <w:lang w:val="cy-GB" w:eastAsia="en-GB"/>
              </w:rPr>
              <w:t xml:space="preserve">ddilemâu </w:t>
            </w:r>
            <w:r w:rsidR="00951FF1">
              <w:rPr>
                <w:rFonts w:cs="Arial"/>
                <w:lang w:val="cy-GB" w:eastAsia="en-GB"/>
              </w:rPr>
              <w:t xml:space="preserve">moesol </w:t>
            </w:r>
            <w:r w:rsidR="0036345C">
              <w:rPr>
                <w:rFonts w:cs="Arial"/>
                <w:lang w:val="cy-GB" w:eastAsia="en-GB"/>
              </w:rPr>
              <w:t>a chaiff ymagweddau sy’n parchu hawliau eu datblygu</w:t>
            </w:r>
            <w:r w:rsidR="00D97287" w:rsidRPr="00D109BD">
              <w:rPr>
                <w:rFonts w:cs="Arial"/>
                <w:lang w:val="cy-GB" w:eastAsia="en-GB"/>
              </w:rPr>
              <w:t>.</w:t>
            </w:r>
          </w:p>
        </w:tc>
        <w:tc>
          <w:tcPr>
            <w:tcW w:w="866" w:type="dxa"/>
          </w:tcPr>
          <w:p w14:paraId="7DC4D9A9" w14:textId="77777777" w:rsidR="00833F2C" w:rsidRPr="00D109BD" w:rsidRDefault="00833F2C">
            <w:pPr>
              <w:rPr>
                <w:color w:val="00AEEF" w:themeColor="text1"/>
                <w:lang w:val="cy-GB"/>
              </w:rPr>
            </w:pPr>
          </w:p>
        </w:tc>
        <w:tc>
          <w:tcPr>
            <w:tcW w:w="6946" w:type="dxa"/>
          </w:tcPr>
          <w:p w14:paraId="03DF2FDE" w14:textId="52A11B0D" w:rsidR="00833F2C" w:rsidRPr="00D109BD" w:rsidRDefault="0036345C">
            <w:pPr>
              <w:rPr>
                <w:rFonts w:cs="Arial"/>
                <w:i/>
                <w:iCs/>
                <w:color w:val="00B0F0"/>
                <w:lang w:val="cy-GB" w:eastAsia="en-GB"/>
              </w:rPr>
            </w:pPr>
            <w:r>
              <w:rPr>
                <w:rFonts w:cs="Arial"/>
                <w:color w:val="00B0F0"/>
                <w:lang w:val="cy-GB" w:eastAsia="en-GB"/>
              </w:rPr>
              <w:t xml:space="preserve">Sut allwch </w:t>
            </w:r>
            <w:r w:rsidR="00770D22">
              <w:rPr>
                <w:rFonts w:cs="Arial"/>
                <w:color w:val="00B0F0"/>
                <w:lang w:val="cy-GB" w:eastAsia="en-GB"/>
              </w:rPr>
              <w:t xml:space="preserve">chi annog athrawon i ddefnyddio iaith hawliau a pharch wrth </w:t>
            </w:r>
            <w:r w:rsidR="00C62DB7">
              <w:rPr>
                <w:rFonts w:cs="Arial"/>
                <w:color w:val="00B0F0"/>
                <w:lang w:val="cy-GB" w:eastAsia="en-GB"/>
              </w:rPr>
              <w:t xml:space="preserve">drafod senarios </w:t>
            </w:r>
            <w:r w:rsidR="0087308F">
              <w:rPr>
                <w:rFonts w:cs="Arial"/>
                <w:color w:val="00B0F0"/>
                <w:lang w:val="cy-GB" w:eastAsia="en-GB"/>
              </w:rPr>
              <w:t>bywyd go iawn sy’n d</w:t>
            </w:r>
            <w:r w:rsidR="00C62DB7">
              <w:rPr>
                <w:rFonts w:cs="Arial"/>
                <w:color w:val="00B0F0"/>
                <w:lang w:val="cy-GB" w:eastAsia="en-GB"/>
              </w:rPr>
              <w:t xml:space="preserve">dadleuol </w:t>
            </w:r>
            <w:r w:rsidR="00903F0B">
              <w:rPr>
                <w:rFonts w:cs="Arial"/>
                <w:color w:val="00B0F0"/>
                <w:lang w:val="cy-GB" w:eastAsia="en-GB"/>
              </w:rPr>
              <w:t>neu</w:t>
            </w:r>
            <w:r w:rsidR="00AB48F5">
              <w:rPr>
                <w:rFonts w:cs="Arial"/>
                <w:color w:val="00B0F0"/>
                <w:lang w:val="cy-GB" w:eastAsia="en-GB"/>
              </w:rPr>
              <w:t>’n</w:t>
            </w:r>
            <w:r w:rsidR="00903F0B">
              <w:rPr>
                <w:rFonts w:cs="Arial"/>
                <w:color w:val="00B0F0"/>
                <w:lang w:val="cy-GB" w:eastAsia="en-GB"/>
              </w:rPr>
              <w:t xml:space="preserve"> gymhleth</w:t>
            </w:r>
            <w:r w:rsidR="0087308F">
              <w:rPr>
                <w:rFonts w:cs="Arial"/>
                <w:color w:val="00B0F0"/>
                <w:lang w:val="cy-GB" w:eastAsia="en-GB"/>
              </w:rPr>
              <w:t>?</w:t>
            </w:r>
            <w:r w:rsidR="00833F2C" w:rsidRPr="00D109BD">
              <w:rPr>
                <w:rFonts w:cs="Arial"/>
                <w:color w:val="00B0F0"/>
                <w:lang w:val="cy-GB" w:eastAsia="en-GB"/>
              </w:rPr>
              <w:t xml:space="preserve"> </w:t>
            </w:r>
          </w:p>
        </w:tc>
      </w:tr>
      <w:tr w:rsidR="00833F2C" w:rsidRPr="00D109BD" w14:paraId="03F41E2C" w14:textId="77777777" w:rsidTr="003B3337">
        <w:trPr>
          <w:trHeight w:val="274"/>
        </w:trPr>
        <w:tc>
          <w:tcPr>
            <w:tcW w:w="2405" w:type="dxa"/>
            <w:vMerge w:val="restart"/>
          </w:tcPr>
          <w:p w14:paraId="30D98166" w14:textId="7D163667" w:rsidR="00833F2C" w:rsidRPr="00D109BD" w:rsidRDefault="00190736">
            <w:pPr>
              <w:pStyle w:val="ParagraffRhestr"/>
              <w:numPr>
                <w:ilvl w:val="0"/>
                <w:numId w:val="12"/>
              </w:numPr>
              <w:rPr>
                <w:rFonts w:cs="Arial"/>
                <w:lang w:val="cy-GB"/>
              </w:rPr>
            </w:pPr>
            <w:r w:rsidRPr="00190736">
              <w:rPr>
                <w:lang w:val="cy-GB"/>
              </w:rPr>
              <w:t>Mae plant a phobl ifanc yn ddiogel</w:t>
            </w:r>
            <w:r w:rsidR="00320050">
              <w:rPr>
                <w:lang w:val="cy-GB"/>
              </w:rPr>
              <w:t>, wedi’u hamddiffyn</w:t>
            </w:r>
            <w:r w:rsidRPr="00190736">
              <w:rPr>
                <w:lang w:val="cy-GB"/>
              </w:rPr>
              <w:t xml:space="preserve"> ac yn gwybod beth i'w wneud os bydd </w:t>
            </w:r>
            <w:r w:rsidRPr="00190736">
              <w:rPr>
                <w:lang w:val="cy-GB"/>
              </w:rPr>
              <w:lastRenderedPageBreak/>
              <w:t>angen cymorth arnynt.</w:t>
            </w:r>
          </w:p>
        </w:tc>
        <w:tc>
          <w:tcPr>
            <w:tcW w:w="4095" w:type="dxa"/>
            <w:gridSpan w:val="2"/>
          </w:tcPr>
          <w:p w14:paraId="2345F242" w14:textId="56F51669" w:rsidR="00833F2C" w:rsidRPr="00D109BD" w:rsidRDefault="00770089">
            <w:pPr>
              <w:rPr>
                <w:rFonts w:cs="Arial"/>
                <w:lang w:val="cy-GB" w:eastAsia="en-GB"/>
              </w:rPr>
            </w:pPr>
            <w:r w:rsidRPr="00770089">
              <w:rPr>
                <w:rFonts w:cs="Arial"/>
                <w:lang w:val="cy-GB" w:eastAsia="en-GB"/>
              </w:rPr>
              <w:lastRenderedPageBreak/>
              <w:t xml:space="preserve">Mae llawer o blant a phobl ifanc yn </w:t>
            </w:r>
            <w:r w:rsidR="00220AA0">
              <w:rPr>
                <w:rFonts w:cs="Arial"/>
                <w:lang w:val="cy-GB" w:eastAsia="en-GB"/>
              </w:rPr>
              <w:t xml:space="preserve">dweud </w:t>
            </w:r>
            <w:r w:rsidR="00223162">
              <w:rPr>
                <w:rFonts w:cs="Arial"/>
                <w:lang w:val="cy-GB" w:eastAsia="en-GB"/>
              </w:rPr>
              <w:t xml:space="preserve">bod amgylchedd yr ysgol yn teimlo’n ddiogel </w:t>
            </w:r>
            <w:r w:rsidR="00220AA0">
              <w:rPr>
                <w:rFonts w:cs="Arial"/>
                <w:lang w:val="cy-GB" w:eastAsia="en-GB"/>
              </w:rPr>
              <w:t xml:space="preserve">iddynt ac yn gallu </w:t>
            </w:r>
            <w:r w:rsidR="006C0A8C">
              <w:rPr>
                <w:rFonts w:cs="Arial"/>
                <w:lang w:val="cy-GB" w:eastAsia="en-GB"/>
              </w:rPr>
              <w:t>dangos</w:t>
            </w:r>
            <w:r w:rsidRPr="00770089">
              <w:rPr>
                <w:rFonts w:cs="Arial"/>
                <w:lang w:val="cy-GB" w:eastAsia="en-GB"/>
              </w:rPr>
              <w:t xml:space="preserve"> sut mae eu gweithredoedd </w:t>
            </w:r>
            <w:r w:rsidR="00872BDD">
              <w:rPr>
                <w:rFonts w:cs="Arial"/>
                <w:lang w:val="cy-GB" w:eastAsia="en-GB"/>
              </w:rPr>
              <w:t xml:space="preserve">nhw </w:t>
            </w:r>
            <w:r w:rsidRPr="00770089">
              <w:rPr>
                <w:rFonts w:cs="Arial"/>
                <w:lang w:val="cy-GB" w:eastAsia="en-GB"/>
              </w:rPr>
              <w:t>a gweithredoedd pobl eraill yn cyfrannu at hyn.</w:t>
            </w:r>
          </w:p>
        </w:tc>
        <w:tc>
          <w:tcPr>
            <w:tcW w:w="866" w:type="dxa"/>
          </w:tcPr>
          <w:p w14:paraId="4D6B9D66" w14:textId="77777777" w:rsidR="00833F2C" w:rsidRPr="00D109BD" w:rsidRDefault="00833F2C">
            <w:pPr>
              <w:rPr>
                <w:color w:val="00AEEF" w:themeColor="text1"/>
                <w:lang w:val="cy-GB"/>
              </w:rPr>
            </w:pPr>
          </w:p>
        </w:tc>
        <w:tc>
          <w:tcPr>
            <w:tcW w:w="6946" w:type="dxa"/>
          </w:tcPr>
          <w:p w14:paraId="07CC56B0" w14:textId="51BD547C" w:rsidR="00833F2C" w:rsidRDefault="00CC07C4" w:rsidP="2980069E">
            <w:pPr>
              <w:rPr>
                <w:color w:val="00B0F0"/>
                <w:lang w:val="cy-GB"/>
              </w:rPr>
            </w:pPr>
            <w:r>
              <w:rPr>
                <w:color w:val="00B0F0"/>
                <w:lang w:val="cy-GB"/>
              </w:rPr>
              <w:t>Beth yw’r</w:t>
            </w:r>
            <w:r w:rsidR="006C1C84">
              <w:rPr>
                <w:color w:val="00B0F0"/>
                <w:lang w:val="cy-GB"/>
              </w:rPr>
              <w:t xml:space="preserve"> </w:t>
            </w:r>
            <w:r>
              <w:rPr>
                <w:color w:val="00B0F0"/>
                <w:lang w:val="cy-GB"/>
              </w:rPr>
              <w:t>p</w:t>
            </w:r>
            <w:r w:rsidR="00BC4880">
              <w:rPr>
                <w:color w:val="00B0F0"/>
                <w:lang w:val="cy-GB"/>
              </w:rPr>
              <w:t xml:space="preserve">rosesau sydd gennych ar waith i fonitro’n rheolaidd pa mor ddiogel mae eich disgyblion yn </w:t>
            </w:r>
            <w:r w:rsidR="00C110C7">
              <w:rPr>
                <w:color w:val="00B0F0"/>
                <w:lang w:val="cy-GB"/>
              </w:rPr>
              <w:t xml:space="preserve">teimlo yn yr ysgol ac ar-lein? </w:t>
            </w:r>
          </w:p>
          <w:p w14:paraId="18B58FE1" w14:textId="77777777" w:rsidR="00C110C7" w:rsidRPr="00D109BD" w:rsidRDefault="00C110C7" w:rsidP="2980069E">
            <w:pPr>
              <w:rPr>
                <w:color w:val="00B0F0"/>
                <w:lang w:val="cy-GB"/>
              </w:rPr>
            </w:pPr>
          </w:p>
          <w:p w14:paraId="34824093" w14:textId="4D246793" w:rsidR="00833F2C" w:rsidRPr="00D109BD" w:rsidRDefault="00C110C7">
            <w:pPr>
              <w:rPr>
                <w:i/>
                <w:iCs/>
                <w:color w:val="00B0F0"/>
                <w:lang w:val="cy-GB"/>
              </w:rPr>
            </w:pPr>
            <w:r>
              <w:rPr>
                <w:color w:val="00B0F0"/>
                <w:lang w:val="cy-GB"/>
              </w:rPr>
              <w:lastRenderedPageBreak/>
              <w:t xml:space="preserve">Beth allech chi roi ar waith i wella dealltwriaeth o waith diogelu a’i gysylltiad â hawliau plant fel bod holl aelodau cymuned yr ysgol yn deall y cysylltiad hwn? </w:t>
            </w:r>
          </w:p>
        </w:tc>
      </w:tr>
      <w:tr w:rsidR="00833F2C" w:rsidRPr="00D109BD" w14:paraId="0C8B8C64" w14:textId="77777777" w:rsidTr="009D6E70">
        <w:trPr>
          <w:trHeight w:val="967"/>
        </w:trPr>
        <w:tc>
          <w:tcPr>
            <w:tcW w:w="2405" w:type="dxa"/>
            <w:vMerge/>
          </w:tcPr>
          <w:p w14:paraId="47363E7F" w14:textId="77777777" w:rsidR="00833F2C" w:rsidRPr="00D109BD" w:rsidRDefault="00833F2C">
            <w:pPr>
              <w:pStyle w:val="ParagraffRhestr"/>
              <w:numPr>
                <w:ilvl w:val="0"/>
                <w:numId w:val="12"/>
              </w:numPr>
              <w:rPr>
                <w:rFonts w:cs="Arial"/>
                <w:lang w:val="cy-GB"/>
              </w:rPr>
            </w:pPr>
          </w:p>
        </w:tc>
        <w:tc>
          <w:tcPr>
            <w:tcW w:w="4095" w:type="dxa"/>
            <w:gridSpan w:val="2"/>
          </w:tcPr>
          <w:p w14:paraId="5E425B68" w14:textId="6FFD7E34" w:rsidR="00D763BB" w:rsidRDefault="00833F2C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Ma</w:t>
            </w:r>
            <w:r w:rsidR="00D763BB">
              <w:rPr>
                <w:rFonts w:cs="Arial"/>
                <w:lang w:val="cy-GB"/>
              </w:rPr>
              <w:t xml:space="preserve">e llawer o blant yn gallu dangos beth y </w:t>
            </w:r>
            <w:r w:rsidR="00EF0C2A">
              <w:rPr>
                <w:rFonts w:cs="Arial"/>
                <w:lang w:val="cy-GB"/>
              </w:rPr>
              <w:t>b</w:t>
            </w:r>
            <w:r w:rsidR="00D763BB">
              <w:rPr>
                <w:rFonts w:cs="Arial"/>
                <w:lang w:val="cy-GB"/>
              </w:rPr>
              <w:t>yddant yn ei wneud / â phwy y byddant yn siarad pe na fydd</w:t>
            </w:r>
            <w:r w:rsidR="002A1ECB">
              <w:rPr>
                <w:rFonts w:cs="Arial"/>
                <w:lang w:val="cy-GB"/>
              </w:rPr>
              <w:t>a</w:t>
            </w:r>
            <w:r w:rsidR="00D763BB">
              <w:rPr>
                <w:rFonts w:cs="Arial"/>
                <w:lang w:val="cy-GB"/>
              </w:rPr>
              <w:t xml:space="preserve">nt yn teimlo’n ddiogel am ba bynnag rheswm. </w:t>
            </w:r>
          </w:p>
          <w:p w14:paraId="0708770A" w14:textId="32B982E4" w:rsidR="00833F2C" w:rsidRPr="00D109BD" w:rsidRDefault="00833F2C">
            <w:pPr>
              <w:rPr>
                <w:rFonts w:cs="Arial"/>
                <w:lang w:val="cy-GB"/>
              </w:rPr>
            </w:pPr>
          </w:p>
        </w:tc>
        <w:tc>
          <w:tcPr>
            <w:tcW w:w="866" w:type="dxa"/>
          </w:tcPr>
          <w:p w14:paraId="6ACB797F" w14:textId="77777777" w:rsidR="00833F2C" w:rsidRPr="00D109BD" w:rsidRDefault="00833F2C">
            <w:pPr>
              <w:rPr>
                <w:color w:val="00AEEF" w:themeColor="text1"/>
                <w:lang w:val="cy-GB"/>
              </w:rPr>
            </w:pPr>
          </w:p>
        </w:tc>
        <w:tc>
          <w:tcPr>
            <w:tcW w:w="6946" w:type="dxa"/>
          </w:tcPr>
          <w:p w14:paraId="1B00E630" w14:textId="578C2C16" w:rsidR="00833F2C" w:rsidRPr="00D109BD" w:rsidRDefault="00D763BB">
            <w:pPr>
              <w:rPr>
                <w:i/>
                <w:iCs/>
                <w:color w:val="00B0F0"/>
                <w:lang w:val="cy-GB"/>
              </w:rPr>
            </w:pPr>
            <w:r>
              <w:rPr>
                <w:color w:val="00B0F0"/>
                <w:lang w:val="cy-GB"/>
              </w:rPr>
              <w:t xml:space="preserve">Beth fyddwch chi yn ei wneud i sicrhau bod y plant yn deall mecanweithiau’r ysgol </w:t>
            </w:r>
            <w:r w:rsidR="00790203">
              <w:rPr>
                <w:color w:val="00B0F0"/>
                <w:lang w:val="cy-GB"/>
              </w:rPr>
              <w:t xml:space="preserve">ar gyfer eu cadw’n ddiogel, a’r cysylltiadau ag Erthygl 12 ac Erthygl 13? </w:t>
            </w:r>
          </w:p>
        </w:tc>
      </w:tr>
      <w:tr w:rsidR="00833F2C" w:rsidRPr="00D109BD" w14:paraId="55F0959D" w14:textId="77777777" w:rsidTr="009D6E70">
        <w:trPr>
          <w:trHeight w:val="709"/>
        </w:trPr>
        <w:tc>
          <w:tcPr>
            <w:tcW w:w="2405" w:type="dxa"/>
            <w:vMerge w:val="restart"/>
          </w:tcPr>
          <w:p w14:paraId="67432B6C" w14:textId="0E4463BF" w:rsidR="00833F2C" w:rsidRPr="00D109BD" w:rsidRDefault="00E621CC" w:rsidP="003140C8">
            <w:pPr>
              <w:pStyle w:val="ParagraffRhestr"/>
              <w:numPr>
                <w:ilvl w:val="0"/>
                <w:numId w:val="12"/>
              </w:numPr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 xml:space="preserve">Mae llesiant cymdeithasol ac emosiynol plant yn flaenoriaeth. Maent yn dysgu sut i ddatblygu ffyrdd iach o fyw. </w:t>
            </w:r>
          </w:p>
        </w:tc>
        <w:tc>
          <w:tcPr>
            <w:tcW w:w="4095" w:type="dxa"/>
            <w:gridSpan w:val="2"/>
            <w:vMerge w:val="restart"/>
          </w:tcPr>
          <w:p w14:paraId="16E5CF1D" w14:textId="16A6F527" w:rsidR="00833F2C" w:rsidRPr="00D109BD" w:rsidRDefault="00D97287">
            <w:pPr>
              <w:rPr>
                <w:rFonts w:cs="Arial"/>
                <w:lang w:val="cy-GB" w:eastAsia="en-GB"/>
              </w:rPr>
            </w:pPr>
            <w:r w:rsidRPr="00D109BD">
              <w:rPr>
                <w:rFonts w:cs="Arial"/>
                <w:lang w:val="cy-GB" w:eastAsia="en-GB"/>
              </w:rPr>
              <w:t>Ma</w:t>
            </w:r>
            <w:r w:rsidR="00E621CC">
              <w:rPr>
                <w:rFonts w:cs="Arial"/>
                <w:lang w:val="cy-GB" w:eastAsia="en-GB"/>
              </w:rPr>
              <w:t xml:space="preserve">e llawer o blant a phobl ifanc yn gwybod sut </w:t>
            </w:r>
            <w:r w:rsidR="000208E6">
              <w:rPr>
                <w:rFonts w:cs="Arial"/>
                <w:lang w:val="cy-GB" w:eastAsia="en-GB"/>
              </w:rPr>
              <w:t xml:space="preserve">mae’r ysgol yn eu cefnogi gyda’u hiechyd corfforol a meddyliol, a’u hanghenion cymdeithasol ac emosiynol. </w:t>
            </w:r>
          </w:p>
        </w:tc>
        <w:tc>
          <w:tcPr>
            <w:tcW w:w="866" w:type="dxa"/>
            <w:vMerge w:val="restart"/>
          </w:tcPr>
          <w:p w14:paraId="09474F33" w14:textId="77777777" w:rsidR="00833F2C" w:rsidRPr="00D109BD" w:rsidRDefault="00833F2C">
            <w:pPr>
              <w:rPr>
                <w:rFonts w:cs="Arial"/>
                <w:lang w:val="cy-GB" w:eastAsia="en-GB"/>
              </w:rPr>
            </w:pPr>
          </w:p>
        </w:tc>
        <w:tc>
          <w:tcPr>
            <w:tcW w:w="6946" w:type="dxa"/>
          </w:tcPr>
          <w:p w14:paraId="51504D84" w14:textId="67E90EE8" w:rsidR="00833F2C" w:rsidRPr="00D109BD" w:rsidRDefault="000208E6" w:rsidP="2980069E">
            <w:pPr>
              <w:rPr>
                <w:i/>
                <w:iCs/>
                <w:color w:val="00B0F0"/>
                <w:lang w:val="cy-GB"/>
              </w:rPr>
            </w:pPr>
            <w:r>
              <w:rPr>
                <w:color w:val="00B0F0"/>
                <w:lang w:val="cy-GB"/>
              </w:rPr>
              <w:t xml:space="preserve">Sut allwch chi gryfhau eich gwaith er mwyn sicrhau y rhoddir blaenoriaeth i lesiant cymdeithasol ac emosiynol y plant? </w:t>
            </w:r>
            <w:r w:rsidR="00833F2C" w:rsidRPr="00D109BD">
              <w:rPr>
                <w:color w:val="00B0F0"/>
                <w:lang w:val="cy-GB"/>
              </w:rPr>
              <w:t xml:space="preserve"> </w:t>
            </w:r>
          </w:p>
          <w:p w14:paraId="0FB60BD5" w14:textId="739BD9F9" w:rsidR="00833F2C" w:rsidRPr="00D109BD" w:rsidRDefault="00833F2C">
            <w:pPr>
              <w:rPr>
                <w:color w:val="00B0F0"/>
                <w:lang w:val="cy-GB"/>
              </w:rPr>
            </w:pPr>
          </w:p>
        </w:tc>
      </w:tr>
      <w:tr w:rsidR="00833F2C" w:rsidRPr="00D109BD" w14:paraId="6AF42D1D" w14:textId="77777777" w:rsidTr="009D6E70">
        <w:trPr>
          <w:trHeight w:val="708"/>
        </w:trPr>
        <w:tc>
          <w:tcPr>
            <w:tcW w:w="2405" w:type="dxa"/>
            <w:vMerge/>
          </w:tcPr>
          <w:p w14:paraId="09A87A76" w14:textId="77777777" w:rsidR="00833F2C" w:rsidRPr="00D109BD" w:rsidRDefault="00833F2C">
            <w:pPr>
              <w:pStyle w:val="ParagraffRhestr"/>
              <w:numPr>
                <w:ilvl w:val="0"/>
                <w:numId w:val="12"/>
              </w:numPr>
              <w:rPr>
                <w:rFonts w:cs="Arial"/>
                <w:lang w:val="cy-GB"/>
              </w:rPr>
            </w:pPr>
          </w:p>
        </w:tc>
        <w:tc>
          <w:tcPr>
            <w:tcW w:w="4095" w:type="dxa"/>
            <w:gridSpan w:val="2"/>
            <w:vMerge/>
          </w:tcPr>
          <w:p w14:paraId="1F6EACDA" w14:textId="77777777" w:rsidR="00833F2C" w:rsidRPr="00D109BD" w:rsidRDefault="00833F2C">
            <w:pPr>
              <w:rPr>
                <w:rFonts w:cs="Arial"/>
                <w:lang w:val="cy-GB" w:eastAsia="en-GB"/>
              </w:rPr>
            </w:pPr>
          </w:p>
        </w:tc>
        <w:tc>
          <w:tcPr>
            <w:tcW w:w="866" w:type="dxa"/>
            <w:vMerge/>
          </w:tcPr>
          <w:p w14:paraId="73E9F292" w14:textId="77777777" w:rsidR="00833F2C" w:rsidRPr="00D109BD" w:rsidRDefault="00833F2C">
            <w:pPr>
              <w:rPr>
                <w:rFonts w:cs="Arial"/>
                <w:lang w:val="cy-GB" w:eastAsia="en-GB"/>
              </w:rPr>
            </w:pPr>
          </w:p>
        </w:tc>
        <w:tc>
          <w:tcPr>
            <w:tcW w:w="6946" w:type="dxa"/>
          </w:tcPr>
          <w:p w14:paraId="710BC0E6" w14:textId="3A0F477E" w:rsidR="00833F2C" w:rsidRPr="00D109BD" w:rsidRDefault="000208E6">
            <w:pPr>
              <w:rPr>
                <w:i/>
                <w:color w:val="00B0F0"/>
                <w:lang w:val="cy-GB"/>
              </w:rPr>
            </w:pPr>
            <w:r>
              <w:rPr>
                <w:color w:val="00B0F0"/>
                <w:lang w:val="cy-GB"/>
              </w:rPr>
              <w:t xml:space="preserve">Sut fyddwch chi’n creu’r cysylltiad rhwng y gwaith y mae eich ysgol yn ei wneud i gefnogi’r plant </w:t>
            </w:r>
            <w:r w:rsidR="00AD24A7">
              <w:rPr>
                <w:color w:val="00B0F0"/>
                <w:lang w:val="cy-GB"/>
              </w:rPr>
              <w:t>wrth iddynt</w:t>
            </w:r>
            <w:r>
              <w:rPr>
                <w:color w:val="00B0F0"/>
                <w:lang w:val="cy-GB"/>
              </w:rPr>
              <w:t xml:space="preserve"> ddatblygu ffyrdd iach o fyw ac erthyglau perthnasol C</w:t>
            </w:r>
            <w:r w:rsidR="00AB0094">
              <w:rPr>
                <w:color w:val="00B0F0"/>
                <w:lang w:val="cy-GB"/>
              </w:rPr>
              <w:t xml:space="preserve">HP? </w:t>
            </w:r>
            <w:r w:rsidR="00833F2C" w:rsidRPr="00D109BD">
              <w:rPr>
                <w:color w:val="00B0F0"/>
                <w:lang w:val="cy-GB"/>
              </w:rPr>
              <w:t xml:space="preserve"> </w:t>
            </w:r>
          </w:p>
        </w:tc>
      </w:tr>
      <w:tr w:rsidR="00833F2C" w:rsidRPr="00D109BD" w14:paraId="24489E8A" w14:textId="77777777" w:rsidTr="00AC2748">
        <w:trPr>
          <w:trHeight w:val="1840"/>
        </w:trPr>
        <w:tc>
          <w:tcPr>
            <w:tcW w:w="2405" w:type="dxa"/>
          </w:tcPr>
          <w:p w14:paraId="3473B197" w14:textId="25BF08DF" w:rsidR="00833F2C" w:rsidRPr="00D109BD" w:rsidRDefault="00935FF4">
            <w:pPr>
              <w:pStyle w:val="ParagraffRhestr"/>
              <w:numPr>
                <w:ilvl w:val="0"/>
                <w:numId w:val="12"/>
              </w:numPr>
              <w:rPr>
                <w:rFonts w:cs="Arial"/>
                <w:lang w:val="cy-GB"/>
              </w:rPr>
            </w:pPr>
            <w:r w:rsidRPr="00935FF4">
              <w:rPr>
                <w:lang w:val="cy-GB"/>
              </w:rPr>
              <w:t>Mae plant a phobl ifanc yn cael eu cynnwys a</w:t>
            </w:r>
            <w:r>
              <w:rPr>
                <w:lang w:val="cy-GB"/>
              </w:rPr>
              <w:t xml:space="preserve">c yn cael eu gwerthfawrogi </w:t>
            </w:r>
            <w:r w:rsidRPr="00935FF4">
              <w:rPr>
                <w:lang w:val="cy-GB"/>
              </w:rPr>
              <w:t xml:space="preserve"> fel unigolion.</w:t>
            </w:r>
          </w:p>
        </w:tc>
        <w:tc>
          <w:tcPr>
            <w:tcW w:w="4095" w:type="dxa"/>
            <w:gridSpan w:val="2"/>
          </w:tcPr>
          <w:p w14:paraId="5F5CAF5B" w14:textId="01D581BF" w:rsidR="00833F2C" w:rsidRPr="00D109BD" w:rsidRDefault="00935FF4">
            <w:pPr>
              <w:rPr>
                <w:rFonts w:cs="Arial"/>
                <w:lang w:val="cy-GB" w:eastAsia="en-GB"/>
              </w:rPr>
            </w:pPr>
            <w:r>
              <w:rPr>
                <w:rFonts w:cs="Arial"/>
                <w:lang w:val="cy-GB" w:eastAsia="en-GB"/>
              </w:rPr>
              <w:t xml:space="preserve">Mae llawer o blant a phobl ifanc yn gallu </w:t>
            </w:r>
            <w:r w:rsidR="00E20835">
              <w:rPr>
                <w:rFonts w:cs="Arial"/>
                <w:lang w:val="cy-GB" w:eastAsia="en-GB"/>
              </w:rPr>
              <w:t>rhannu sut y cânt eu cynnwys a’u gwerthfawrogi yn yr ysgol, ac yn deall sut mae eu gweithredoedd nhw a gweithredoedd pobl eraill yn cyfrannu at hyn</w:t>
            </w:r>
            <w:r w:rsidR="00D97287" w:rsidRPr="00D109BD">
              <w:rPr>
                <w:rFonts w:cs="Arial"/>
                <w:lang w:val="cy-GB" w:eastAsia="en-GB"/>
              </w:rPr>
              <w:t>.</w:t>
            </w:r>
          </w:p>
        </w:tc>
        <w:tc>
          <w:tcPr>
            <w:tcW w:w="866" w:type="dxa"/>
          </w:tcPr>
          <w:p w14:paraId="01C025C8" w14:textId="77777777" w:rsidR="00833F2C" w:rsidRPr="00D109BD" w:rsidRDefault="00833F2C">
            <w:pPr>
              <w:rPr>
                <w:rFonts w:cs="Arial"/>
                <w:lang w:val="cy-GB" w:eastAsia="en-GB"/>
              </w:rPr>
            </w:pPr>
          </w:p>
        </w:tc>
        <w:tc>
          <w:tcPr>
            <w:tcW w:w="6946" w:type="dxa"/>
          </w:tcPr>
          <w:p w14:paraId="43761677" w14:textId="1DF14A52" w:rsidR="00833F2C" w:rsidRPr="00D109BD" w:rsidRDefault="00872BDD">
            <w:pPr>
              <w:rPr>
                <w:i/>
                <w:iCs/>
                <w:color w:val="00B0F0"/>
                <w:lang w:val="cy-GB"/>
              </w:rPr>
            </w:pPr>
            <w:r>
              <w:rPr>
                <w:color w:val="00B0F0"/>
                <w:lang w:val="cy-GB"/>
              </w:rPr>
              <w:t>Beth all</w:t>
            </w:r>
            <w:r w:rsidR="00065AA4">
              <w:rPr>
                <w:color w:val="00B0F0"/>
                <w:lang w:val="cy-GB"/>
              </w:rPr>
              <w:t>w</w:t>
            </w:r>
            <w:r>
              <w:rPr>
                <w:color w:val="00B0F0"/>
                <w:lang w:val="cy-GB"/>
              </w:rPr>
              <w:t>ch chi ei wneud i sicrhau bod Erthygl 2, peidio â gwahaniaethu, wedi’i ddeall a’i brofi gan holl aelodau</w:t>
            </w:r>
            <w:r w:rsidR="00104A3B">
              <w:rPr>
                <w:color w:val="00B0F0"/>
                <w:lang w:val="cy-GB"/>
              </w:rPr>
              <w:t xml:space="preserve"> cymuned yr ysgol? </w:t>
            </w:r>
          </w:p>
        </w:tc>
      </w:tr>
      <w:tr w:rsidR="00833F2C" w:rsidRPr="00D109BD" w14:paraId="786F075B" w14:textId="77777777" w:rsidTr="00C352A2">
        <w:trPr>
          <w:trHeight w:val="882"/>
        </w:trPr>
        <w:tc>
          <w:tcPr>
            <w:tcW w:w="2405" w:type="dxa"/>
            <w:vMerge w:val="restart"/>
          </w:tcPr>
          <w:p w14:paraId="10F6CD4E" w14:textId="3A111DE0" w:rsidR="00833F2C" w:rsidRPr="00D109BD" w:rsidRDefault="00886410">
            <w:pPr>
              <w:pStyle w:val="ParagraffRhestr"/>
              <w:numPr>
                <w:ilvl w:val="0"/>
                <w:numId w:val="12"/>
              </w:numPr>
              <w:rPr>
                <w:rFonts w:cs="Arial"/>
                <w:lang w:val="cy-GB"/>
              </w:rPr>
            </w:pPr>
            <w:r w:rsidRPr="00886410">
              <w:rPr>
                <w:rFonts w:cs="Arial"/>
                <w:lang w:val="cy-GB"/>
              </w:rPr>
              <w:t xml:space="preserve">Mae plant a phobl ifanc yn gwerthfawrogi addysg ac yn cymryd rhan </w:t>
            </w:r>
            <w:r>
              <w:rPr>
                <w:rFonts w:cs="Arial"/>
                <w:lang w:val="cy-GB"/>
              </w:rPr>
              <w:t>yn y penderfyniadau ynghylch eu haddysg</w:t>
            </w:r>
            <w:r w:rsidR="00833F2C" w:rsidRPr="00D109BD">
              <w:rPr>
                <w:rFonts w:cs="Arial"/>
                <w:lang w:val="cy-GB"/>
              </w:rPr>
              <w:t>.</w:t>
            </w:r>
          </w:p>
        </w:tc>
        <w:tc>
          <w:tcPr>
            <w:tcW w:w="4095" w:type="dxa"/>
            <w:gridSpan w:val="2"/>
          </w:tcPr>
          <w:p w14:paraId="0F40E20D" w14:textId="181B3D2C" w:rsidR="00833F2C" w:rsidRPr="00D109BD" w:rsidRDefault="00833F2C">
            <w:pPr>
              <w:rPr>
                <w:lang w:val="cy-GB"/>
              </w:rPr>
            </w:pPr>
            <w:r w:rsidRPr="00D109BD">
              <w:rPr>
                <w:lang w:val="cy-GB"/>
              </w:rPr>
              <w:t>M</w:t>
            </w:r>
            <w:r w:rsidR="00E9065B">
              <w:rPr>
                <w:lang w:val="cy-GB"/>
              </w:rPr>
              <w:t>ae llawer o blant a phobl ifanc yn gadarnhaol am eu hysgol a’u dysgu.</w:t>
            </w:r>
          </w:p>
        </w:tc>
        <w:tc>
          <w:tcPr>
            <w:tcW w:w="866" w:type="dxa"/>
          </w:tcPr>
          <w:p w14:paraId="472CD10F" w14:textId="77777777" w:rsidR="00833F2C" w:rsidRPr="00D109BD" w:rsidRDefault="00833F2C">
            <w:pPr>
              <w:rPr>
                <w:color w:val="00AEEF" w:themeColor="text1"/>
                <w:lang w:val="cy-GB"/>
              </w:rPr>
            </w:pPr>
          </w:p>
        </w:tc>
        <w:tc>
          <w:tcPr>
            <w:tcW w:w="6946" w:type="dxa"/>
            <w:vMerge w:val="restart"/>
          </w:tcPr>
          <w:p w14:paraId="1D5CF91A" w14:textId="5E4E1CD2" w:rsidR="00833F2C" w:rsidRPr="00D109BD" w:rsidRDefault="00E9065B">
            <w:pPr>
              <w:rPr>
                <w:i/>
                <w:color w:val="00B0F0"/>
                <w:lang w:val="cy-GB"/>
              </w:rPr>
            </w:pPr>
            <w:r>
              <w:rPr>
                <w:color w:val="00B0F0"/>
                <w:lang w:val="cy-GB"/>
              </w:rPr>
              <w:t xml:space="preserve">Sut allwch chi sicrhau bod y plant yn parchu eu hawl eu hunain, a hawl pobl eraill, i addysg, </w:t>
            </w:r>
            <w:r w:rsidR="003F219E">
              <w:rPr>
                <w:color w:val="00B0F0"/>
                <w:lang w:val="cy-GB"/>
              </w:rPr>
              <w:t xml:space="preserve">ac yn ymgysylltu’n gadarnhaol â’u dysgu? </w:t>
            </w:r>
            <w:r w:rsidR="00833F2C" w:rsidRPr="00D109BD">
              <w:rPr>
                <w:color w:val="00B0F0"/>
                <w:lang w:val="cy-GB"/>
              </w:rPr>
              <w:t xml:space="preserve"> </w:t>
            </w:r>
          </w:p>
          <w:p w14:paraId="12CD2D52" w14:textId="77777777" w:rsidR="00833F2C" w:rsidRPr="00D109BD" w:rsidRDefault="00833F2C">
            <w:pPr>
              <w:rPr>
                <w:color w:val="00B0F0"/>
                <w:lang w:val="cy-GB"/>
              </w:rPr>
            </w:pPr>
          </w:p>
          <w:p w14:paraId="2AA562C5" w14:textId="26607126" w:rsidR="00833F2C" w:rsidRPr="00D109BD" w:rsidRDefault="009D455E" w:rsidP="2980069E">
            <w:pPr>
              <w:rPr>
                <w:i/>
                <w:iCs/>
                <w:color w:val="00B0F0"/>
                <w:lang w:val="cy-GB"/>
              </w:rPr>
            </w:pPr>
            <w:r>
              <w:rPr>
                <w:color w:val="00B0F0"/>
                <w:lang w:val="cy-GB"/>
              </w:rPr>
              <w:t>Beth allwch chi ei wneud i annog plant a phobl ifanc i chwarae rôl fwy gweithgar yn eu dysgu eu hunain ac yn y gwaith o lunio’r cwricwlwm? Ystyriwch y cysylltiadau rhwng Erthyglau 12 a 28/29</w:t>
            </w:r>
            <w:r w:rsidR="00833F2C" w:rsidRPr="00D109BD">
              <w:rPr>
                <w:color w:val="00B0F0"/>
                <w:lang w:val="cy-GB"/>
              </w:rPr>
              <w:t xml:space="preserve">. </w:t>
            </w:r>
          </w:p>
          <w:p w14:paraId="480E36BE" w14:textId="21E2F4AE" w:rsidR="00833F2C" w:rsidRPr="00D109BD" w:rsidRDefault="00833F2C" w:rsidP="2980069E">
            <w:pPr>
              <w:rPr>
                <w:color w:val="00B0F0"/>
                <w:lang w:val="cy-GB"/>
              </w:rPr>
            </w:pPr>
          </w:p>
          <w:p w14:paraId="64505237" w14:textId="6D08B2A4" w:rsidR="00833F2C" w:rsidRPr="00D109BD" w:rsidRDefault="009D455E">
            <w:pPr>
              <w:rPr>
                <w:color w:val="00B0F0"/>
                <w:lang w:val="cy-GB"/>
              </w:rPr>
            </w:pPr>
            <w:r>
              <w:rPr>
                <w:color w:val="00B0F0"/>
                <w:lang w:val="cy-GB"/>
              </w:rPr>
              <w:t>Ad</w:t>
            </w:r>
            <w:r w:rsidR="006844F1">
              <w:rPr>
                <w:color w:val="00B0F0"/>
                <w:lang w:val="cy-GB"/>
              </w:rPr>
              <w:t>n</w:t>
            </w:r>
            <w:r>
              <w:rPr>
                <w:color w:val="00B0F0"/>
                <w:lang w:val="cy-GB"/>
              </w:rPr>
              <w:t>odd defnyddiol</w:t>
            </w:r>
            <w:r w:rsidR="776600EB" w:rsidRPr="00D109BD">
              <w:rPr>
                <w:color w:val="00B0F0"/>
                <w:lang w:val="cy-GB"/>
              </w:rPr>
              <w:t xml:space="preserve">: </w:t>
            </w:r>
            <w:hyperlink r:id="rId23">
              <w:r w:rsidR="006844F1">
                <w:rPr>
                  <w:rStyle w:val="Hyperddolen"/>
                  <w:lang w:val="cy-GB"/>
                </w:rPr>
                <w:t>Canllawiau</w:t>
              </w:r>
              <w:r>
                <w:rPr>
                  <w:rStyle w:val="Hyperddolen"/>
                  <w:lang w:val="cy-GB"/>
                </w:rPr>
                <w:t xml:space="preserve"> i Ystafell Ddosbarth sy’n Parchu Hawliau</w:t>
              </w:r>
            </w:hyperlink>
          </w:p>
        </w:tc>
      </w:tr>
      <w:tr w:rsidR="00833F2C" w:rsidRPr="00D109BD" w14:paraId="4C027CBF" w14:textId="77777777" w:rsidTr="009D6E70">
        <w:trPr>
          <w:trHeight w:val="1056"/>
        </w:trPr>
        <w:tc>
          <w:tcPr>
            <w:tcW w:w="2405" w:type="dxa"/>
            <w:vMerge/>
          </w:tcPr>
          <w:p w14:paraId="567A262B" w14:textId="77777777" w:rsidR="00833F2C" w:rsidRPr="00D109BD" w:rsidRDefault="00833F2C">
            <w:pPr>
              <w:pStyle w:val="ParagraffRhestr"/>
              <w:numPr>
                <w:ilvl w:val="0"/>
                <w:numId w:val="12"/>
              </w:numPr>
              <w:rPr>
                <w:rFonts w:cs="Arial"/>
                <w:lang w:val="cy-GB"/>
              </w:rPr>
            </w:pPr>
          </w:p>
        </w:tc>
        <w:tc>
          <w:tcPr>
            <w:tcW w:w="4095" w:type="dxa"/>
            <w:gridSpan w:val="2"/>
          </w:tcPr>
          <w:p w14:paraId="2717200E" w14:textId="74B3596F" w:rsidR="00833F2C" w:rsidRPr="00D109BD" w:rsidRDefault="009D455E">
            <w:pPr>
              <w:rPr>
                <w:lang w:val="cy-GB"/>
              </w:rPr>
            </w:pPr>
            <w:r>
              <w:rPr>
                <w:rFonts w:cs="Arial"/>
                <w:lang w:val="cy-GB" w:eastAsia="en-GB"/>
              </w:rPr>
              <w:t>Mae llawer o blant yn deall ac yn gallu cyfathrebu</w:t>
            </w:r>
            <w:r w:rsidR="00FC52E9">
              <w:rPr>
                <w:rFonts w:cs="Arial"/>
                <w:lang w:val="cy-GB" w:eastAsia="en-GB"/>
              </w:rPr>
              <w:t xml:space="preserve"> am y</w:t>
            </w:r>
            <w:r>
              <w:rPr>
                <w:rFonts w:cs="Arial"/>
                <w:lang w:val="cy-GB" w:eastAsia="en-GB"/>
              </w:rPr>
              <w:t xml:space="preserve"> rôl maent yn ei chwarae yn eu dysgu</w:t>
            </w:r>
            <w:r w:rsidR="004F07AB" w:rsidRPr="00D109BD">
              <w:rPr>
                <w:lang w:val="cy-GB"/>
              </w:rPr>
              <w:t>.</w:t>
            </w:r>
          </w:p>
        </w:tc>
        <w:tc>
          <w:tcPr>
            <w:tcW w:w="866" w:type="dxa"/>
          </w:tcPr>
          <w:p w14:paraId="3D358A29" w14:textId="77777777" w:rsidR="00833F2C" w:rsidRPr="00D109BD" w:rsidRDefault="00833F2C">
            <w:pPr>
              <w:rPr>
                <w:color w:val="00AEEF" w:themeColor="text1"/>
                <w:lang w:val="cy-GB"/>
              </w:rPr>
            </w:pPr>
          </w:p>
        </w:tc>
        <w:tc>
          <w:tcPr>
            <w:tcW w:w="6946" w:type="dxa"/>
            <w:vMerge/>
          </w:tcPr>
          <w:p w14:paraId="4A020EE6" w14:textId="77777777" w:rsidR="00833F2C" w:rsidRPr="00D109BD" w:rsidRDefault="00833F2C">
            <w:pPr>
              <w:rPr>
                <w:lang w:val="cy-GB"/>
              </w:rPr>
            </w:pPr>
          </w:p>
        </w:tc>
      </w:tr>
      <w:tr w:rsidR="00833F2C" w:rsidRPr="00D109BD" w14:paraId="050255D9" w14:textId="77777777" w:rsidTr="009D6E70">
        <w:trPr>
          <w:trHeight w:val="557"/>
        </w:trPr>
        <w:tc>
          <w:tcPr>
            <w:tcW w:w="2405" w:type="dxa"/>
            <w:vMerge/>
          </w:tcPr>
          <w:p w14:paraId="16789A82" w14:textId="77777777" w:rsidR="00833F2C" w:rsidRPr="00D109BD" w:rsidRDefault="00833F2C">
            <w:pPr>
              <w:pStyle w:val="ParagraffRhestr"/>
              <w:numPr>
                <w:ilvl w:val="0"/>
                <w:numId w:val="12"/>
              </w:numPr>
              <w:rPr>
                <w:rFonts w:cs="Arial"/>
                <w:lang w:val="cy-GB"/>
              </w:rPr>
            </w:pPr>
          </w:p>
        </w:tc>
        <w:tc>
          <w:tcPr>
            <w:tcW w:w="4095" w:type="dxa"/>
            <w:gridSpan w:val="2"/>
          </w:tcPr>
          <w:p w14:paraId="2BCC2F04" w14:textId="4C023C27" w:rsidR="00833F2C" w:rsidRPr="00D109BD" w:rsidRDefault="004F07AB">
            <w:pPr>
              <w:rPr>
                <w:lang w:val="cy-GB"/>
              </w:rPr>
            </w:pPr>
            <w:r w:rsidRPr="00D109BD">
              <w:rPr>
                <w:rFonts w:cs="Arial"/>
                <w:lang w:val="cy-GB" w:eastAsia="en-GB"/>
              </w:rPr>
              <w:t>M</w:t>
            </w:r>
            <w:r w:rsidR="009D455E">
              <w:rPr>
                <w:rFonts w:cs="Arial"/>
                <w:lang w:val="cy-GB" w:eastAsia="en-GB"/>
              </w:rPr>
              <w:t xml:space="preserve">ae llawer o oedolion yn esbonio sut mae iaith sy’n parchu hawliau yn llunio amgylchedd dysgu cadarnhaol. </w:t>
            </w:r>
          </w:p>
        </w:tc>
        <w:tc>
          <w:tcPr>
            <w:tcW w:w="866" w:type="dxa"/>
          </w:tcPr>
          <w:p w14:paraId="5334725C" w14:textId="77777777" w:rsidR="00833F2C" w:rsidRPr="00D109BD" w:rsidRDefault="00833F2C">
            <w:pPr>
              <w:rPr>
                <w:color w:val="00AEEF" w:themeColor="text1"/>
                <w:lang w:val="cy-GB"/>
              </w:rPr>
            </w:pPr>
          </w:p>
        </w:tc>
        <w:tc>
          <w:tcPr>
            <w:tcW w:w="6946" w:type="dxa"/>
            <w:vMerge/>
          </w:tcPr>
          <w:p w14:paraId="1E141F52" w14:textId="77777777" w:rsidR="00833F2C" w:rsidRPr="00D109BD" w:rsidRDefault="00833F2C">
            <w:pPr>
              <w:rPr>
                <w:lang w:val="cy-GB"/>
              </w:rPr>
            </w:pPr>
          </w:p>
        </w:tc>
      </w:tr>
    </w:tbl>
    <w:p w14:paraId="45A41D21" w14:textId="77777777" w:rsidR="00833F2C" w:rsidRPr="00D109BD" w:rsidRDefault="00833F2C" w:rsidP="00833F2C">
      <w:pPr>
        <w:rPr>
          <w:bCs/>
          <w:caps/>
          <w:lang w:val="cy-GB"/>
        </w:rPr>
      </w:pPr>
    </w:p>
    <w:tbl>
      <w:tblPr>
        <w:tblStyle w:val="GridTabl"/>
        <w:tblW w:w="14312" w:type="dxa"/>
        <w:tblLayout w:type="fixed"/>
        <w:tblLook w:val="04A0" w:firstRow="1" w:lastRow="0" w:firstColumn="1" w:lastColumn="0" w:noHBand="0" w:noVBand="1"/>
      </w:tblPr>
      <w:tblGrid>
        <w:gridCol w:w="2405"/>
        <w:gridCol w:w="4111"/>
        <w:gridCol w:w="850"/>
        <w:gridCol w:w="6946"/>
      </w:tblGrid>
      <w:tr w:rsidR="00833F2C" w:rsidRPr="00D109BD" w14:paraId="0CE6A904" w14:textId="77777777">
        <w:trPr>
          <w:trHeight w:val="1266"/>
        </w:trPr>
        <w:tc>
          <w:tcPr>
            <w:tcW w:w="14312" w:type="dxa"/>
            <w:gridSpan w:val="4"/>
          </w:tcPr>
          <w:p w14:paraId="43FE56C7" w14:textId="5BB7AA48" w:rsidR="00833F2C" w:rsidRPr="00D109BD" w:rsidRDefault="00833F2C">
            <w:pPr>
              <w:pStyle w:val="Pennawd1"/>
              <w:rPr>
                <w:sz w:val="36"/>
                <w:szCs w:val="36"/>
                <w:lang w:val="cy-GB"/>
              </w:rPr>
            </w:pPr>
            <w:r w:rsidRPr="00D109BD">
              <w:rPr>
                <w:rFonts w:eastAsiaTheme="minorEastAsia" w:cstheme="minorBidi"/>
                <w:color w:val="auto"/>
                <w:sz w:val="22"/>
                <w:szCs w:val="22"/>
                <w:lang w:val="cy-GB"/>
              </w:rPr>
              <w:lastRenderedPageBreak/>
              <w:br w:type="page"/>
            </w:r>
            <w:r w:rsidR="009D455E">
              <w:rPr>
                <w:sz w:val="36"/>
                <w:szCs w:val="36"/>
                <w:lang w:val="cy-GB"/>
              </w:rPr>
              <w:t>MAES</w:t>
            </w:r>
            <w:r w:rsidRPr="00D109BD">
              <w:rPr>
                <w:sz w:val="36"/>
                <w:szCs w:val="36"/>
                <w:lang w:val="cy-GB"/>
              </w:rPr>
              <w:t xml:space="preserve"> c: </w:t>
            </w:r>
            <w:r w:rsidR="001410B6">
              <w:rPr>
                <w:sz w:val="36"/>
                <w:szCs w:val="36"/>
                <w:lang w:val="cy-GB"/>
              </w:rPr>
              <w:t>ADDYSGU A DYSGU AR GYFER HAWLIAU – CYFRANOGI, GRYMUSO A GWEITHREDU</w:t>
            </w:r>
          </w:p>
          <w:p w14:paraId="0F53D754" w14:textId="327B5A33" w:rsidR="00833F2C" w:rsidRPr="00D109BD" w:rsidRDefault="001410B6">
            <w:pPr>
              <w:pStyle w:val="ParagraffRhestr"/>
              <w:numPr>
                <w:ilvl w:val="0"/>
                <w:numId w:val="0"/>
              </w:numPr>
              <w:ind w:left="29" w:hanging="29"/>
              <w:rPr>
                <w:lang w:val="cy-GB"/>
              </w:rPr>
            </w:pPr>
            <w:r>
              <w:rPr>
                <w:lang w:val="cy-GB"/>
              </w:rPr>
              <w:t xml:space="preserve">Mae plant wedi’u grymuso i fwynhau ac ymarfer eu hawliau ac i hyrwyddo hawliau pobl eraill yn lleol ac yn fyd-eang. </w:t>
            </w:r>
            <w:r w:rsidR="000E2DA5">
              <w:rPr>
                <w:lang w:val="cy-GB"/>
              </w:rPr>
              <w:t xml:space="preserve">Mae swyddogion dyletswydd yn atebol am sicrhau bod plant yn </w:t>
            </w:r>
            <w:r w:rsidR="00AC2748">
              <w:rPr>
                <w:lang w:val="cy-GB"/>
              </w:rPr>
              <w:t>profi eu hawliau</w:t>
            </w:r>
            <w:r w:rsidR="00833F2C" w:rsidRPr="00D109BD">
              <w:rPr>
                <w:lang w:val="cy-GB"/>
              </w:rPr>
              <w:t xml:space="preserve">.  </w:t>
            </w:r>
          </w:p>
          <w:p w14:paraId="1E786C7D" w14:textId="77777777" w:rsidR="00833F2C" w:rsidRPr="00D109BD" w:rsidRDefault="00833F2C">
            <w:pPr>
              <w:pStyle w:val="ParagraffRhestr"/>
              <w:numPr>
                <w:ilvl w:val="0"/>
                <w:numId w:val="0"/>
              </w:numPr>
              <w:ind w:left="360"/>
              <w:rPr>
                <w:lang w:val="cy-GB"/>
              </w:rPr>
            </w:pPr>
          </w:p>
        </w:tc>
      </w:tr>
      <w:tr w:rsidR="00AC2748" w:rsidRPr="00D109BD" w14:paraId="6BB73470" w14:textId="77777777" w:rsidTr="00AC2748">
        <w:trPr>
          <w:trHeight w:val="576"/>
          <w:tblHeader/>
        </w:trPr>
        <w:tc>
          <w:tcPr>
            <w:tcW w:w="2405" w:type="dxa"/>
          </w:tcPr>
          <w:p w14:paraId="07EEBB60" w14:textId="42017DD6" w:rsidR="00AC2748" w:rsidRPr="00D109BD" w:rsidRDefault="00AC2748" w:rsidP="00AC2748">
            <w:pPr>
              <w:pStyle w:val="Pennawd2"/>
              <w:jc w:val="center"/>
              <w:rPr>
                <w:rFonts w:cs="Arial"/>
                <w:b/>
                <w:color w:val="00B0F0"/>
                <w:sz w:val="24"/>
                <w:szCs w:val="24"/>
                <w:lang w:val="cy-GB"/>
              </w:rPr>
            </w:pPr>
            <w:r>
              <w:t>canlyniad</w:t>
            </w:r>
          </w:p>
        </w:tc>
        <w:tc>
          <w:tcPr>
            <w:tcW w:w="4111" w:type="dxa"/>
          </w:tcPr>
          <w:p w14:paraId="6C96F8D6" w14:textId="53355C09" w:rsidR="00AC2748" w:rsidRPr="00D109BD" w:rsidRDefault="00AC2748" w:rsidP="00AC2748">
            <w:pPr>
              <w:pStyle w:val="Pennawd2"/>
              <w:jc w:val="center"/>
              <w:rPr>
                <w:lang w:val="cy-GB"/>
              </w:rPr>
            </w:pPr>
            <w:r>
              <w:t>Ar lefel Arian</w:t>
            </w:r>
          </w:p>
        </w:tc>
        <w:tc>
          <w:tcPr>
            <w:tcW w:w="850" w:type="dxa"/>
          </w:tcPr>
          <w:p w14:paraId="76D514F6" w14:textId="69631DEB" w:rsidR="00AC2748" w:rsidRPr="00D109BD" w:rsidRDefault="00AC2748" w:rsidP="00AC2748">
            <w:pPr>
              <w:pStyle w:val="Pennawd2"/>
              <w:jc w:val="center"/>
              <w:rPr>
                <w:lang w:val="cy-GB"/>
              </w:rPr>
            </w:pPr>
            <w:r>
              <w:t>RAG</w:t>
            </w:r>
          </w:p>
        </w:tc>
        <w:tc>
          <w:tcPr>
            <w:tcW w:w="6946" w:type="dxa"/>
          </w:tcPr>
          <w:p w14:paraId="67921EDF" w14:textId="2F9BD524" w:rsidR="00AC2748" w:rsidRPr="00D109BD" w:rsidRDefault="00AC2748" w:rsidP="00AC2748">
            <w:pPr>
              <w:pStyle w:val="Pennawd2"/>
              <w:jc w:val="center"/>
              <w:rPr>
                <w:lang w:val="cy-GB"/>
              </w:rPr>
            </w:pPr>
            <w:r>
              <w:t>Camau Gweithredu - BETH, pwy, pryd</w:t>
            </w:r>
          </w:p>
        </w:tc>
      </w:tr>
      <w:tr w:rsidR="00833F2C" w:rsidRPr="00D109BD" w14:paraId="69CD3FE2" w14:textId="77777777" w:rsidTr="00AC2748">
        <w:trPr>
          <w:trHeight w:val="70"/>
        </w:trPr>
        <w:tc>
          <w:tcPr>
            <w:tcW w:w="2405" w:type="dxa"/>
          </w:tcPr>
          <w:p w14:paraId="6E63AE50" w14:textId="40EC78B7" w:rsidR="00833F2C" w:rsidRPr="00D109BD" w:rsidRDefault="00B25D2C">
            <w:pPr>
              <w:pStyle w:val="ParagraffRhestr"/>
              <w:numPr>
                <w:ilvl w:val="0"/>
                <w:numId w:val="12"/>
              </w:numPr>
              <w:rPr>
                <w:rFonts w:cs="Arial"/>
                <w:lang w:val="cy-GB"/>
              </w:rPr>
            </w:pPr>
            <w:r w:rsidRPr="00B25D2C">
              <w:rPr>
                <w:rFonts w:cs="Arial"/>
                <w:lang w:val="cy-GB"/>
              </w:rPr>
              <w:t>Mae plant a phobl ifanc yn gwybod bod eu barn yn cael ei chymryd o ddifrif.</w:t>
            </w:r>
          </w:p>
        </w:tc>
        <w:tc>
          <w:tcPr>
            <w:tcW w:w="4111" w:type="dxa"/>
          </w:tcPr>
          <w:p w14:paraId="39631DF0" w14:textId="788C948B" w:rsidR="004F07AB" w:rsidRPr="00D109BD" w:rsidRDefault="00B25D2C" w:rsidP="004F07AB">
            <w:pPr>
              <w:rPr>
                <w:lang w:val="cy-GB"/>
              </w:rPr>
            </w:pPr>
            <w:r>
              <w:rPr>
                <w:rFonts w:cs="Arial"/>
                <w:lang w:val="cy-GB" w:eastAsia="en-GB"/>
              </w:rPr>
              <w:t xml:space="preserve">Mae llawer o blant, pobl ifanc ac oedolion yn gwybod sut all </w:t>
            </w:r>
            <w:r w:rsidR="00827BE6">
              <w:rPr>
                <w:rFonts w:cs="Arial"/>
                <w:lang w:val="cy-GB" w:eastAsia="en-GB"/>
              </w:rPr>
              <w:t xml:space="preserve">pobl ifanc </w:t>
            </w:r>
            <w:r w:rsidR="000979B0">
              <w:rPr>
                <w:rFonts w:cs="Arial"/>
                <w:lang w:val="cy-GB" w:eastAsia="en-GB"/>
              </w:rPr>
              <w:t>m</w:t>
            </w:r>
            <w:r w:rsidR="00827BE6">
              <w:rPr>
                <w:rFonts w:cs="Arial"/>
                <w:lang w:val="cy-GB" w:eastAsia="en-GB"/>
              </w:rPr>
              <w:t xml:space="preserve">ynegi eu barn ac wedi bod yn rhan o benderfyniadau am eu bywyd yn yr ysgol. </w:t>
            </w:r>
          </w:p>
          <w:p w14:paraId="3A173BA1" w14:textId="1C1A5607" w:rsidR="00833F2C" w:rsidRPr="00D109BD" w:rsidRDefault="00833F2C">
            <w:pPr>
              <w:rPr>
                <w:rFonts w:cs="Arial"/>
                <w:lang w:val="cy-GB" w:eastAsia="en-GB"/>
              </w:rPr>
            </w:pPr>
          </w:p>
        </w:tc>
        <w:tc>
          <w:tcPr>
            <w:tcW w:w="850" w:type="dxa"/>
          </w:tcPr>
          <w:p w14:paraId="28576390" w14:textId="77777777" w:rsidR="00833F2C" w:rsidRPr="00D109BD" w:rsidRDefault="00833F2C">
            <w:pPr>
              <w:rPr>
                <w:lang w:val="cy-GB"/>
              </w:rPr>
            </w:pPr>
          </w:p>
        </w:tc>
        <w:tc>
          <w:tcPr>
            <w:tcW w:w="6946" w:type="dxa"/>
          </w:tcPr>
          <w:p w14:paraId="364B20E8" w14:textId="3DF8DDB3" w:rsidR="00833F2C" w:rsidRPr="00D109BD" w:rsidRDefault="00827BE6" w:rsidP="4A6F2327">
            <w:pPr>
              <w:rPr>
                <w:i/>
                <w:iCs/>
                <w:color w:val="00B0F0"/>
                <w:lang w:val="cy-GB"/>
              </w:rPr>
            </w:pPr>
            <w:r>
              <w:rPr>
                <w:color w:val="00B0F0"/>
                <w:lang w:val="cy-GB"/>
              </w:rPr>
              <w:t xml:space="preserve">Beth sydd angen arnoch </w:t>
            </w:r>
            <w:r w:rsidR="002E3AF7">
              <w:rPr>
                <w:color w:val="00B0F0"/>
                <w:lang w:val="cy-GB"/>
              </w:rPr>
              <w:t xml:space="preserve">ei wneud </w:t>
            </w:r>
            <w:r>
              <w:rPr>
                <w:color w:val="00B0F0"/>
                <w:lang w:val="cy-GB"/>
              </w:rPr>
              <w:t xml:space="preserve">i sicrhau bod yr ysgol yn cynnig cyfleoedd i blant a phobl ifanc </w:t>
            </w:r>
            <w:r w:rsidR="00743870">
              <w:rPr>
                <w:color w:val="00B0F0"/>
                <w:lang w:val="cy-GB"/>
              </w:rPr>
              <w:t>c</w:t>
            </w:r>
            <w:r w:rsidR="00010628">
              <w:rPr>
                <w:color w:val="00B0F0"/>
                <w:lang w:val="cy-GB"/>
              </w:rPr>
              <w:t xml:space="preserve">hwarae rhan ystyrlon yn y broses o wneud penderfyniadau a’u cefnogi i chwarae rolau arwain mewn meysydd penodol? Sut fyddwch chi’n cysylltu hyn ag Erthyglau 12 a 13? </w:t>
            </w:r>
          </w:p>
          <w:p w14:paraId="67DCBDC4" w14:textId="4FD241E0" w:rsidR="00833F2C" w:rsidRPr="00D109BD" w:rsidRDefault="00833F2C" w:rsidP="4A6F2327">
            <w:pPr>
              <w:rPr>
                <w:color w:val="00B0F0"/>
                <w:lang w:val="cy-GB"/>
              </w:rPr>
            </w:pPr>
          </w:p>
          <w:p w14:paraId="3B93429C" w14:textId="5E2FF2FC" w:rsidR="00833F2C" w:rsidRPr="00D109BD" w:rsidRDefault="00010628">
            <w:pPr>
              <w:rPr>
                <w:i/>
                <w:iCs/>
                <w:color w:val="00B0F0"/>
                <w:lang w:val="cy-GB"/>
              </w:rPr>
            </w:pPr>
            <w:r>
              <w:rPr>
                <w:color w:val="00B0F0"/>
                <w:lang w:val="cy-GB"/>
              </w:rPr>
              <w:t xml:space="preserve">Sut allwch </w:t>
            </w:r>
            <w:r w:rsidR="00F23631">
              <w:rPr>
                <w:color w:val="00B0F0"/>
                <w:lang w:val="cy-GB"/>
              </w:rPr>
              <w:t xml:space="preserve">chi </w:t>
            </w:r>
            <w:r>
              <w:rPr>
                <w:color w:val="00B0F0"/>
                <w:lang w:val="cy-GB"/>
              </w:rPr>
              <w:t xml:space="preserve">wirio bod y plant yn </w:t>
            </w:r>
            <w:r w:rsidR="00175420">
              <w:rPr>
                <w:color w:val="00B0F0"/>
                <w:lang w:val="cy-GB"/>
              </w:rPr>
              <w:t xml:space="preserve">deall effaith </w:t>
            </w:r>
            <w:r w:rsidR="00EB3298">
              <w:rPr>
                <w:color w:val="00B0F0"/>
                <w:lang w:val="cy-GB"/>
              </w:rPr>
              <w:t>eu hymgysylltu?</w:t>
            </w:r>
            <w:r w:rsidR="00175420">
              <w:rPr>
                <w:color w:val="00B0F0"/>
                <w:lang w:val="cy-GB"/>
              </w:rPr>
              <w:t xml:space="preserve"> </w:t>
            </w:r>
          </w:p>
          <w:p w14:paraId="1B6F3676" w14:textId="77777777" w:rsidR="00833F2C" w:rsidRPr="00D109BD" w:rsidRDefault="00833F2C">
            <w:pPr>
              <w:rPr>
                <w:color w:val="00B0F0"/>
                <w:lang w:val="cy-GB"/>
              </w:rPr>
            </w:pPr>
          </w:p>
          <w:p w14:paraId="01ED5D7B" w14:textId="79B4395B" w:rsidR="00833F2C" w:rsidRPr="00D109BD" w:rsidRDefault="00175420" w:rsidP="2980069E">
            <w:pPr>
              <w:rPr>
                <w:i/>
                <w:iCs/>
                <w:color w:val="00B0F0"/>
                <w:lang w:val="cy-GB"/>
              </w:rPr>
            </w:pPr>
            <w:r>
              <w:rPr>
                <w:color w:val="00B0F0"/>
                <w:lang w:val="cy-GB"/>
              </w:rPr>
              <w:t xml:space="preserve">Sut allwch chi gryfhau a chynyddu cyfleoedd i’r </w:t>
            </w:r>
            <w:r>
              <w:rPr>
                <w:i/>
                <w:iCs/>
                <w:color w:val="00B0F0"/>
                <w:lang w:val="cy-GB"/>
              </w:rPr>
              <w:t xml:space="preserve">holl </w:t>
            </w:r>
            <w:r>
              <w:rPr>
                <w:color w:val="00B0F0"/>
                <w:lang w:val="cy-GB"/>
              </w:rPr>
              <w:t xml:space="preserve">blant rannu eu syniadau am wella’r ysgol? </w:t>
            </w:r>
            <w:r w:rsidR="00833F2C" w:rsidRPr="00D109BD">
              <w:rPr>
                <w:color w:val="00B0F0"/>
                <w:lang w:val="cy-GB"/>
              </w:rPr>
              <w:t xml:space="preserve"> </w:t>
            </w:r>
          </w:p>
          <w:p w14:paraId="36189D55" w14:textId="08997904" w:rsidR="00833F2C" w:rsidRPr="00D109BD" w:rsidRDefault="00833F2C" w:rsidP="2980069E">
            <w:pPr>
              <w:rPr>
                <w:color w:val="00B0F0"/>
                <w:lang w:val="cy-GB"/>
              </w:rPr>
            </w:pPr>
          </w:p>
          <w:p w14:paraId="148913E7" w14:textId="578E980B" w:rsidR="00833F2C" w:rsidRPr="00D109BD" w:rsidRDefault="00175420">
            <w:pPr>
              <w:rPr>
                <w:color w:val="00B0F0"/>
                <w:lang w:val="cy-GB"/>
              </w:rPr>
            </w:pPr>
            <w:r>
              <w:rPr>
                <w:color w:val="00B0F0"/>
                <w:lang w:val="cy-GB"/>
              </w:rPr>
              <w:t>Adnodd defnyddiol</w:t>
            </w:r>
            <w:r w:rsidR="209DEF18" w:rsidRPr="00D109BD">
              <w:rPr>
                <w:color w:val="00B0F0"/>
                <w:lang w:val="cy-GB"/>
              </w:rPr>
              <w:t xml:space="preserve">: </w:t>
            </w:r>
            <w:hyperlink r:id="rId24">
              <w:r>
                <w:rPr>
                  <w:rStyle w:val="Hyperddolen"/>
                  <w:lang w:val="cy-GB"/>
                </w:rPr>
                <w:t>Canllawiau</w:t>
              </w:r>
              <w:r w:rsidR="00CF1BC2">
                <w:rPr>
                  <w:rStyle w:val="Hyperddolen"/>
                  <w:lang w:val="cy-GB"/>
                </w:rPr>
                <w:t xml:space="preserve"> i</w:t>
              </w:r>
              <w:r>
                <w:rPr>
                  <w:rStyle w:val="Hyperddolen"/>
                  <w:lang w:val="cy-GB"/>
                </w:rPr>
                <w:t>’r Grŵp Llywio</w:t>
              </w:r>
            </w:hyperlink>
          </w:p>
        </w:tc>
      </w:tr>
      <w:tr w:rsidR="00833F2C" w:rsidRPr="00D109BD" w14:paraId="4ACD9570" w14:textId="77777777" w:rsidTr="00AC2748">
        <w:trPr>
          <w:trHeight w:val="70"/>
        </w:trPr>
        <w:tc>
          <w:tcPr>
            <w:tcW w:w="2405" w:type="dxa"/>
          </w:tcPr>
          <w:p w14:paraId="0218BF6F" w14:textId="45D0BE48" w:rsidR="00833F2C" w:rsidRPr="00D109BD" w:rsidRDefault="005212CF">
            <w:pPr>
              <w:pStyle w:val="ParagraffRhestr"/>
              <w:numPr>
                <w:ilvl w:val="0"/>
                <w:numId w:val="12"/>
              </w:numPr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Mae plant a phobl ifanc wedi cymryd camau i hawlio’u hawliau ac i hyrwyddo hawliau eraill, yn lleol ac yn fyd-eang</w:t>
            </w:r>
            <w:r w:rsidR="004F07AB" w:rsidRPr="00D109BD">
              <w:rPr>
                <w:rFonts w:cs="Arial"/>
                <w:lang w:val="cy-GB"/>
              </w:rPr>
              <w:t>.</w:t>
            </w:r>
          </w:p>
        </w:tc>
        <w:tc>
          <w:tcPr>
            <w:tcW w:w="4111" w:type="dxa"/>
          </w:tcPr>
          <w:p w14:paraId="0A74C23F" w14:textId="3E5ED8DC" w:rsidR="00833F2C" w:rsidRPr="00D109BD" w:rsidRDefault="005212CF">
            <w:pPr>
              <w:rPr>
                <w:lang w:val="cy-GB"/>
              </w:rPr>
            </w:pPr>
            <w:r>
              <w:rPr>
                <w:rFonts w:cs="Arial"/>
                <w:lang w:val="cy-GB" w:eastAsia="en-GB"/>
              </w:rPr>
              <w:t>Mae llawer o blant a phobl ifanc wedi cymryd rhan mewn ystod o weithgareddau i hyrwyddo hawliau plant a phobl ifanc yn lleol ac ar raddfa fyd-eang.</w:t>
            </w:r>
          </w:p>
        </w:tc>
        <w:tc>
          <w:tcPr>
            <w:tcW w:w="850" w:type="dxa"/>
          </w:tcPr>
          <w:p w14:paraId="3C4C91DA" w14:textId="77777777" w:rsidR="00833F2C" w:rsidRPr="00D109BD" w:rsidRDefault="00833F2C">
            <w:pPr>
              <w:rPr>
                <w:lang w:val="cy-GB"/>
              </w:rPr>
            </w:pPr>
          </w:p>
        </w:tc>
        <w:tc>
          <w:tcPr>
            <w:tcW w:w="6946" w:type="dxa"/>
          </w:tcPr>
          <w:p w14:paraId="14FD1AE2" w14:textId="42A6210C" w:rsidR="00833F2C" w:rsidRPr="00D109BD" w:rsidRDefault="005212CF" w:rsidP="2980069E">
            <w:pPr>
              <w:rPr>
                <w:i/>
                <w:iCs/>
                <w:color w:val="00B0F0"/>
                <w:lang w:val="cy-GB"/>
              </w:rPr>
            </w:pPr>
            <w:r>
              <w:rPr>
                <w:color w:val="00B0F0"/>
                <w:lang w:val="cy-GB"/>
              </w:rPr>
              <w:t xml:space="preserve">Sut ydych chi’n </w:t>
            </w:r>
            <w:r w:rsidR="00DE5B88">
              <w:rPr>
                <w:color w:val="00B0F0"/>
                <w:lang w:val="cy-GB"/>
              </w:rPr>
              <w:t xml:space="preserve">bwriadu sicrhau </w:t>
            </w:r>
            <w:r w:rsidR="00A43831">
              <w:rPr>
                <w:color w:val="00B0F0"/>
                <w:lang w:val="cy-GB"/>
              </w:rPr>
              <w:t xml:space="preserve">cyfleoedd i </w:t>
            </w:r>
            <w:r w:rsidR="00DE5B88">
              <w:rPr>
                <w:color w:val="00B0F0"/>
                <w:lang w:val="cy-GB"/>
              </w:rPr>
              <w:t xml:space="preserve">blant gyfranogi mewn ystod o weithgareddau sy’n hyrwyddo hawliau pobl eraill? </w:t>
            </w:r>
          </w:p>
          <w:p w14:paraId="1973D21B" w14:textId="156F5223" w:rsidR="00833F2C" w:rsidRPr="00D109BD" w:rsidRDefault="00833F2C" w:rsidP="2980069E">
            <w:pPr>
              <w:rPr>
                <w:color w:val="00B0F0"/>
                <w:lang w:val="cy-GB"/>
              </w:rPr>
            </w:pPr>
          </w:p>
          <w:p w14:paraId="7D2A658A" w14:textId="6ECDE226" w:rsidR="00833F2C" w:rsidRPr="00D109BD" w:rsidRDefault="00DE5B88" w:rsidP="2980069E">
            <w:pPr>
              <w:rPr>
                <w:color w:val="00B0F0"/>
                <w:lang w:val="cy-GB"/>
              </w:rPr>
            </w:pPr>
            <w:r>
              <w:rPr>
                <w:color w:val="00B0F0"/>
                <w:lang w:val="cy-GB"/>
              </w:rPr>
              <w:t xml:space="preserve">Sut allwch chi gysylltu eich gwaith codi arian presennol â hawliau? </w:t>
            </w:r>
          </w:p>
          <w:p w14:paraId="6EC1DE57" w14:textId="3CD5FC7B" w:rsidR="00833F2C" w:rsidRPr="00D109BD" w:rsidRDefault="00833F2C" w:rsidP="2980069E">
            <w:pPr>
              <w:rPr>
                <w:color w:val="00B0F0"/>
                <w:lang w:val="cy-GB"/>
              </w:rPr>
            </w:pPr>
          </w:p>
          <w:p w14:paraId="6084340C" w14:textId="6B3AC05A" w:rsidR="00833F2C" w:rsidRPr="00D109BD" w:rsidRDefault="00DE5B88">
            <w:pPr>
              <w:rPr>
                <w:color w:val="00B0F0"/>
                <w:lang w:val="cy-GB"/>
              </w:rPr>
            </w:pPr>
            <w:r>
              <w:rPr>
                <w:color w:val="00B0F0"/>
                <w:lang w:val="cy-GB"/>
              </w:rPr>
              <w:t>Adnodd defnyddiol</w:t>
            </w:r>
            <w:r w:rsidR="53B03730" w:rsidRPr="00D109BD">
              <w:rPr>
                <w:color w:val="00B0F0"/>
                <w:lang w:val="cy-GB"/>
              </w:rPr>
              <w:t xml:space="preserve">: </w:t>
            </w:r>
            <w:hyperlink r:id="rId25">
              <w:r w:rsidR="53B03730" w:rsidRPr="00D109BD">
                <w:rPr>
                  <w:rStyle w:val="Hyperddolen"/>
                  <w:lang w:val="cy-GB"/>
                </w:rPr>
                <w:t>A</w:t>
              </w:r>
              <w:r>
                <w:rPr>
                  <w:rStyle w:val="Hyperddolen"/>
                  <w:lang w:val="cy-GB"/>
                </w:rPr>
                <w:t xml:space="preserve">rweiniad i Ddinasyddiaeth </w:t>
              </w:r>
              <w:r w:rsidR="00844D86">
                <w:rPr>
                  <w:rStyle w:val="Hyperddolen"/>
                  <w:lang w:val="cy-GB"/>
                </w:rPr>
                <w:t>Fyd-eang</w:t>
              </w:r>
            </w:hyperlink>
            <w:r w:rsidR="004B31DF" w:rsidRPr="00D109BD">
              <w:rPr>
                <w:color w:val="00B0F0"/>
                <w:lang w:val="cy-GB"/>
              </w:rPr>
              <w:t>,</w:t>
            </w:r>
            <w:r w:rsidR="004B31DF" w:rsidRPr="00D109BD">
              <w:rPr>
                <w:lang w:val="cy-GB"/>
              </w:rPr>
              <w:t xml:space="preserve"> </w:t>
            </w:r>
            <w:hyperlink r:id="rId26" w:history="1">
              <w:r w:rsidR="00844D86">
                <w:rPr>
                  <w:rStyle w:val="Hyperddolen"/>
                  <w:lang w:val="cy-GB"/>
                </w:rPr>
                <w:t>Hawliau o amgylch y Byd</w:t>
              </w:r>
            </w:hyperlink>
          </w:p>
        </w:tc>
      </w:tr>
    </w:tbl>
    <w:p w14:paraId="4BEAC4CD" w14:textId="77777777" w:rsidR="00833F2C" w:rsidRPr="00D109BD" w:rsidRDefault="00833F2C" w:rsidP="00833F2C">
      <w:pPr>
        <w:rPr>
          <w:sz w:val="4"/>
          <w:szCs w:val="4"/>
          <w:lang w:val="cy-GB"/>
        </w:rPr>
      </w:pPr>
    </w:p>
    <w:p w14:paraId="64F3A6D6" w14:textId="77777777" w:rsidR="00C212F2" w:rsidRPr="00D109BD" w:rsidRDefault="00C212F2" w:rsidP="006F1E25">
      <w:pPr>
        <w:rPr>
          <w:lang w:val="cy-GB"/>
        </w:rPr>
      </w:pPr>
    </w:p>
    <w:p w14:paraId="33855622" w14:textId="77777777" w:rsidR="00C212F2" w:rsidRPr="00D109BD" w:rsidRDefault="00C212F2" w:rsidP="006F1E25">
      <w:pPr>
        <w:rPr>
          <w:lang w:val="cy-GB"/>
        </w:rPr>
        <w:sectPr w:rsidR="00C212F2" w:rsidRPr="00D109BD" w:rsidSect="00BD2226">
          <w:footerReference w:type="default" r:id="rId27"/>
          <w:pgSz w:w="16838" w:h="11906" w:orient="landscape"/>
          <w:pgMar w:top="1440" w:right="1440" w:bottom="1418" w:left="1106" w:header="709" w:footer="198" w:gutter="0"/>
          <w:cols w:space="708"/>
          <w:docGrid w:linePitch="360"/>
        </w:sectPr>
      </w:pPr>
    </w:p>
    <w:p w14:paraId="51AA74FE" w14:textId="5E2ED659" w:rsidR="00792512" w:rsidRPr="00D109BD" w:rsidRDefault="00844D86" w:rsidP="00792512">
      <w:pPr>
        <w:pStyle w:val="Pennawd2"/>
        <w:rPr>
          <w:rFonts w:eastAsia="Univers Next Pro"/>
          <w:szCs w:val="28"/>
          <w:lang w:val="cy-GB"/>
        </w:rPr>
      </w:pPr>
      <w:bookmarkStart w:id="3" w:name="_Ref205376310"/>
      <w:r>
        <w:rPr>
          <w:rFonts w:eastAsia="Univers Next Pro"/>
          <w:b/>
          <w:szCs w:val="28"/>
          <w:lang w:val="cy-GB"/>
        </w:rPr>
        <w:lastRenderedPageBreak/>
        <w:t xml:space="preserve">RHAN </w:t>
      </w:r>
      <w:r w:rsidR="00792512" w:rsidRPr="00D109BD">
        <w:rPr>
          <w:rFonts w:eastAsia="Univers Next Pro"/>
          <w:b/>
          <w:szCs w:val="28"/>
          <w:lang w:val="cy-GB"/>
        </w:rPr>
        <w:t>3</w:t>
      </w:r>
      <w:r w:rsidR="00792512" w:rsidRPr="00D109BD">
        <w:rPr>
          <w:rFonts w:eastAsia="Univers Next Pro"/>
          <w:szCs w:val="28"/>
          <w:lang w:val="cy-GB"/>
        </w:rPr>
        <w:t xml:space="preserve"> – </w:t>
      </w:r>
      <w:r>
        <w:rPr>
          <w:rFonts w:eastAsia="Univers Next Pro"/>
          <w:szCs w:val="28"/>
          <w:lang w:val="cy-GB"/>
        </w:rPr>
        <w:t>FFURFLENNI AR GYFER NODI CANFYDDIADAU HOLIADURON</w:t>
      </w:r>
      <w:bookmarkEnd w:id="3"/>
    </w:p>
    <w:p w14:paraId="709CDB49" w14:textId="77777777" w:rsidR="00616E51" w:rsidRPr="00D109BD" w:rsidRDefault="00616E51" w:rsidP="00616E51">
      <w:pPr>
        <w:rPr>
          <w:rStyle w:val="PwyslaisYsgafn"/>
          <w:rFonts w:ascii="Arial" w:hAnsi="Arial" w:cs="Arial"/>
          <w:b/>
          <w:bCs/>
          <w:color w:val="auto"/>
          <w:lang w:val="cy-GB"/>
        </w:rPr>
      </w:pPr>
    </w:p>
    <w:p w14:paraId="623C35BD" w14:textId="567F064F" w:rsidR="003E25DC" w:rsidRPr="00D109BD" w:rsidRDefault="00844D86" w:rsidP="00616E51">
      <w:pPr>
        <w:rPr>
          <w:rStyle w:val="PwyslaisYsgafn"/>
          <w:rFonts w:ascii="Arial" w:hAnsi="Arial" w:cs="Arial"/>
          <w:b/>
          <w:bCs/>
          <w:color w:val="auto"/>
          <w:lang w:val="cy-GB"/>
        </w:rPr>
      </w:pPr>
      <w:r>
        <w:rPr>
          <w:rStyle w:val="PwyslaisYsgafn"/>
          <w:rFonts w:ascii="Arial" w:hAnsi="Arial" w:cs="Arial"/>
          <w:b/>
          <w:bCs/>
          <w:color w:val="auto"/>
          <w:lang w:val="cy-GB"/>
        </w:rPr>
        <w:t>Mae’r canllawiau llawn ar gyfer holiaduron ar gael</w:t>
      </w:r>
      <w:hyperlink r:id="rId28" w:history="1">
        <w:r w:rsidR="007F4F64" w:rsidRPr="00D109BD">
          <w:rPr>
            <w:rStyle w:val="Hyperddolen"/>
            <w:rFonts w:ascii="Arial" w:hAnsi="Arial" w:cs="Arial"/>
            <w:b/>
            <w:bCs/>
            <w:lang w:val="cy-GB"/>
          </w:rPr>
          <w:t xml:space="preserve"> </w:t>
        </w:r>
        <w:r>
          <w:rPr>
            <w:rStyle w:val="Hyperddolen"/>
            <w:rFonts w:ascii="Arial" w:hAnsi="Arial" w:cs="Arial"/>
            <w:b/>
            <w:bCs/>
            <w:lang w:val="cy-GB"/>
          </w:rPr>
          <w:t>yma</w:t>
        </w:r>
      </w:hyperlink>
      <w:r w:rsidR="009A6F3A" w:rsidRPr="00D109BD">
        <w:rPr>
          <w:rStyle w:val="PwyslaisYsgafn"/>
          <w:rFonts w:ascii="Arial" w:hAnsi="Arial" w:cs="Arial"/>
          <w:b/>
          <w:bCs/>
          <w:color w:val="auto"/>
          <w:lang w:val="cy-GB"/>
        </w:rPr>
        <w:t>.</w:t>
      </w:r>
    </w:p>
    <w:p w14:paraId="22052618" w14:textId="77777777" w:rsidR="00BA4CC7" w:rsidRPr="00D109BD" w:rsidRDefault="00BA4CC7" w:rsidP="00616E51">
      <w:pPr>
        <w:rPr>
          <w:rStyle w:val="PwyslaisYsgafn"/>
          <w:rFonts w:ascii="Arial" w:hAnsi="Arial" w:cs="Arial"/>
          <w:b/>
          <w:bCs/>
          <w:i w:val="0"/>
          <w:iCs w:val="0"/>
          <w:color w:val="auto"/>
          <w:lang w:val="cy-GB"/>
        </w:rPr>
      </w:pPr>
    </w:p>
    <w:p w14:paraId="2E4037B6" w14:textId="0BC701C3" w:rsidR="00413609" w:rsidRPr="00D109BD" w:rsidRDefault="00844D86" w:rsidP="00616E51">
      <w:pPr>
        <w:rPr>
          <w:rStyle w:val="PwyslaisYsgafn"/>
          <w:rFonts w:ascii="Arial" w:hAnsi="Arial" w:cs="Arial"/>
          <w:b/>
          <w:bCs/>
          <w:i w:val="0"/>
          <w:iCs w:val="0"/>
          <w:color w:val="auto"/>
          <w:lang w:val="cy-GB"/>
        </w:rPr>
      </w:pPr>
      <w:r>
        <w:rPr>
          <w:rStyle w:val="PwyslaisYsgafn"/>
          <w:rFonts w:ascii="Arial" w:hAnsi="Arial" w:cs="Arial"/>
          <w:b/>
          <w:bCs/>
          <w:i w:val="0"/>
          <w:iCs w:val="0"/>
          <w:color w:val="auto"/>
          <w:lang w:val="cy-GB"/>
        </w:rPr>
        <w:t>CYFARWYDDIADAU AR GYFER CWBLHAU’R TEMPLED HWN</w:t>
      </w:r>
    </w:p>
    <w:p w14:paraId="70A6146F" w14:textId="220324FB" w:rsidR="00413609" w:rsidRPr="00D109BD" w:rsidRDefault="00413609" w:rsidP="00413609">
      <w:pPr>
        <w:pStyle w:val="ParagraffRhestr"/>
        <w:widowControl w:val="0"/>
        <w:numPr>
          <w:ilvl w:val="0"/>
          <w:numId w:val="19"/>
        </w:numPr>
        <w:autoSpaceDE w:val="0"/>
        <w:autoSpaceDN w:val="0"/>
        <w:spacing w:before="55" w:after="240"/>
        <w:contextualSpacing w:val="0"/>
        <w:rPr>
          <w:rFonts w:cs="Arial"/>
          <w:lang w:val="cy-GB"/>
        </w:rPr>
      </w:pPr>
      <w:r w:rsidRPr="00D109BD">
        <w:rPr>
          <w:rFonts w:cs="Arial"/>
          <w:noProof/>
          <w:lang w:val="cy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E113A52" wp14:editId="05F73076">
                <wp:simplePos x="0" y="0"/>
                <wp:positionH relativeFrom="column">
                  <wp:posOffset>4896644</wp:posOffset>
                </wp:positionH>
                <wp:positionV relativeFrom="paragraph">
                  <wp:posOffset>271145</wp:posOffset>
                </wp:positionV>
                <wp:extent cx="1022888" cy="628683"/>
                <wp:effectExtent l="0" t="0" r="25400" b="19050"/>
                <wp:wrapNone/>
                <wp:docPr id="1092249081" name="Oval 1092249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888" cy="62868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23EFE8" id="Oval 1092249081" o:spid="_x0000_s1026" style="position:absolute;margin-left:385.55pt;margin-top:21.35pt;width:80.55pt;height:4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" filled="f" strokecolor="red" strokeweight="2pt"/>
            </w:pict>
          </mc:Fallback>
        </mc:AlternateContent>
      </w:r>
      <w:r w:rsidR="00713113">
        <w:rPr>
          <w:rFonts w:cs="Arial"/>
          <w:lang w:val="cy-GB"/>
        </w:rPr>
        <w:t xml:space="preserve">Gallwch weld eich data ar </w:t>
      </w:r>
      <w:r w:rsidR="00AD791F">
        <w:rPr>
          <w:rFonts w:cs="Arial"/>
          <w:lang w:val="cy-GB"/>
        </w:rPr>
        <w:t>dop</w:t>
      </w:r>
      <w:r w:rsidR="00713113">
        <w:rPr>
          <w:rFonts w:cs="Arial"/>
          <w:lang w:val="cy-GB"/>
        </w:rPr>
        <w:t xml:space="preserve"> chwith sgrin </w:t>
      </w:r>
      <w:r w:rsidRPr="00D109BD">
        <w:rPr>
          <w:rFonts w:cs="Arial"/>
          <w:lang w:val="cy-GB"/>
        </w:rPr>
        <w:t xml:space="preserve">Microsoft Forms </w:t>
      </w:r>
      <w:r w:rsidR="005613C3">
        <w:rPr>
          <w:rFonts w:cs="Arial"/>
          <w:lang w:val="cy-GB"/>
        </w:rPr>
        <w:t>yma</w:t>
      </w:r>
      <w:r w:rsidRPr="00D109BD">
        <w:rPr>
          <w:rFonts w:cs="Arial"/>
          <w:lang w:val="cy-GB"/>
        </w:rPr>
        <w:t>:</w:t>
      </w:r>
    </w:p>
    <w:p w14:paraId="2E6AE5EE" w14:textId="77777777" w:rsidR="00413609" w:rsidRPr="00D109BD" w:rsidRDefault="00413609" w:rsidP="00413609">
      <w:pPr>
        <w:pStyle w:val="ParagraffRhestr"/>
        <w:spacing w:after="240"/>
        <w:rPr>
          <w:rFonts w:cs="Arial"/>
          <w:lang w:val="cy-GB"/>
        </w:rPr>
      </w:pPr>
      <w:r w:rsidRPr="00D109BD">
        <w:rPr>
          <w:rFonts w:cs="Arial"/>
          <w:noProof/>
          <w:lang w:val="cy-GB"/>
        </w:rPr>
        <w:drawing>
          <wp:anchor distT="0" distB="0" distL="114300" distR="114300" simplePos="0" relativeHeight="251658241" behindDoc="1" locked="0" layoutInCell="1" allowOverlap="1" wp14:anchorId="770ADC15" wp14:editId="76A9FAD3">
            <wp:simplePos x="0" y="0"/>
            <wp:positionH relativeFrom="column">
              <wp:posOffset>220345</wp:posOffset>
            </wp:positionH>
            <wp:positionV relativeFrom="paragraph">
              <wp:posOffset>18415</wp:posOffset>
            </wp:positionV>
            <wp:extent cx="5895975" cy="512445"/>
            <wp:effectExtent l="0" t="0" r="9525" b="1905"/>
            <wp:wrapTight wrapText="bothSides">
              <wp:wrapPolygon edited="0">
                <wp:start x="0" y="0"/>
                <wp:lineTo x="0" y="20877"/>
                <wp:lineTo x="21565" y="20877"/>
                <wp:lineTo x="21565" y="0"/>
                <wp:lineTo x="0" y="0"/>
              </wp:wrapPolygon>
            </wp:wrapTight>
            <wp:docPr id="1627908092" name="Picture 1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26289" name="Picture 1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379"/>
                    <a:stretch/>
                  </pic:blipFill>
                  <pic:spPr bwMode="auto">
                    <a:xfrm>
                      <a:off x="0" y="0"/>
                      <a:ext cx="5895975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039BD3" w14:textId="028C8CFC" w:rsidR="00413609" w:rsidRPr="00D109BD" w:rsidRDefault="00413609" w:rsidP="00413609">
      <w:pPr>
        <w:widowControl w:val="0"/>
        <w:autoSpaceDE w:val="0"/>
        <w:autoSpaceDN w:val="0"/>
        <w:spacing w:before="55" w:after="240"/>
        <w:rPr>
          <w:rFonts w:cs="Arial"/>
          <w:lang w:val="cy-GB"/>
        </w:rPr>
      </w:pPr>
    </w:p>
    <w:p w14:paraId="637DC89D" w14:textId="703C0378" w:rsidR="00413609" w:rsidRPr="00D109BD" w:rsidRDefault="00413609" w:rsidP="00413609">
      <w:pPr>
        <w:widowControl w:val="0"/>
        <w:autoSpaceDE w:val="0"/>
        <w:autoSpaceDN w:val="0"/>
        <w:spacing w:before="55" w:after="240"/>
        <w:rPr>
          <w:rFonts w:cs="Arial"/>
          <w:lang w:val="cy-GB"/>
        </w:rPr>
      </w:pPr>
    </w:p>
    <w:p w14:paraId="6B861C81" w14:textId="54C64846" w:rsidR="00413609" w:rsidRPr="00D109BD" w:rsidRDefault="00A15F8B" w:rsidP="00413609">
      <w:pPr>
        <w:pStyle w:val="ParagraffRhestr"/>
        <w:widowControl w:val="0"/>
        <w:numPr>
          <w:ilvl w:val="0"/>
          <w:numId w:val="19"/>
        </w:numPr>
        <w:autoSpaceDE w:val="0"/>
        <w:autoSpaceDN w:val="0"/>
        <w:spacing w:before="55" w:after="240"/>
        <w:rPr>
          <w:rFonts w:cs="Arial"/>
          <w:lang w:val="cy-GB"/>
        </w:rPr>
      </w:pPr>
      <w:r w:rsidRPr="00D109BD">
        <w:rPr>
          <w:rFonts w:cs="Arial"/>
          <w:noProof/>
          <w:lang w:val="cy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20871C0" wp14:editId="61AE4ACE">
                <wp:simplePos x="0" y="0"/>
                <wp:positionH relativeFrom="column">
                  <wp:posOffset>5047615</wp:posOffset>
                </wp:positionH>
                <wp:positionV relativeFrom="paragraph">
                  <wp:posOffset>1925955</wp:posOffset>
                </wp:positionV>
                <wp:extent cx="485775" cy="276225"/>
                <wp:effectExtent l="0" t="0" r="28575" b="28575"/>
                <wp:wrapNone/>
                <wp:docPr id="429132274" name="Oval 429132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3F3CBD" id="Oval 429132274" o:spid="_x0000_s1026" style="position:absolute;margin-left:397.45pt;margin-top:151.65pt;width:38.25pt;height:21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" filled="f" strokecolor="red" strokeweight="2pt"/>
            </w:pict>
          </mc:Fallback>
        </mc:AlternateContent>
      </w:r>
      <w:r w:rsidR="00C643C9" w:rsidRPr="00D109BD">
        <w:rPr>
          <w:rFonts w:cs="Arial"/>
          <w:noProof/>
          <w:lang w:val="cy-GB"/>
        </w:rPr>
        <w:drawing>
          <wp:anchor distT="0" distB="0" distL="114300" distR="114300" simplePos="0" relativeHeight="251658243" behindDoc="0" locked="0" layoutInCell="1" allowOverlap="1" wp14:anchorId="3F7BAE75" wp14:editId="019D2AFB">
            <wp:simplePos x="0" y="0"/>
            <wp:positionH relativeFrom="margin">
              <wp:align>center</wp:align>
            </wp:positionH>
            <wp:positionV relativeFrom="margin">
              <wp:posOffset>3319145</wp:posOffset>
            </wp:positionV>
            <wp:extent cx="6049010" cy="2084070"/>
            <wp:effectExtent l="19050" t="19050" r="27940" b="11430"/>
            <wp:wrapSquare wrapText="bothSides"/>
            <wp:docPr id="2032358427" name="Picture 12" descr="A blue circ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358427" name="Picture 12" descr="A blue circle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010" cy="2084070"/>
                    </a:xfrm>
                    <a:prstGeom prst="rect">
                      <a:avLst/>
                    </a:prstGeom>
                    <a:ln w="3175" cap="sq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  <w:r w:rsidR="005613C3">
        <w:rPr>
          <w:rFonts w:cs="Arial"/>
          <w:noProof/>
          <w:lang w:val="cy-GB"/>
        </w:rPr>
        <w:t xml:space="preserve">I gwblhau’r templed canfyddiadau hwn, daliwch y </w:t>
      </w:r>
      <w:r w:rsidR="00046D00">
        <w:rPr>
          <w:rFonts w:cs="Arial"/>
          <w:noProof/>
          <w:lang w:val="cy-GB"/>
        </w:rPr>
        <w:t xml:space="preserve">cyrchwr dros pob </w:t>
      </w:r>
      <w:r w:rsidR="00E87412">
        <w:rPr>
          <w:rFonts w:cs="Arial"/>
          <w:noProof/>
          <w:lang w:val="cy-GB"/>
        </w:rPr>
        <w:t xml:space="preserve">segment o’r siart cylch a </w:t>
      </w:r>
      <w:r w:rsidR="00E87412">
        <w:rPr>
          <w:rFonts w:cs="Arial"/>
          <w:b/>
          <w:bCs/>
          <w:u w:val="single"/>
          <w:lang w:val="cy-GB"/>
        </w:rPr>
        <w:t>chofnodi’r ffigurau fel canrannau</w:t>
      </w:r>
      <w:r w:rsidR="00413609" w:rsidRPr="00D109BD">
        <w:rPr>
          <w:rFonts w:cs="Arial"/>
          <w:b/>
          <w:bCs/>
          <w:lang w:val="cy-GB"/>
        </w:rPr>
        <w:t xml:space="preserve"> (%)</w:t>
      </w:r>
      <w:r w:rsidR="00413609" w:rsidRPr="00D109BD">
        <w:rPr>
          <w:rFonts w:cs="Arial"/>
          <w:lang w:val="cy-GB"/>
        </w:rPr>
        <w:t xml:space="preserve">. </w:t>
      </w:r>
    </w:p>
    <w:p w14:paraId="1300692B" w14:textId="2AC8A387" w:rsidR="00413609" w:rsidRPr="00D109BD" w:rsidRDefault="00413609" w:rsidP="00413609">
      <w:pPr>
        <w:rPr>
          <w:rFonts w:cs="Arial"/>
          <w:lang w:val="cy-GB"/>
        </w:rPr>
      </w:pPr>
      <w:bookmarkStart w:id="4" w:name="_Toc205905961"/>
    </w:p>
    <w:p w14:paraId="191693A7" w14:textId="77777777" w:rsidR="00C643C9" w:rsidRPr="00D109BD" w:rsidRDefault="00C643C9" w:rsidP="00413609">
      <w:pPr>
        <w:rPr>
          <w:rFonts w:cs="Arial"/>
          <w:lang w:val="cy-GB"/>
        </w:rPr>
      </w:pPr>
    </w:p>
    <w:p w14:paraId="11CF441B" w14:textId="06DD0719" w:rsidR="00413609" w:rsidRPr="00D109BD" w:rsidRDefault="00E87412" w:rsidP="00413609">
      <w:pPr>
        <w:pStyle w:val="ParagraffRhestr"/>
        <w:numPr>
          <w:ilvl w:val="0"/>
          <w:numId w:val="19"/>
        </w:numPr>
        <w:spacing w:after="160" w:line="278" w:lineRule="auto"/>
        <w:rPr>
          <w:rFonts w:cs="Arial"/>
          <w:lang w:val="cy-GB"/>
        </w:rPr>
      </w:pPr>
      <w:r>
        <w:rPr>
          <w:rFonts w:cs="Arial"/>
          <w:lang w:val="cy-GB"/>
        </w:rPr>
        <w:t>Dylech ddychwelyd y ffigurau hyn</w:t>
      </w:r>
      <w:r w:rsidR="00081293">
        <w:rPr>
          <w:rFonts w:cs="Arial"/>
          <w:lang w:val="cy-GB"/>
        </w:rPr>
        <w:t xml:space="preserve"> </w:t>
      </w:r>
      <w:r w:rsidR="00081293" w:rsidRPr="00D109BD">
        <w:rPr>
          <w:rFonts w:cs="Arial"/>
          <w:lang w:val="cy-GB"/>
        </w:rPr>
        <w:t>(</w:t>
      </w:r>
      <w:r w:rsidR="00081293">
        <w:rPr>
          <w:rFonts w:cs="Arial"/>
          <w:lang w:val="cy-GB"/>
        </w:rPr>
        <w:t>fel</w:t>
      </w:r>
      <w:r w:rsidR="00081293" w:rsidRPr="00D109BD">
        <w:rPr>
          <w:rFonts w:cs="Arial"/>
          <w:lang w:val="cy-GB"/>
        </w:rPr>
        <w:t xml:space="preserve"> %) </w:t>
      </w:r>
      <w:r>
        <w:rPr>
          <w:rFonts w:cs="Arial"/>
          <w:lang w:val="cy-GB"/>
        </w:rPr>
        <w:t xml:space="preserve"> i’ch Cynghor</w:t>
      </w:r>
      <w:r w:rsidR="00081293">
        <w:rPr>
          <w:rFonts w:cs="Arial"/>
          <w:lang w:val="cy-GB"/>
        </w:rPr>
        <w:t>wr Proffesiynol</w:t>
      </w:r>
      <w:r w:rsidR="00413609" w:rsidRPr="00D109BD">
        <w:rPr>
          <w:rFonts w:cs="Arial"/>
          <w:lang w:val="cy-GB"/>
        </w:rPr>
        <w:t xml:space="preserve"> </w:t>
      </w:r>
      <w:r w:rsidR="00081293">
        <w:rPr>
          <w:rFonts w:cs="Arial"/>
          <w:lang w:val="cy-GB"/>
        </w:rPr>
        <w:t>drwy lenwi’r wybodaeth ar y tudalennau canlynol.</w:t>
      </w:r>
    </w:p>
    <w:p w14:paraId="57747D19" w14:textId="372926FF" w:rsidR="00413609" w:rsidRPr="00D109BD" w:rsidRDefault="00413609" w:rsidP="002E2B1A">
      <w:pPr>
        <w:pStyle w:val="ParagraffRhestr"/>
        <w:numPr>
          <w:ilvl w:val="0"/>
          <w:numId w:val="0"/>
        </w:numPr>
        <w:ind w:left="1440"/>
        <w:rPr>
          <w:rFonts w:ascii="Arial" w:hAnsi="Arial" w:cs="Arial"/>
          <w:lang w:val="cy-GB"/>
        </w:rPr>
      </w:pPr>
    </w:p>
    <w:p w14:paraId="2AF01840" w14:textId="165108CF" w:rsidR="00413609" w:rsidRPr="00D109BD" w:rsidRDefault="00413609" w:rsidP="00413609">
      <w:pPr>
        <w:rPr>
          <w:rFonts w:ascii="Arial" w:hAnsi="Arial" w:cs="Arial"/>
          <w:lang w:val="cy-GB"/>
        </w:rPr>
      </w:pPr>
      <w:r w:rsidRPr="00D109BD">
        <w:rPr>
          <w:rFonts w:ascii="Arial" w:hAnsi="Arial" w:cs="Arial"/>
          <w:lang w:val="cy-GB"/>
        </w:rPr>
        <w:br w:type="page"/>
      </w:r>
    </w:p>
    <w:bookmarkEnd w:id="4"/>
    <w:p w14:paraId="5A469A31" w14:textId="229E4879" w:rsidR="00B81078" w:rsidRPr="00D109BD" w:rsidRDefault="00081293" w:rsidP="00413609">
      <w:pPr>
        <w:rPr>
          <w:rFonts w:eastAsia="Aptos" w:cs="Arial"/>
          <w:b/>
          <w:bCs/>
          <w:color w:val="0F9ED5"/>
          <w:kern w:val="2"/>
          <w:sz w:val="28"/>
          <w:szCs w:val="28"/>
          <w:lang w:val="cy-GB"/>
          <w14:ligatures w14:val="standardContextual"/>
        </w:rPr>
      </w:pPr>
      <w:r>
        <w:rPr>
          <w:rFonts w:eastAsia="Aptos" w:cs="Arial"/>
          <w:b/>
          <w:bCs/>
          <w:color w:val="0F9ED5"/>
          <w:kern w:val="2"/>
          <w:sz w:val="28"/>
          <w:szCs w:val="28"/>
          <w:lang w:val="cy-GB"/>
          <w14:ligatures w14:val="standardContextual"/>
        </w:rPr>
        <w:lastRenderedPageBreak/>
        <w:t>Canfyddiadau</w:t>
      </w:r>
      <w:r w:rsidR="008232B5">
        <w:rPr>
          <w:rFonts w:eastAsia="Aptos" w:cs="Arial"/>
          <w:b/>
          <w:bCs/>
          <w:color w:val="0F9ED5"/>
          <w:kern w:val="2"/>
          <w:sz w:val="28"/>
          <w:szCs w:val="28"/>
          <w:lang w:val="cy-GB"/>
          <w14:ligatures w14:val="standardContextual"/>
        </w:rPr>
        <w:t>’r holiadur i ddisgyblion</w:t>
      </w:r>
      <w:r w:rsidR="00B81078" w:rsidRPr="00D109BD">
        <w:rPr>
          <w:rFonts w:eastAsia="Aptos" w:cs="Arial"/>
          <w:b/>
          <w:bCs/>
          <w:color w:val="0F9ED5"/>
          <w:kern w:val="2"/>
          <w:sz w:val="28"/>
          <w:szCs w:val="28"/>
          <w:lang w:val="cy-GB"/>
          <w14:ligatures w14:val="standardContextual"/>
        </w:rPr>
        <w:t> (</w:t>
      </w:r>
      <w:r w:rsidR="008232B5">
        <w:rPr>
          <w:rFonts w:eastAsia="Aptos" w:cs="Arial"/>
          <w:b/>
          <w:bCs/>
          <w:color w:val="0F9ED5"/>
          <w:kern w:val="2"/>
          <w:sz w:val="28"/>
          <w:szCs w:val="28"/>
          <w:lang w:val="cy-GB"/>
          <w14:ligatures w14:val="standardContextual"/>
        </w:rPr>
        <w:t>gorfodol yn Llundain</w:t>
      </w:r>
      <w:r w:rsidR="00B81078" w:rsidRPr="00D109BD">
        <w:rPr>
          <w:rFonts w:eastAsia="Aptos" w:cs="Arial"/>
          <w:b/>
          <w:bCs/>
          <w:color w:val="0F9ED5"/>
          <w:kern w:val="2"/>
          <w:sz w:val="28"/>
          <w:szCs w:val="28"/>
          <w:lang w:val="cy-GB"/>
          <w14:ligatures w14:val="standardContextual"/>
        </w:rPr>
        <w:t>)</w:t>
      </w:r>
    </w:p>
    <w:p w14:paraId="2AB701A3" w14:textId="317C4699" w:rsidR="00413609" w:rsidRPr="00D109BD" w:rsidRDefault="008232B5" w:rsidP="00413609">
      <w:pPr>
        <w:widowControl w:val="0"/>
        <w:autoSpaceDE w:val="0"/>
        <w:autoSpaceDN w:val="0"/>
        <w:spacing w:before="55" w:after="240"/>
        <w:rPr>
          <w:rFonts w:cs="Arial"/>
          <w:lang w:val="cy-GB"/>
        </w:rPr>
      </w:pPr>
      <w:r>
        <w:rPr>
          <w:rFonts w:cs="Arial"/>
          <w:lang w:val="cy-GB"/>
        </w:rPr>
        <w:t>Nifer y disgyblion a lenwodd yr holiadur</w:t>
      </w:r>
      <w:r w:rsidR="00413609" w:rsidRPr="00D109BD">
        <w:rPr>
          <w:rFonts w:cs="Arial"/>
          <w:lang w:val="cy-GB"/>
        </w:rPr>
        <w:t>: _________________</w:t>
      </w:r>
    </w:p>
    <w:p w14:paraId="49C68855" w14:textId="243B9414" w:rsidR="00413609" w:rsidRPr="00D109BD" w:rsidRDefault="008232B5" w:rsidP="00413609">
      <w:pPr>
        <w:widowControl w:val="0"/>
        <w:autoSpaceDE w:val="0"/>
        <w:autoSpaceDN w:val="0"/>
        <w:spacing w:before="55" w:after="240"/>
        <w:rPr>
          <w:rFonts w:cs="Arial"/>
          <w:lang w:val="cy-GB"/>
        </w:rPr>
      </w:pPr>
      <w:r>
        <w:rPr>
          <w:rFonts w:cs="Arial"/>
          <w:lang w:val="cy-GB"/>
        </w:rPr>
        <w:t>Nifer y staff a lenwodd yr holiadur</w:t>
      </w:r>
      <w:r w:rsidR="00413609" w:rsidRPr="00D109BD">
        <w:rPr>
          <w:rFonts w:cs="Arial"/>
          <w:lang w:val="cy-GB"/>
        </w:rPr>
        <w:t>: ___________________</w:t>
      </w:r>
    </w:p>
    <w:tbl>
      <w:tblPr>
        <w:tblW w:w="10632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851"/>
        <w:gridCol w:w="1275"/>
        <w:gridCol w:w="709"/>
        <w:gridCol w:w="1276"/>
      </w:tblGrid>
      <w:tr w:rsidR="00413609" w:rsidRPr="00D109BD" w14:paraId="0BCA999A" w14:textId="77777777" w:rsidTr="004217B6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14:paraId="3496A652" w14:textId="2D9E60D9" w:rsidR="00413609" w:rsidRPr="00D109BD" w:rsidRDefault="008232B5" w:rsidP="004217B6">
            <w:pPr>
              <w:rPr>
                <w:rFonts w:cs="Arial"/>
                <w:b/>
                <w:bCs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LLENWCH FEL CANRANNAU</w:t>
            </w:r>
            <w:r w:rsidR="00413609" w:rsidRPr="00D109BD">
              <w:rPr>
                <w:rFonts w:cs="Arial"/>
                <w:b/>
                <w:bCs/>
                <w:lang w:val="cy-GB"/>
              </w:rPr>
              <w:t xml:space="preserve"> (%)</w:t>
            </w:r>
          </w:p>
        </w:tc>
        <w:tc>
          <w:tcPr>
            <w:tcW w:w="4111" w:type="dxa"/>
            <w:gridSpan w:val="4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</w:tcPr>
          <w:p w14:paraId="127774DA" w14:textId="62AABCA8" w:rsidR="00413609" w:rsidRPr="00D109BD" w:rsidRDefault="00413609" w:rsidP="004217B6">
            <w:pPr>
              <w:jc w:val="center"/>
              <w:rPr>
                <w:rFonts w:cs="Arial"/>
                <w:b/>
                <w:bCs/>
                <w:lang w:val="cy-GB"/>
              </w:rPr>
            </w:pPr>
            <w:r w:rsidRPr="00D109BD">
              <w:rPr>
                <w:rFonts w:cs="Arial"/>
                <w:b/>
                <w:bCs/>
                <w:lang w:val="cy-GB"/>
              </w:rPr>
              <w:t xml:space="preserve">% </w:t>
            </w:r>
            <w:r w:rsidR="008232B5">
              <w:rPr>
                <w:rFonts w:cs="Arial"/>
                <w:b/>
                <w:bCs/>
                <w:lang w:val="cy-GB"/>
              </w:rPr>
              <w:t>y disgyblion</w:t>
            </w:r>
          </w:p>
        </w:tc>
      </w:tr>
      <w:tr w:rsidR="00413609" w:rsidRPr="00D109BD" w14:paraId="72414A53" w14:textId="77777777" w:rsidTr="004217B6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76736A94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44CCB477" w14:textId="35A98D5E" w:rsidR="00413609" w:rsidRPr="00D109BD" w:rsidRDefault="008232B5" w:rsidP="004217B6">
            <w:pPr>
              <w:jc w:val="center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Ie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7C340714" w14:textId="792E863D" w:rsidR="00413609" w:rsidRPr="00D109BD" w:rsidRDefault="008232B5" w:rsidP="004217B6">
            <w:pPr>
              <w:jc w:val="center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Weithiau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73007FE6" w14:textId="15A9D106" w:rsidR="00413609" w:rsidRPr="00D109BD" w:rsidRDefault="008232B5" w:rsidP="004217B6">
            <w:pPr>
              <w:jc w:val="center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Na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7537A1A6" w14:textId="057D536C" w:rsidR="00413609" w:rsidRPr="00D109BD" w:rsidRDefault="008232B5" w:rsidP="004217B6">
            <w:pPr>
              <w:jc w:val="center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Ddim yn siŵr</w:t>
            </w:r>
          </w:p>
        </w:tc>
      </w:tr>
      <w:tr w:rsidR="00413609" w:rsidRPr="00D109BD" w14:paraId="57029C8B" w14:textId="77777777" w:rsidTr="004217B6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4DCD3715" w14:textId="37A0F582" w:rsidR="00413609" w:rsidRPr="00D109BD" w:rsidRDefault="00682C30" w:rsidP="00413609">
            <w:pPr>
              <w:numPr>
                <w:ilvl w:val="0"/>
                <w:numId w:val="17"/>
              </w:numPr>
              <w:spacing w:after="160" w:line="278" w:lineRule="auto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 xml:space="preserve">Rwy’n gwybod am fy hawliau fel </w:t>
            </w:r>
            <w:r w:rsidR="009506CA">
              <w:rPr>
                <w:rFonts w:cs="Arial"/>
                <w:lang w:val="cy-GB"/>
              </w:rPr>
              <w:t>plentyn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4C6EDE1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EA0B4FD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64C4F77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8913DF4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</w:tr>
      <w:tr w:rsidR="00413609" w:rsidRPr="00D109BD" w14:paraId="1CC93439" w14:textId="77777777" w:rsidTr="004217B6">
        <w:trPr>
          <w:trHeight w:val="52"/>
        </w:trPr>
        <w:tc>
          <w:tcPr>
            <w:tcW w:w="10632" w:type="dxa"/>
            <w:gridSpan w:val="5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1A3C77B6" w14:textId="1554309D" w:rsidR="00413609" w:rsidRPr="00D109BD" w:rsidRDefault="009506CA" w:rsidP="004217B6">
            <w:pPr>
              <w:ind w:left="360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Yn yr ysgol</w:t>
            </w:r>
            <w:r w:rsidR="00413609" w:rsidRPr="00D109BD">
              <w:rPr>
                <w:rFonts w:cs="Arial"/>
                <w:lang w:val="cy-GB"/>
              </w:rPr>
              <w:t>,</w:t>
            </w:r>
            <w:r w:rsidR="00413609" w:rsidRPr="00D109BD">
              <w:rPr>
                <w:rFonts w:ascii="Arial" w:hAnsi="Arial" w:cs="Arial"/>
                <w:b/>
                <w:bCs/>
                <w:lang w:val="cy-GB"/>
              </w:rPr>
              <w:t> </w:t>
            </w:r>
            <w:r w:rsidR="00413609" w:rsidRPr="00D109BD">
              <w:rPr>
                <w:rFonts w:cs="Arial"/>
                <w:lang w:val="cy-GB"/>
              </w:rPr>
              <w:t> </w:t>
            </w:r>
          </w:p>
        </w:tc>
      </w:tr>
      <w:tr w:rsidR="00413609" w:rsidRPr="00D109BD" w14:paraId="01CAAA10" w14:textId="77777777" w:rsidTr="004217B6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6DE51D89" w14:textId="2E761B33" w:rsidR="00413609" w:rsidRPr="00D109BD" w:rsidRDefault="009506CA" w:rsidP="00413609">
            <w:pPr>
              <w:pStyle w:val="ParagraffRhestr"/>
              <w:numPr>
                <w:ilvl w:val="0"/>
                <w:numId w:val="17"/>
              </w:numPr>
              <w:spacing w:after="160" w:line="278" w:lineRule="auto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R</w:t>
            </w:r>
            <w:r w:rsidR="00AC75C7">
              <w:rPr>
                <w:rFonts w:cs="Arial"/>
                <w:lang w:val="cy-GB"/>
              </w:rPr>
              <w:t>wy’n</w:t>
            </w:r>
            <w:r>
              <w:rPr>
                <w:rFonts w:cs="Arial"/>
                <w:lang w:val="cy-GB"/>
              </w:rPr>
              <w:t xml:space="preserve"> teimlo’n ddiogel</w:t>
            </w:r>
            <w:r w:rsidR="00413609" w:rsidRPr="00D109BD">
              <w:rPr>
                <w:rFonts w:ascii="Arial" w:hAnsi="Arial" w:cs="Arial"/>
                <w:b/>
                <w:bCs/>
                <w:lang w:val="cy-GB"/>
              </w:rPr>
              <w:t> </w:t>
            </w:r>
            <w:r w:rsidR="00413609"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9AAFEC5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FFC718D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29D31F3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391F758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</w:tr>
      <w:tr w:rsidR="00413609" w:rsidRPr="00D109BD" w14:paraId="1CA7A792" w14:textId="77777777" w:rsidTr="004217B6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56EAD90A" w14:textId="3ED30505" w:rsidR="00413609" w:rsidRPr="00D109BD" w:rsidRDefault="009506CA" w:rsidP="00413609">
            <w:pPr>
              <w:pStyle w:val="ParagraffRhestr"/>
              <w:numPr>
                <w:ilvl w:val="0"/>
                <w:numId w:val="17"/>
              </w:numPr>
              <w:spacing w:after="160" w:line="278" w:lineRule="auto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R</w:t>
            </w:r>
            <w:r w:rsidR="00AC75C7">
              <w:rPr>
                <w:rFonts w:cs="Arial"/>
                <w:lang w:val="cy-GB"/>
              </w:rPr>
              <w:t>wy’n</w:t>
            </w:r>
            <w:r>
              <w:rPr>
                <w:rFonts w:cs="Arial"/>
                <w:lang w:val="cy-GB"/>
              </w:rPr>
              <w:t xml:space="preserve"> teimlo fy mod i’n perthyn</w:t>
            </w:r>
            <w:r w:rsidR="00413609" w:rsidRPr="00D109BD">
              <w:rPr>
                <w:rFonts w:ascii="Arial" w:hAnsi="Arial" w:cs="Arial"/>
                <w:b/>
                <w:bCs/>
                <w:lang w:val="cy-GB"/>
              </w:rPr>
              <w:t> </w:t>
            </w:r>
            <w:r w:rsidR="00413609"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A953B71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A160A43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A946642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A23DB7B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</w:tr>
      <w:tr w:rsidR="00413609" w:rsidRPr="00D109BD" w14:paraId="6411917A" w14:textId="77777777" w:rsidTr="004217B6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66D4541E" w14:textId="38B03F38" w:rsidR="00413609" w:rsidRPr="00D109BD" w:rsidRDefault="009506CA" w:rsidP="00413609">
            <w:pPr>
              <w:pStyle w:val="ParagraffRhestr"/>
              <w:numPr>
                <w:ilvl w:val="0"/>
                <w:numId w:val="17"/>
              </w:numPr>
              <w:spacing w:after="160" w:line="278" w:lineRule="auto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R</w:t>
            </w:r>
            <w:r w:rsidR="00AC75C7">
              <w:rPr>
                <w:rFonts w:cs="Arial"/>
                <w:lang w:val="cy-GB"/>
              </w:rPr>
              <w:t>wy’n</w:t>
            </w:r>
            <w:r>
              <w:rPr>
                <w:rFonts w:cs="Arial"/>
                <w:lang w:val="cy-GB"/>
              </w:rPr>
              <w:t xml:space="preserve"> teimlo </w:t>
            </w:r>
            <w:r w:rsidR="00685822">
              <w:rPr>
                <w:rFonts w:cs="Arial"/>
                <w:lang w:val="cy-GB"/>
              </w:rPr>
              <w:t>fy mod i’n cael fy ngwerthfawrogi am bwy ydw i</w:t>
            </w:r>
            <w:r w:rsidR="00413609" w:rsidRPr="00D109BD">
              <w:rPr>
                <w:rFonts w:ascii="Arial" w:hAnsi="Arial" w:cs="Arial"/>
                <w:b/>
                <w:bCs/>
                <w:lang w:val="cy-GB"/>
              </w:rPr>
              <w:t> </w:t>
            </w:r>
            <w:r w:rsidR="00413609"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AABF90F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27E9F73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EB7C0F0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A719FF0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</w:tr>
      <w:tr w:rsidR="00413609" w:rsidRPr="00D109BD" w14:paraId="5CB4878C" w14:textId="77777777" w:rsidTr="004217B6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1106E69D" w14:textId="1B982AEC" w:rsidR="00413609" w:rsidRPr="00D109BD" w:rsidRDefault="00685822" w:rsidP="00413609">
            <w:pPr>
              <w:pStyle w:val="ParagraffRhestr"/>
              <w:numPr>
                <w:ilvl w:val="0"/>
                <w:numId w:val="17"/>
              </w:numPr>
              <w:spacing w:after="160" w:line="278" w:lineRule="auto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Mae oedolion yn fy nhrin i â pharch (Ysgol Uwchradd)/ Rwy’n hoffi’r ffordd mae oedolion yn fy nhrin i (Cynradd a</w:t>
            </w:r>
            <w:r w:rsidR="00BB68DE">
              <w:rPr>
                <w:rFonts w:cs="Arial"/>
                <w:lang w:val="cy-GB"/>
              </w:rPr>
              <w:t>c</w:t>
            </w:r>
            <w:r w:rsidR="00A74F6C">
              <w:rPr>
                <w:rFonts w:cs="Arial"/>
                <w:lang w:val="cy-GB"/>
              </w:rPr>
              <w:t xml:space="preserve"> </w:t>
            </w:r>
            <w:r w:rsidR="00BB68DE">
              <w:rPr>
                <w:rFonts w:cs="Arial"/>
                <w:lang w:val="cy-GB"/>
              </w:rPr>
              <w:t>Y</w:t>
            </w:r>
            <w:r w:rsidR="00A74F6C">
              <w:rPr>
                <w:rFonts w:cs="Arial"/>
                <w:lang w:val="cy-GB"/>
              </w:rPr>
              <w:t>sgol gyfan)</w:t>
            </w:r>
            <w:r w:rsidR="00413609" w:rsidRPr="00D109BD">
              <w:rPr>
                <w:rFonts w:cs="Arial"/>
                <w:b/>
                <w:bCs/>
                <w:lang w:val="cy-GB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0C9E116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BCCF0D7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0405EDE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08440BE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</w:tr>
      <w:tr w:rsidR="00413609" w:rsidRPr="00D109BD" w14:paraId="405C9881" w14:textId="77777777" w:rsidTr="004217B6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14C0ED7D" w14:textId="4245ACC3" w:rsidR="00413609" w:rsidRPr="00D109BD" w:rsidRDefault="00A74F6C" w:rsidP="00413609">
            <w:pPr>
              <w:pStyle w:val="ParagraffRhestr"/>
              <w:numPr>
                <w:ilvl w:val="0"/>
                <w:numId w:val="17"/>
              </w:numPr>
              <w:spacing w:after="160" w:line="278" w:lineRule="auto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Mae disgyblion eraill yn fy nhrin i â pharch (Ysgol uwchradd)/ Mae disgyblion eraill yn garedig ac yn fy helpu i (Cynradd a</w:t>
            </w:r>
            <w:r w:rsidR="00BB68DE">
              <w:rPr>
                <w:rFonts w:cs="Arial"/>
                <w:lang w:val="cy-GB"/>
              </w:rPr>
              <w:t>c</w:t>
            </w:r>
            <w:r>
              <w:rPr>
                <w:rFonts w:cs="Arial"/>
                <w:lang w:val="cy-GB"/>
              </w:rPr>
              <w:t xml:space="preserve"> </w:t>
            </w:r>
            <w:r w:rsidR="00BB68DE">
              <w:rPr>
                <w:rFonts w:cs="Arial"/>
                <w:lang w:val="cy-GB"/>
              </w:rPr>
              <w:t>Y</w:t>
            </w:r>
            <w:r>
              <w:rPr>
                <w:rFonts w:cs="Arial"/>
                <w:lang w:val="cy-GB"/>
              </w:rPr>
              <w:t>sgol gyfan</w:t>
            </w:r>
            <w:r w:rsidR="00413609" w:rsidRPr="00D109BD">
              <w:rPr>
                <w:rFonts w:cs="Arial"/>
                <w:lang w:val="cy-GB"/>
              </w:rPr>
              <w:t>)</w:t>
            </w:r>
            <w:r w:rsidR="00413609" w:rsidRPr="00D109BD">
              <w:rPr>
                <w:rFonts w:cs="Arial"/>
                <w:b/>
                <w:bCs/>
                <w:lang w:val="cy-GB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8638FE7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E94734D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0181769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746C0BC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</w:tr>
      <w:tr w:rsidR="00413609" w:rsidRPr="00D109BD" w14:paraId="5DB0B399" w14:textId="77777777" w:rsidTr="004217B6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3B536D26" w14:textId="4B2F6C77" w:rsidR="00413609" w:rsidRPr="00D109BD" w:rsidRDefault="00A74F6C" w:rsidP="00413609">
            <w:pPr>
              <w:pStyle w:val="ParagraffRhestr"/>
              <w:numPr>
                <w:ilvl w:val="0"/>
                <w:numId w:val="17"/>
              </w:numPr>
              <w:spacing w:after="160" w:line="278" w:lineRule="auto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Mae oedolion yn gwrando ar fy marn</w:t>
            </w:r>
            <w:r w:rsidR="00413609" w:rsidRPr="00D109BD">
              <w:rPr>
                <w:rFonts w:ascii="Arial" w:hAnsi="Arial" w:cs="Arial"/>
                <w:lang w:val="cy-GB"/>
              </w:rPr>
              <w:t> </w:t>
            </w:r>
            <w:r w:rsidR="00413609" w:rsidRPr="00D109BD">
              <w:rPr>
                <w:rFonts w:ascii="Arial" w:hAnsi="Arial" w:cs="Arial"/>
                <w:b/>
                <w:bCs/>
                <w:lang w:val="cy-GB"/>
              </w:rPr>
              <w:t> </w:t>
            </w:r>
            <w:r w:rsidR="00413609"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A8F0DF2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D16A6CD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909CE8D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845ED62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</w:tr>
      <w:tr w:rsidR="00413609" w:rsidRPr="00D109BD" w14:paraId="605398A6" w14:textId="77777777" w:rsidTr="004217B6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5EE6DD1B" w14:textId="19919F25" w:rsidR="00413609" w:rsidRPr="00D109BD" w:rsidRDefault="00A74F6C" w:rsidP="00413609">
            <w:pPr>
              <w:pStyle w:val="ParagraffRhestr"/>
              <w:numPr>
                <w:ilvl w:val="0"/>
                <w:numId w:val="17"/>
              </w:numPr>
              <w:spacing w:after="160" w:line="278" w:lineRule="auto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Gallaf ddweud wrth oedolyn os oes gennyf bryder</w:t>
            </w:r>
            <w:r w:rsidR="00BB68DE">
              <w:rPr>
                <w:rFonts w:cs="Arial"/>
                <w:lang w:val="cy-GB"/>
              </w:rPr>
              <w:t xml:space="preserve"> (Ysgol Uwchradd) / Gallaf ddweud wrth oedolyn os ydw i’n poeni am rywbeth </w:t>
            </w:r>
            <w:r w:rsidR="00413609" w:rsidRPr="00D109BD">
              <w:rPr>
                <w:rFonts w:cs="Arial"/>
                <w:lang w:val="cy-GB"/>
              </w:rPr>
              <w:t>(</w:t>
            </w:r>
            <w:r w:rsidR="00BB68DE">
              <w:rPr>
                <w:rFonts w:cs="Arial"/>
                <w:lang w:val="cy-GB"/>
              </w:rPr>
              <w:t>Cynradd ac Ysgol gyfan</w:t>
            </w:r>
            <w:r w:rsidR="00413609" w:rsidRPr="00D109BD">
              <w:rPr>
                <w:rFonts w:cs="Arial"/>
                <w:lang w:val="cy-GB"/>
              </w:rPr>
              <w:t>)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9BD3D8F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BEF6E3E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B650B74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E752D32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</w:tr>
      <w:tr w:rsidR="00413609" w:rsidRPr="00D109BD" w14:paraId="526E2B94" w14:textId="77777777" w:rsidTr="004217B6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02140F12" w14:textId="007CD240" w:rsidR="00413609" w:rsidRPr="00D109BD" w:rsidRDefault="00BB68DE" w:rsidP="00413609">
            <w:pPr>
              <w:pStyle w:val="ParagraffRhestr"/>
              <w:numPr>
                <w:ilvl w:val="0"/>
                <w:numId w:val="17"/>
              </w:numPr>
              <w:spacing w:after="160" w:line="278" w:lineRule="auto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Mae fy ysgol yn gwneud newidiadau ar sail barn y plant</w:t>
            </w:r>
            <w:r w:rsidR="00413609" w:rsidRPr="00D109BD">
              <w:rPr>
                <w:rFonts w:ascii="Arial" w:hAnsi="Arial" w:cs="Arial"/>
                <w:b/>
                <w:bCs/>
                <w:lang w:val="cy-GB"/>
              </w:rPr>
              <w:t> </w:t>
            </w:r>
            <w:r w:rsidR="00413609"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692D531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A09A6B9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F4DE398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A2116A3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</w:tr>
      <w:tr w:rsidR="00413609" w:rsidRPr="00D109BD" w14:paraId="6169F23F" w14:textId="77777777" w:rsidTr="004217B6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678AA7BA" w14:textId="7CF60711" w:rsidR="00413609" w:rsidRPr="00D109BD" w:rsidRDefault="00413609" w:rsidP="00413609">
            <w:pPr>
              <w:pStyle w:val="ParagraffRhestr"/>
              <w:numPr>
                <w:ilvl w:val="0"/>
                <w:numId w:val="17"/>
              </w:numPr>
              <w:spacing w:after="160" w:line="278" w:lineRule="auto"/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M</w:t>
            </w:r>
            <w:r w:rsidR="00BB68DE">
              <w:rPr>
                <w:rFonts w:cs="Arial"/>
                <w:lang w:val="cy-GB"/>
              </w:rPr>
              <w:t>ae fy ysgol yn dathlu cefndiroedd a diwylliannau gwahanol</w:t>
            </w:r>
            <w:r w:rsidRPr="00D109BD">
              <w:rPr>
                <w:rFonts w:ascii="Arial" w:hAnsi="Arial" w:cs="Arial"/>
                <w:b/>
                <w:bCs/>
                <w:lang w:val="cy-GB"/>
              </w:rPr>
              <w:t> </w:t>
            </w: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D51780A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976FFEF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54547AB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DDB4EC6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</w:tr>
      <w:tr w:rsidR="00413609" w:rsidRPr="00D109BD" w14:paraId="5FC9FFBA" w14:textId="77777777" w:rsidTr="004217B6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387F3F84" w14:textId="28350BE9" w:rsidR="00413609" w:rsidRPr="00D109BD" w:rsidRDefault="00BB68DE" w:rsidP="00413609">
            <w:pPr>
              <w:pStyle w:val="ParagraffRhestr"/>
              <w:numPr>
                <w:ilvl w:val="0"/>
                <w:numId w:val="17"/>
              </w:numPr>
              <w:spacing w:after="160" w:line="278" w:lineRule="auto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Mae fy anghenion unigol yn cael eu cefnogi fel fy mod i’n gallu cymryd rhan yn yr ysgol</w:t>
            </w:r>
            <w:r w:rsidR="00413609" w:rsidRPr="00D109BD">
              <w:rPr>
                <w:rFonts w:ascii="Arial" w:hAnsi="Arial" w:cs="Arial"/>
                <w:lang w:val="cy-GB"/>
              </w:rPr>
              <w:t> </w:t>
            </w:r>
            <w:r w:rsidR="00413609" w:rsidRPr="00D109BD">
              <w:rPr>
                <w:rFonts w:ascii="Arial" w:hAnsi="Arial" w:cs="Arial"/>
                <w:b/>
                <w:bCs/>
                <w:lang w:val="cy-GB"/>
              </w:rPr>
              <w:t>  </w:t>
            </w:r>
            <w:r w:rsidR="00413609"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4B482A0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C03D52C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A15B06E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D1E55B0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</w:tr>
      <w:tr w:rsidR="00413609" w:rsidRPr="00D109BD" w14:paraId="29715DEC" w14:textId="77777777" w:rsidTr="004217B6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636464A6" w14:textId="308FA413" w:rsidR="00413609" w:rsidRPr="00D109BD" w:rsidRDefault="00BB68DE" w:rsidP="00413609">
            <w:pPr>
              <w:pStyle w:val="ParagraffRhestr"/>
              <w:numPr>
                <w:ilvl w:val="0"/>
                <w:numId w:val="17"/>
              </w:numPr>
              <w:spacing w:after="160" w:line="278" w:lineRule="auto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Rwy’n mwynhau bod yn yr ysgol</w:t>
            </w:r>
            <w:r w:rsidR="00413609" w:rsidRPr="00D109BD">
              <w:rPr>
                <w:rFonts w:ascii="Arial" w:hAnsi="Arial" w:cs="Arial"/>
                <w:lang w:val="cy-GB"/>
              </w:rPr>
              <w:t>  </w:t>
            </w:r>
            <w:r w:rsidR="00413609" w:rsidRPr="00D109BD">
              <w:rPr>
                <w:rFonts w:ascii="Arial" w:hAnsi="Arial" w:cs="Arial"/>
                <w:b/>
                <w:bCs/>
                <w:lang w:val="cy-GB"/>
              </w:rPr>
              <w:t> </w:t>
            </w:r>
            <w:r w:rsidR="00413609"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D762B98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9732049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0AA87F5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92E8A03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</w:tr>
      <w:tr w:rsidR="00413609" w:rsidRPr="00D109BD" w14:paraId="0EE63A94" w14:textId="77777777" w:rsidTr="004217B6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7D2CEF7D" w14:textId="62CF0A55" w:rsidR="00413609" w:rsidRPr="00D109BD" w:rsidRDefault="00E01198" w:rsidP="00413609">
            <w:pPr>
              <w:pStyle w:val="ParagraffRhestr"/>
              <w:numPr>
                <w:ilvl w:val="0"/>
                <w:numId w:val="17"/>
              </w:numPr>
              <w:spacing w:after="160" w:line="278" w:lineRule="auto"/>
              <w:rPr>
                <w:rFonts w:cs="Arial"/>
                <w:lang w:val="cy-GB"/>
              </w:rPr>
            </w:pPr>
            <w:r>
              <w:rPr>
                <w:rFonts w:cs="Univers Next Pro"/>
                <w:lang w:val="cy-GB"/>
              </w:rPr>
              <w:t>Rwy’n teimlo’n gadarnhaol am fy nysgu</w:t>
            </w:r>
            <w:r>
              <w:rPr>
                <w:rFonts w:ascii="Arial" w:hAnsi="Arial" w:cs="Arial"/>
                <w:lang w:val="cy-GB"/>
              </w:rPr>
              <w:t>  </w:t>
            </w:r>
            <w:r>
              <w:rPr>
                <w:rFonts w:ascii="Arial" w:hAnsi="Arial" w:cs="Arial"/>
                <w:b/>
                <w:bCs/>
                <w:lang w:val="cy-GB"/>
              </w:rPr>
              <w:t> 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FEC7690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D8D385E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DB867FB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679EF83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</w:tr>
      <w:tr w:rsidR="00413609" w:rsidRPr="00D109BD" w14:paraId="3EBAE7E0" w14:textId="77777777" w:rsidTr="004217B6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3161E5E8" w14:textId="7A0052B7" w:rsidR="00413609" w:rsidRPr="00D109BD" w:rsidRDefault="00BB68DE" w:rsidP="00130440">
            <w:pPr>
              <w:pStyle w:val="ParagraffRhestr"/>
              <w:numPr>
                <w:ilvl w:val="0"/>
                <w:numId w:val="17"/>
              </w:numPr>
              <w:spacing w:after="160" w:line="278" w:lineRule="auto"/>
              <w:ind w:right="140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Gallaf wneud gwahaniaeth i hawliau pobl eraill yn fy nghymuned leol</w:t>
            </w:r>
            <w:r w:rsidR="00413609" w:rsidRPr="00D109BD">
              <w:rPr>
                <w:rFonts w:ascii="Arial" w:hAnsi="Arial" w:cs="Arial"/>
                <w:lang w:val="cy-GB"/>
              </w:rPr>
              <w:t>  </w:t>
            </w:r>
            <w:r w:rsidR="00413609" w:rsidRPr="00D109BD">
              <w:rPr>
                <w:rFonts w:ascii="Arial" w:hAnsi="Arial" w:cs="Arial"/>
                <w:b/>
                <w:bCs/>
                <w:lang w:val="cy-GB"/>
              </w:rPr>
              <w:t> </w:t>
            </w:r>
            <w:r w:rsidR="00413609"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3BDBA38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09DAE03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C29A7B7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51416C9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</w:tr>
      <w:tr w:rsidR="00413609" w:rsidRPr="00D109BD" w14:paraId="1CBDC4D7" w14:textId="77777777" w:rsidTr="004217B6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235E4176" w14:textId="245F704A" w:rsidR="00413609" w:rsidRPr="00D109BD" w:rsidRDefault="00BB68DE" w:rsidP="00413609">
            <w:pPr>
              <w:pStyle w:val="ParagraffRhestr"/>
              <w:numPr>
                <w:ilvl w:val="0"/>
                <w:numId w:val="17"/>
              </w:numPr>
              <w:spacing w:after="160" w:line="278" w:lineRule="auto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 xml:space="preserve">Gallaf wneud gwahaniaeth i hawliau pobl eraill yn y byd ehangach </w:t>
            </w:r>
            <w:r w:rsidR="00413609" w:rsidRPr="00D109BD">
              <w:rPr>
                <w:rFonts w:ascii="Arial" w:hAnsi="Arial" w:cs="Arial"/>
                <w:lang w:val="cy-GB"/>
              </w:rPr>
              <w:t> </w:t>
            </w:r>
            <w:r w:rsidR="00413609" w:rsidRPr="00D109BD">
              <w:rPr>
                <w:rFonts w:ascii="Arial" w:hAnsi="Arial" w:cs="Arial"/>
                <w:b/>
                <w:bCs/>
                <w:lang w:val="cy-GB"/>
              </w:rPr>
              <w:t> </w:t>
            </w:r>
            <w:r w:rsidR="00413609"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2021179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4654558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C221A82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35FC963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</w:tr>
      <w:tr w:rsidR="00413609" w:rsidRPr="00D109BD" w14:paraId="179FB16B" w14:textId="77777777" w:rsidTr="004217B6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373538D5" w14:textId="2A567693" w:rsidR="00413609" w:rsidRPr="00D109BD" w:rsidRDefault="00BB68DE" w:rsidP="00413609">
            <w:pPr>
              <w:pStyle w:val="ParagraffRhestr"/>
              <w:numPr>
                <w:ilvl w:val="0"/>
                <w:numId w:val="17"/>
              </w:numPr>
              <w:spacing w:after="160" w:line="278" w:lineRule="auto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 xml:space="preserve">Rydw i wedi </w:t>
            </w:r>
            <w:r w:rsidR="00392BFE">
              <w:rPr>
                <w:rFonts w:cs="Arial"/>
                <w:lang w:val="cy-GB"/>
              </w:rPr>
              <w:t>siarad am hawliau plant gyda rhywun arall tu allan i’r ysgol yn ystod y tri mis diwethaf</w:t>
            </w:r>
            <w:r w:rsidR="00413609" w:rsidRPr="00D109BD">
              <w:rPr>
                <w:rFonts w:ascii="Arial" w:hAnsi="Arial" w:cs="Arial"/>
                <w:lang w:val="cy-GB"/>
              </w:rPr>
              <w:t>  </w:t>
            </w:r>
            <w:r w:rsidR="00413609" w:rsidRPr="00D109BD">
              <w:rPr>
                <w:rFonts w:ascii="Arial" w:hAnsi="Arial" w:cs="Arial"/>
                <w:b/>
                <w:bCs/>
                <w:lang w:val="cy-GB"/>
              </w:rPr>
              <w:t> </w:t>
            </w:r>
            <w:r w:rsidR="00413609"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FD21D39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AB7BF05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627D5D8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1438DB3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</w:tr>
      <w:tr w:rsidR="00413609" w:rsidRPr="00D109BD" w14:paraId="67E4BA0C" w14:textId="77777777" w:rsidTr="004217B6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646621D9" w14:textId="72C6751C" w:rsidR="00413609" w:rsidRPr="00D109BD" w:rsidRDefault="00A61DB2" w:rsidP="00413609">
            <w:pPr>
              <w:pStyle w:val="ParagraffRhestr"/>
              <w:numPr>
                <w:ilvl w:val="0"/>
                <w:numId w:val="17"/>
              </w:numPr>
              <w:spacing w:after="160" w:line="278" w:lineRule="auto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Rwy’n</w:t>
            </w:r>
            <w:r w:rsidR="00392BFE">
              <w:rPr>
                <w:rFonts w:cs="Arial"/>
                <w:lang w:val="cy-GB"/>
              </w:rPr>
              <w:t xml:space="preserve"> credu y dylai pawb ddysgu am hawliau</w:t>
            </w:r>
            <w:r w:rsidR="00413609" w:rsidRPr="00D109BD">
              <w:rPr>
                <w:rFonts w:ascii="Arial" w:hAnsi="Arial" w:cs="Arial"/>
                <w:lang w:val="cy-GB"/>
              </w:rPr>
              <w:t>  </w:t>
            </w:r>
            <w:r w:rsidR="00413609" w:rsidRPr="00D109BD">
              <w:rPr>
                <w:rFonts w:ascii="Arial" w:hAnsi="Arial" w:cs="Arial"/>
                <w:b/>
                <w:bCs/>
                <w:lang w:val="cy-GB"/>
              </w:rPr>
              <w:t> </w:t>
            </w:r>
            <w:r w:rsidR="00413609"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D2D6E37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2EA1730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98852CC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DDD2517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</w:tr>
    </w:tbl>
    <w:p w14:paraId="4CC23E44" w14:textId="77777777" w:rsidR="00413609" w:rsidRPr="00D109BD" w:rsidRDefault="00413609" w:rsidP="00413609">
      <w:pPr>
        <w:rPr>
          <w:rFonts w:cs="Arial"/>
          <w:b/>
          <w:bCs/>
          <w:color w:val="A69C95" w:themeColor="accent4"/>
          <w:sz w:val="28"/>
          <w:szCs w:val="28"/>
          <w:lang w:val="cy-GB"/>
        </w:rPr>
      </w:pPr>
    </w:p>
    <w:p w14:paraId="7108FC3B" w14:textId="28426443" w:rsidR="000A0688" w:rsidRPr="00D109BD" w:rsidRDefault="00392BFE" w:rsidP="000A0688">
      <w:pPr>
        <w:spacing w:after="160" w:line="278" w:lineRule="auto"/>
        <w:rPr>
          <w:rFonts w:eastAsia="Aptos" w:cs="Arial"/>
          <w:b/>
          <w:bCs/>
          <w:color w:val="0F9ED5"/>
          <w:kern w:val="2"/>
          <w:sz w:val="28"/>
          <w:szCs w:val="28"/>
          <w:lang w:val="cy-GB"/>
          <w14:ligatures w14:val="standardContextual"/>
        </w:rPr>
      </w:pPr>
      <w:r>
        <w:rPr>
          <w:rFonts w:eastAsia="Aptos" w:cs="Arial"/>
          <w:b/>
          <w:bCs/>
          <w:color w:val="0F9ED5"/>
          <w:kern w:val="2"/>
          <w:sz w:val="28"/>
          <w:szCs w:val="28"/>
          <w:lang w:val="cy-GB"/>
          <w14:ligatures w14:val="standardContextual"/>
        </w:rPr>
        <w:lastRenderedPageBreak/>
        <w:t>Canfyddiadau’r holiadur i staff</w:t>
      </w:r>
      <w:r w:rsidR="000A0688" w:rsidRPr="00D109BD">
        <w:rPr>
          <w:rFonts w:eastAsia="Aptos" w:cs="Arial"/>
          <w:b/>
          <w:bCs/>
          <w:color w:val="0F9ED5"/>
          <w:kern w:val="2"/>
          <w:sz w:val="28"/>
          <w:szCs w:val="28"/>
          <w:lang w:val="cy-GB"/>
          <w14:ligatures w14:val="standardContextual"/>
        </w:rPr>
        <w:t> (</w:t>
      </w:r>
      <w:r>
        <w:rPr>
          <w:rFonts w:eastAsia="Aptos" w:cs="Arial"/>
          <w:b/>
          <w:bCs/>
          <w:color w:val="0F9ED5"/>
          <w:kern w:val="2"/>
          <w:sz w:val="28"/>
          <w:szCs w:val="28"/>
          <w:lang w:val="cy-GB"/>
          <w14:ligatures w14:val="standardContextual"/>
        </w:rPr>
        <w:t>gorfodol yn Llundain</w:t>
      </w:r>
      <w:r w:rsidR="000A0688" w:rsidRPr="00D109BD">
        <w:rPr>
          <w:rFonts w:eastAsia="Aptos" w:cs="Arial"/>
          <w:b/>
          <w:bCs/>
          <w:color w:val="0F9ED5"/>
          <w:kern w:val="2"/>
          <w:sz w:val="28"/>
          <w:szCs w:val="28"/>
          <w:lang w:val="cy-GB"/>
          <w14:ligatures w14:val="standardContextual"/>
        </w:rPr>
        <w:t>)</w:t>
      </w:r>
    </w:p>
    <w:tbl>
      <w:tblPr>
        <w:tblW w:w="515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7"/>
        <w:gridCol w:w="940"/>
        <w:gridCol w:w="804"/>
        <w:gridCol w:w="998"/>
        <w:gridCol w:w="1168"/>
        <w:gridCol w:w="959"/>
      </w:tblGrid>
      <w:tr w:rsidR="00413609" w:rsidRPr="00D109BD" w14:paraId="7044DA38" w14:textId="77777777" w:rsidTr="004217B6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</w:tcPr>
          <w:p w14:paraId="4F24D50F" w14:textId="1DF2C2CB" w:rsidR="00413609" w:rsidRPr="00D109BD" w:rsidRDefault="00392BFE" w:rsidP="004217B6">
            <w:pPr>
              <w:rPr>
                <w:rFonts w:cs="Arial"/>
                <w:lang w:val="cy-GB"/>
              </w:rPr>
            </w:pPr>
            <w:r>
              <w:rPr>
                <w:rFonts w:cs="Arial"/>
                <w:b/>
                <w:bCs/>
                <w:lang w:val="cy-GB"/>
              </w:rPr>
              <w:t>LLENWCH FEL CANRANNAU</w:t>
            </w:r>
            <w:r w:rsidR="00413609" w:rsidRPr="00D109BD">
              <w:rPr>
                <w:rFonts w:cs="Arial"/>
                <w:b/>
                <w:bCs/>
                <w:lang w:val="cy-GB"/>
              </w:rPr>
              <w:t xml:space="preserve"> (%)</w:t>
            </w:r>
          </w:p>
        </w:tc>
        <w:tc>
          <w:tcPr>
            <w:tcW w:w="2238" w:type="pct"/>
            <w:gridSpan w:val="5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</w:tcPr>
          <w:p w14:paraId="530E8D05" w14:textId="72F64D1C" w:rsidR="00413609" w:rsidRPr="00D109BD" w:rsidRDefault="00413609" w:rsidP="004217B6">
            <w:pPr>
              <w:jc w:val="center"/>
              <w:rPr>
                <w:rFonts w:cs="Arial"/>
                <w:b/>
                <w:bCs/>
                <w:lang w:val="cy-GB"/>
              </w:rPr>
            </w:pPr>
            <w:r w:rsidRPr="00D109BD">
              <w:rPr>
                <w:rFonts w:cs="Arial"/>
                <w:b/>
                <w:bCs/>
                <w:lang w:val="cy-GB"/>
              </w:rPr>
              <w:t xml:space="preserve">% </w:t>
            </w:r>
            <w:r w:rsidR="00392BFE">
              <w:rPr>
                <w:rFonts w:cs="Arial"/>
                <w:b/>
                <w:bCs/>
                <w:lang w:val="cy-GB"/>
              </w:rPr>
              <w:t>y staff</w:t>
            </w:r>
          </w:p>
        </w:tc>
      </w:tr>
      <w:tr w:rsidR="00413609" w:rsidRPr="00D109BD" w14:paraId="6E2CC953" w14:textId="77777777" w:rsidTr="004217B6">
        <w:trPr>
          <w:trHeight w:val="51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1C749BA5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4083C1D0" w14:textId="460D6DE2" w:rsidR="00413609" w:rsidRPr="00D109BD" w:rsidRDefault="00392BFE" w:rsidP="004217B6">
            <w:pPr>
              <w:jc w:val="center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Cytuno’n gryf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19AF1D3C" w14:textId="52312F68" w:rsidR="00413609" w:rsidRPr="00D109BD" w:rsidRDefault="00392BFE" w:rsidP="004217B6">
            <w:pPr>
              <w:jc w:val="center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Cytuno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6E014403" w14:textId="7FD061D1" w:rsidR="00413609" w:rsidRPr="00D109BD" w:rsidRDefault="00392BFE" w:rsidP="004217B6">
            <w:pPr>
              <w:jc w:val="center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Anghytuno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419B104A" w14:textId="4AA8D913" w:rsidR="00413609" w:rsidRPr="00D109BD" w:rsidRDefault="00392BFE" w:rsidP="004217B6">
            <w:pPr>
              <w:jc w:val="center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Anghytuno’n gryf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74CCC19E" w14:textId="5CF5D82F" w:rsidR="00413609" w:rsidRPr="00D109BD" w:rsidRDefault="00392BFE" w:rsidP="004217B6">
            <w:pPr>
              <w:jc w:val="center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Ddim yn siŵr</w:t>
            </w:r>
          </w:p>
        </w:tc>
      </w:tr>
      <w:tr w:rsidR="00413609" w:rsidRPr="00D109BD" w14:paraId="6FA7998F" w14:textId="77777777" w:rsidTr="004217B6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473469F7" w14:textId="010F6085" w:rsidR="00413609" w:rsidRPr="00D109BD" w:rsidRDefault="00392BFE" w:rsidP="00413609">
            <w:pPr>
              <w:pStyle w:val="ParagraffRhestr"/>
              <w:numPr>
                <w:ilvl w:val="0"/>
                <w:numId w:val="18"/>
              </w:numPr>
              <w:spacing w:after="160" w:line="278" w:lineRule="auto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Mae hawliau plant yn llywio</w:t>
            </w:r>
            <w:r w:rsidR="00176FFD">
              <w:rPr>
                <w:rFonts w:cs="Arial"/>
                <w:lang w:val="cy-GB"/>
              </w:rPr>
              <w:t xml:space="preserve"> fy ymagwedd at fy swydd</w:t>
            </w:r>
            <w:r w:rsidR="00413609" w:rsidRPr="00D109BD">
              <w:rPr>
                <w:rFonts w:cs="Arial"/>
                <w:lang w:val="cy-GB"/>
              </w:rPr>
              <w:t> 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0D20977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4C1E0D0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CDA6973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20C2B1B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7DE8BD7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</w:tr>
      <w:tr w:rsidR="00413609" w:rsidRPr="00D109BD" w14:paraId="73DAB051" w14:textId="77777777" w:rsidTr="004217B6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0BBAF6B8" w14:textId="40A0B0C9" w:rsidR="00413609" w:rsidRPr="00D109BD" w:rsidRDefault="00176FFD" w:rsidP="00413609">
            <w:pPr>
              <w:pStyle w:val="ParagraffRhestr"/>
              <w:numPr>
                <w:ilvl w:val="0"/>
                <w:numId w:val="18"/>
              </w:numPr>
              <w:spacing w:after="160" w:line="278" w:lineRule="auto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Teimlaf yn gyffyrddus yn siarad â disgyblion am eu hawliau</w:t>
            </w:r>
            <w:r w:rsidR="00413609" w:rsidRPr="00D109BD">
              <w:rPr>
                <w:rFonts w:ascii="Arial" w:hAnsi="Arial" w:cs="Arial"/>
                <w:lang w:val="cy-GB"/>
              </w:rPr>
              <w:t> </w:t>
            </w:r>
            <w:r w:rsidR="00413609" w:rsidRPr="00D109BD">
              <w:rPr>
                <w:rFonts w:cs="Arial"/>
                <w:lang w:val="cy-GB"/>
              </w:rPr>
              <w:t> 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E979663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8710784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33A2B97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9A73B7D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FA1F903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</w:tr>
      <w:tr w:rsidR="00413609" w:rsidRPr="00D109BD" w14:paraId="410377CC" w14:textId="77777777" w:rsidTr="004217B6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27AB1787" w14:textId="248EC2D9" w:rsidR="00413609" w:rsidRPr="00D109BD" w:rsidRDefault="00176FFD" w:rsidP="00413609">
            <w:pPr>
              <w:pStyle w:val="ParagraffRhestr"/>
              <w:numPr>
                <w:ilvl w:val="0"/>
                <w:numId w:val="18"/>
              </w:numPr>
              <w:spacing w:after="160" w:line="278" w:lineRule="auto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Deallaf fy rôl fel swyddog dyletswyddau yn yr ysgol</w:t>
            </w:r>
            <w:r w:rsidR="00413609" w:rsidRPr="00D109BD">
              <w:rPr>
                <w:rFonts w:cs="Arial"/>
                <w:lang w:val="cy-GB"/>
              </w:rPr>
              <w:t xml:space="preserve"> 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9B25282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9143577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7541A2F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07D2B9C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CFEAB6E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</w:tr>
      <w:tr w:rsidR="00413609" w:rsidRPr="00D109BD" w14:paraId="36370A26" w14:textId="77777777" w:rsidTr="004217B6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3D17A8F9" w14:textId="6743D4AA" w:rsidR="00413609" w:rsidRPr="00D109BD" w:rsidRDefault="00176FFD" w:rsidP="00413609">
            <w:pPr>
              <w:pStyle w:val="ParagraffRhestr"/>
              <w:numPr>
                <w:ilvl w:val="0"/>
                <w:numId w:val="18"/>
              </w:numPr>
              <w:spacing w:after="160" w:line="278" w:lineRule="auto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Mae hawliau plant yn gwneud cyfraniad cadarnhaol i ethos a diwylliant yr ysgol</w:t>
            </w:r>
            <w:r w:rsidR="00413609" w:rsidRPr="00D109BD">
              <w:rPr>
                <w:rFonts w:cs="Arial"/>
                <w:lang w:val="cy-GB"/>
              </w:rPr>
              <w:t>    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FBA2675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36233B7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966CBD2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7A6170C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9CF0672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</w:tr>
      <w:tr w:rsidR="00413609" w:rsidRPr="00D109BD" w14:paraId="20A11216" w14:textId="77777777" w:rsidTr="004217B6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788D1943" w14:textId="64F109FC" w:rsidR="00413609" w:rsidRPr="00D109BD" w:rsidRDefault="00176FFD" w:rsidP="00413609">
            <w:pPr>
              <w:pStyle w:val="ParagraffRhestr"/>
              <w:numPr>
                <w:ilvl w:val="0"/>
                <w:numId w:val="18"/>
              </w:numPr>
              <w:spacing w:after="160" w:line="278" w:lineRule="auto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 xml:space="preserve">Yn gyffredinol, mae gen i berthynas </w:t>
            </w:r>
            <w:r w:rsidR="00D85C15">
              <w:rPr>
                <w:rFonts w:cs="Arial"/>
                <w:lang w:val="cy-GB"/>
              </w:rPr>
              <w:t>b</w:t>
            </w:r>
            <w:r w:rsidR="00115124">
              <w:rPr>
                <w:rFonts w:cs="Arial"/>
                <w:lang w:val="cy-GB"/>
              </w:rPr>
              <w:t>archus â disgyblion yn yr ysgol</w:t>
            </w:r>
            <w:r w:rsidR="00413609" w:rsidRPr="00D109BD">
              <w:rPr>
                <w:rFonts w:cs="Arial"/>
                <w:lang w:val="cy-GB"/>
              </w:rPr>
              <w:t> 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80F07CA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3AAB250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6879069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9BBF4D2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AABEC9D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</w:tr>
      <w:tr w:rsidR="00413609" w:rsidRPr="00D109BD" w14:paraId="563F66DA" w14:textId="77777777" w:rsidTr="004217B6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5E3FA1AB" w14:textId="290088B7" w:rsidR="00413609" w:rsidRPr="00D109BD" w:rsidRDefault="00115124" w:rsidP="00413609">
            <w:pPr>
              <w:pStyle w:val="ParagraffRhestr"/>
              <w:numPr>
                <w:ilvl w:val="0"/>
                <w:numId w:val="18"/>
              </w:numPr>
              <w:spacing w:after="160" w:line="278" w:lineRule="auto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Teimlaf yn hyderus yn adnabod ac ymateb i bryderon a godwyd gan ddisgyblion unigol</w:t>
            </w:r>
            <w:r w:rsidR="000F646E">
              <w:rPr>
                <w:rFonts w:cs="Arial"/>
                <w:lang w:val="cy-GB"/>
              </w:rPr>
              <w:t>,</w:t>
            </w:r>
            <w:r>
              <w:rPr>
                <w:rFonts w:cs="Arial"/>
                <w:lang w:val="cy-GB"/>
              </w:rPr>
              <w:t xml:space="preserve"> </w:t>
            </w:r>
            <w:r w:rsidR="000F646E">
              <w:rPr>
                <w:rFonts w:cs="Arial"/>
                <w:lang w:val="cy-GB"/>
              </w:rPr>
              <w:t>yn c</w:t>
            </w:r>
            <w:r>
              <w:rPr>
                <w:rFonts w:cs="Arial"/>
                <w:lang w:val="cy-GB"/>
              </w:rPr>
              <w:t xml:space="preserve">ynnwys </w:t>
            </w:r>
            <w:r w:rsidR="006548F1">
              <w:rPr>
                <w:rFonts w:cs="Arial"/>
                <w:lang w:val="cy-GB"/>
              </w:rPr>
              <w:t xml:space="preserve">materion diogelu </w:t>
            </w:r>
            <w:r w:rsidR="00413609" w:rsidRPr="00D109BD">
              <w:rPr>
                <w:rFonts w:ascii="Arial" w:hAnsi="Arial" w:cs="Arial"/>
                <w:lang w:val="cy-GB"/>
              </w:rPr>
              <w:t> </w:t>
            </w:r>
            <w:r w:rsidR="00413609" w:rsidRPr="00D109BD">
              <w:rPr>
                <w:rFonts w:cs="Arial"/>
                <w:lang w:val="cy-GB"/>
              </w:rPr>
              <w:t> 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A2A087E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994AEC7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801DC6F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A728DDB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7B8C3E2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</w:tr>
      <w:tr w:rsidR="00413609" w:rsidRPr="00D109BD" w14:paraId="3E00E477" w14:textId="77777777" w:rsidTr="004217B6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5959AA69" w14:textId="2AC54E63" w:rsidR="00413609" w:rsidRPr="00D109BD" w:rsidRDefault="006548F1" w:rsidP="00413609">
            <w:pPr>
              <w:pStyle w:val="ParagraffRhestr"/>
              <w:numPr>
                <w:ilvl w:val="0"/>
                <w:numId w:val="18"/>
              </w:numPr>
              <w:spacing w:after="160" w:line="278" w:lineRule="auto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 xml:space="preserve">Mae hawliau plant yn cyfrannu’n gadarnhaol at </w:t>
            </w:r>
            <w:r w:rsidR="00F07F8B">
              <w:rPr>
                <w:rFonts w:cs="Arial"/>
                <w:lang w:val="cy-GB"/>
              </w:rPr>
              <w:t>sut</w:t>
            </w:r>
            <w:r>
              <w:rPr>
                <w:rFonts w:cs="Arial"/>
                <w:lang w:val="cy-GB"/>
              </w:rPr>
              <w:t xml:space="preserve"> </w:t>
            </w:r>
            <w:r w:rsidR="000F646E">
              <w:rPr>
                <w:rFonts w:cs="Arial"/>
                <w:lang w:val="cy-GB"/>
              </w:rPr>
              <w:t>r</w:t>
            </w:r>
            <w:r w:rsidR="004C3B6C">
              <w:rPr>
                <w:rFonts w:cs="Arial"/>
                <w:lang w:val="cy-GB"/>
              </w:rPr>
              <w:t>ydym yn dathlu a</w:t>
            </w:r>
            <w:r w:rsidR="00F07F8B">
              <w:rPr>
                <w:rFonts w:cs="Arial"/>
                <w:lang w:val="cy-GB"/>
              </w:rPr>
              <w:t>c yn</w:t>
            </w:r>
            <w:r w:rsidR="004C3B6C">
              <w:rPr>
                <w:rFonts w:cs="Arial"/>
                <w:lang w:val="cy-GB"/>
              </w:rPr>
              <w:t xml:space="preserve"> hyrwyddo amrywiaeth a chynhwysiant</w:t>
            </w:r>
            <w:r w:rsidR="00413609" w:rsidRPr="00D109BD">
              <w:rPr>
                <w:rFonts w:cs="Arial"/>
                <w:lang w:val="cy-GB"/>
              </w:rPr>
              <w:t>  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FEB6997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53EB1D3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138E20A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E44732B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3033B25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</w:tr>
      <w:tr w:rsidR="00413609" w:rsidRPr="00D109BD" w14:paraId="32BDB6B4" w14:textId="77777777" w:rsidTr="004217B6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434983E5" w14:textId="7B40E0C2" w:rsidR="00413609" w:rsidRPr="00D109BD" w:rsidRDefault="004C3B6C" w:rsidP="00413609">
            <w:pPr>
              <w:pStyle w:val="ParagraffRhestr"/>
              <w:numPr>
                <w:ilvl w:val="0"/>
                <w:numId w:val="18"/>
              </w:numPr>
              <w:spacing w:after="160" w:line="278" w:lineRule="auto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 xml:space="preserve">Mae ein hysgol yn gwneud newidiadau pan </w:t>
            </w:r>
            <w:r w:rsidR="00E17E75">
              <w:rPr>
                <w:rFonts w:cs="Arial"/>
                <w:lang w:val="cy-GB"/>
              </w:rPr>
              <w:t>fo angen i sicrhau bod disgyblion ag anghenion gwahanol yn gallu cymryd rhan</w:t>
            </w:r>
            <w:r w:rsidR="00413609" w:rsidRPr="00D109BD">
              <w:rPr>
                <w:rFonts w:cs="Arial"/>
                <w:lang w:val="cy-GB"/>
              </w:rPr>
              <w:t>   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655B9C9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1C54CCE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9204D2F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73DCF75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94C64A3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</w:tr>
      <w:tr w:rsidR="00413609" w:rsidRPr="00D109BD" w14:paraId="7CEF782D" w14:textId="77777777" w:rsidTr="004217B6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3316EA0A" w14:textId="268C9D5B" w:rsidR="00413609" w:rsidRPr="00D109BD" w:rsidRDefault="00E01198" w:rsidP="00413609">
            <w:pPr>
              <w:pStyle w:val="ParagraffRhestr"/>
              <w:numPr>
                <w:ilvl w:val="0"/>
                <w:numId w:val="18"/>
              </w:numPr>
              <w:spacing w:after="160" w:line="278" w:lineRule="auto"/>
              <w:rPr>
                <w:rFonts w:cs="Arial"/>
                <w:lang w:val="cy-GB"/>
              </w:rPr>
            </w:pPr>
            <w:r>
              <w:rPr>
                <w:rFonts w:cs="Univers Next Pro"/>
                <w:lang w:val="cy-GB"/>
              </w:rPr>
              <w:t>Mae disgyblion yn cymryd rhan weithgar yn eu dysgu</w:t>
            </w:r>
            <w:r>
              <w:rPr>
                <w:rFonts w:ascii="Arial" w:hAnsi="Arial" w:cs="Arial"/>
                <w:lang w:val="cy-GB"/>
              </w:rPr>
              <w:t> </w:t>
            </w:r>
            <w:r>
              <w:rPr>
                <w:rFonts w:cs="Univers Next Pro"/>
                <w:lang w:val="cy-GB"/>
              </w:rPr>
              <w:t xml:space="preserve">  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11D4286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A8DCDB2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D18F64A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1AD3971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D81859B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</w:tr>
      <w:tr w:rsidR="00413609" w:rsidRPr="00D109BD" w14:paraId="1C57C5FE" w14:textId="77777777" w:rsidTr="004217B6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09E253A2" w14:textId="58AA6C01" w:rsidR="00413609" w:rsidRPr="00D109BD" w:rsidRDefault="00E17E75" w:rsidP="00413609">
            <w:pPr>
              <w:pStyle w:val="ParagraffRhestr"/>
              <w:numPr>
                <w:ilvl w:val="0"/>
                <w:numId w:val="18"/>
              </w:numPr>
              <w:spacing w:after="160" w:line="278" w:lineRule="auto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Yn gyffredinol, mae disgyblion yn ymgysylltu’n weithgar ym mywyd yr ysgol</w:t>
            </w:r>
            <w:r w:rsidR="00413609" w:rsidRPr="00D109BD">
              <w:rPr>
                <w:rFonts w:ascii="Arial" w:hAnsi="Arial" w:cs="Arial"/>
                <w:lang w:val="cy-GB"/>
              </w:rPr>
              <w:t> </w:t>
            </w:r>
            <w:r w:rsidR="00413609" w:rsidRPr="00D109BD">
              <w:rPr>
                <w:rFonts w:cs="Arial"/>
                <w:lang w:val="cy-GB"/>
              </w:rPr>
              <w:t> 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AAF15F0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9E978D8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CCDDC72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08EE36C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4B77030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</w:tr>
      <w:tr w:rsidR="00413609" w:rsidRPr="00D109BD" w14:paraId="0CBEBEE4" w14:textId="77777777" w:rsidTr="004217B6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6E5371F8" w14:textId="35A2ED4E" w:rsidR="00413609" w:rsidRPr="00D109BD" w:rsidRDefault="00E01198" w:rsidP="00413609">
            <w:pPr>
              <w:pStyle w:val="ParagraffRhestr"/>
              <w:numPr>
                <w:ilvl w:val="0"/>
                <w:numId w:val="18"/>
              </w:numPr>
              <w:spacing w:after="160" w:line="278" w:lineRule="auto"/>
              <w:rPr>
                <w:rFonts w:cs="Arial"/>
                <w:lang w:val="cy-GB"/>
              </w:rPr>
            </w:pPr>
            <w:r>
              <w:rPr>
                <w:rFonts w:cs="Univers Next Pro"/>
                <w:lang w:val="cy-GB"/>
              </w:rPr>
              <w:t xml:space="preserve">Mae gweithrediadau a phenderfyniadau’r oedolion yn yr ysgol yn cael eu dylanwadu gan safbwyntiau’r disgyblion   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24828FD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55928FB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886126D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A7DD981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90E1815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</w:tr>
      <w:tr w:rsidR="00413609" w:rsidRPr="00D109BD" w14:paraId="3B4321A3" w14:textId="77777777" w:rsidTr="004217B6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0CADDB77" w14:textId="7A3984A8" w:rsidR="00413609" w:rsidRPr="00D109BD" w:rsidRDefault="00E17E75" w:rsidP="00413609">
            <w:pPr>
              <w:pStyle w:val="ParagraffRhestr"/>
              <w:numPr>
                <w:ilvl w:val="0"/>
                <w:numId w:val="18"/>
              </w:numPr>
              <w:spacing w:after="160" w:line="278" w:lineRule="auto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Mae oedolion yn yr ysgol yn annog a chefnogi disgyblion i eirioli dros hawliau plant yn lleol ac yn fyd-eang</w:t>
            </w:r>
            <w:r w:rsidR="00413609" w:rsidRPr="00D109BD">
              <w:rPr>
                <w:rFonts w:cs="Arial"/>
                <w:lang w:val="cy-GB"/>
              </w:rPr>
              <w:t>   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4C92546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3A79505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F0CA933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3C3CED6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9E2C241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</w:tr>
      <w:tr w:rsidR="00413609" w:rsidRPr="00D109BD" w14:paraId="7A53B933" w14:textId="77777777" w:rsidTr="004217B6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196E44E1" w14:textId="13F7B792" w:rsidR="00413609" w:rsidRPr="00D109BD" w:rsidRDefault="00E17E75" w:rsidP="00413609">
            <w:pPr>
              <w:pStyle w:val="ParagraffRhestr"/>
              <w:numPr>
                <w:ilvl w:val="0"/>
                <w:numId w:val="18"/>
              </w:numPr>
              <w:spacing w:after="160" w:line="278" w:lineRule="auto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Yn gyffredinol, mae’r oedolion eraill yn yr ysgol yn fy nhrin i â pharch</w:t>
            </w:r>
            <w:r w:rsidR="00413609" w:rsidRPr="00D109BD">
              <w:rPr>
                <w:rFonts w:cs="Arial"/>
                <w:lang w:val="cy-GB"/>
              </w:rPr>
              <w:t> 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6553D56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F1EDEA9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E50F21A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264C142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E56FDCE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</w:tr>
      <w:tr w:rsidR="00413609" w:rsidRPr="00D109BD" w14:paraId="3198989A" w14:textId="77777777" w:rsidTr="004217B6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78F4D2E8" w14:textId="05CE2CBD" w:rsidR="00413609" w:rsidRPr="00D109BD" w:rsidRDefault="00E17E75" w:rsidP="00413609">
            <w:pPr>
              <w:pStyle w:val="ParagraffRhestr"/>
              <w:numPr>
                <w:ilvl w:val="0"/>
                <w:numId w:val="18"/>
              </w:numPr>
              <w:spacing w:after="160" w:line="278" w:lineRule="auto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Rydw i’n mwynhau gweithio yn yr ysgol hon</w:t>
            </w:r>
            <w:r w:rsidR="00413609" w:rsidRPr="00D109BD">
              <w:rPr>
                <w:rFonts w:cs="Arial"/>
                <w:lang w:val="cy-GB"/>
              </w:rPr>
              <w:t> 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34C185F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94FEBB8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A12F1AD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3CE28D5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7012295" w14:textId="77777777" w:rsidR="00413609" w:rsidRPr="00D109BD" w:rsidRDefault="00413609" w:rsidP="004217B6">
            <w:pPr>
              <w:rPr>
                <w:rFonts w:cs="Arial"/>
                <w:lang w:val="cy-GB"/>
              </w:rPr>
            </w:pPr>
            <w:r w:rsidRPr="00D109BD">
              <w:rPr>
                <w:rFonts w:cs="Arial"/>
                <w:lang w:val="cy-GB"/>
              </w:rPr>
              <w:t> </w:t>
            </w:r>
          </w:p>
        </w:tc>
      </w:tr>
    </w:tbl>
    <w:p w14:paraId="46232A0E" w14:textId="77777777" w:rsidR="00413609" w:rsidRPr="00D109BD" w:rsidRDefault="00413609" w:rsidP="00413609">
      <w:pPr>
        <w:rPr>
          <w:rFonts w:cs="Arial"/>
          <w:lang w:val="cy-GB"/>
        </w:rPr>
      </w:pPr>
    </w:p>
    <w:p w14:paraId="0BCC0DF5" w14:textId="77777777" w:rsidR="00413609" w:rsidRPr="00D109BD" w:rsidRDefault="00413609" w:rsidP="00A46FEA">
      <w:pPr>
        <w:spacing w:after="160" w:line="278" w:lineRule="auto"/>
        <w:rPr>
          <w:rFonts w:eastAsia="Aptos" w:cs="Arial"/>
          <w:b/>
          <w:bCs/>
          <w:color w:val="0F9ED5"/>
          <w:kern w:val="2"/>
          <w:sz w:val="28"/>
          <w:szCs w:val="28"/>
          <w:lang w:val="cy-GB"/>
          <w14:ligatures w14:val="standardContextual"/>
        </w:rPr>
      </w:pPr>
    </w:p>
    <w:sectPr w:rsidR="00413609" w:rsidRPr="00D109BD" w:rsidSect="00A46F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75BCB" w14:textId="77777777" w:rsidR="00AC2B9B" w:rsidRDefault="00AC2B9B" w:rsidP="001102F1">
      <w:pPr>
        <w:spacing w:after="0" w:line="240" w:lineRule="auto"/>
      </w:pPr>
      <w:r>
        <w:separator/>
      </w:r>
    </w:p>
  </w:endnote>
  <w:endnote w:type="continuationSeparator" w:id="0">
    <w:p w14:paraId="2B015F2B" w14:textId="77777777" w:rsidR="00AC2B9B" w:rsidRDefault="00AC2B9B" w:rsidP="001102F1">
      <w:pPr>
        <w:spacing w:after="0" w:line="240" w:lineRule="auto"/>
      </w:pPr>
      <w:r>
        <w:continuationSeparator/>
      </w:r>
    </w:p>
  </w:endnote>
  <w:endnote w:type="continuationNotice" w:id="1">
    <w:p w14:paraId="734EBB02" w14:textId="77777777" w:rsidR="00AC2B9B" w:rsidRDefault="00AC2B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Next Pro">
    <w:altName w:val="Calibri"/>
    <w:charset w:val="00"/>
    <w:family w:val="swiss"/>
    <w:pitch w:val="variable"/>
    <w:sig w:usb0="A000002F" w:usb1="5000205B" w:usb2="00000000" w:usb3="00000000" w:csb0="00000093" w:csb1="00000000"/>
  </w:font>
  <w:font w:name="Univers Next Pro Condensed">
    <w:altName w:val="Calibri"/>
    <w:charset w:val="00"/>
    <w:family w:val="swiss"/>
    <w:pitch w:val="variable"/>
    <w:sig w:usb0="A000002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Next Typewriter Pro">
    <w:altName w:val="Consolas"/>
    <w:charset w:val="00"/>
    <w:family w:val="modern"/>
    <w:pitch w:val="variable"/>
    <w:sig w:usb0="00000001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2DFB" w14:textId="385C43EB" w:rsidR="006122DF" w:rsidRPr="00346B53" w:rsidRDefault="00346B53" w:rsidP="006122DF">
    <w:pPr>
      <w:spacing w:line="240" w:lineRule="auto"/>
      <w:ind w:left="284" w:right="-22" w:hanging="142"/>
      <w:contextualSpacing/>
      <w:rPr>
        <w:b/>
        <w:sz w:val="20"/>
        <w:lang w:val="cy-GB"/>
      </w:rPr>
    </w:pPr>
    <w:r w:rsidRPr="00346B53">
      <w:rPr>
        <w:b/>
        <w:sz w:val="20"/>
        <w:lang w:val="cy-GB"/>
      </w:rPr>
      <w:t xml:space="preserve">Ffurflen Gais </w:t>
    </w:r>
    <w:r w:rsidR="00AB4E4D">
      <w:rPr>
        <w:b/>
        <w:sz w:val="20"/>
        <w:lang w:val="cy-GB"/>
      </w:rPr>
      <w:t xml:space="preserve">ar gyfer </w:t>
    </w:r>
    <w:r w:rsidRPr="00346B53">
      <w:rPr>
        <w:b/>
        <w:sz w:val="20"/>
        <w:lang w:val="cy-GB"/>
      </w:rPr>
      <w:t>Efydd</w:t>
    </w:r>
  </w:p>
  <w:p w14:paraId="4BFA1BF2" w14:textId="5E79CCA5" w:rsidR="006122DF" w:rsidRPr="00346B53" w:rsidRDefault="00346B53" w:rsidP="006122DF">
    <w:pPr>
      <w:spacing w:line="240" w:lineRule="auto"/>
      <w:ind w:left="284" w:right="-22" w:hanging="142"/>
      <w:contextualSpacing/>
      <w:rPr>
        <w:sz w:val="20"/>
        <w:lang w:val="cy-GB" w:eastAsia="x-none" w:bidi="x-none"/>
      </w:rPr>
    </w:pPr>
    <w:r w:rsidRPr="00346B53">
      <w:rPr>
        <w:sz w:val="20"/>
        <w:lang w:val="cy-GB"/>
      </w:rPr>
      <w:t>Gwobr Ysgolion sy’n Parchu Hawliau</w:t>
    </w:r>
    <w:r w:rsidR="006122DF" w:rsidRPr="00346B53">
      <w:rPr>
        <w:sz w:val="20"/>
        <w:lang w:val="cy-GB"/>
      </w:rPr>
      <w:t xml:space="preserve"> © U</w:t>
    </w:r>
    <w:r w:rsidR="00960C9C" w:rsidRPr="00346B53">
      <w:rPr>
        <w:sz w:val="20"/>
        <w:lang w:val="cy-GB"/>
      </w:rPr>
      <w:t>NICEF</w:t>
    </w:r>
    <w:r w:rsidR="006122DF" w:rsidRPr="00346B53">
      <w:rPr>
        <w:sz w:val="20"/>
        <w:lang w:val="cy-GB"/>
      </w:rPr>
      <w:t xml:space="preserve"> UK</w:t>
    </w:r>
    <w:r w:rsidR="001E2642" w:rsidRPr="00346B53">
      <w:rPr>
        <w:sz w:val="20"/>
        <w:lang w:val="cy-GB"/>
      </w:rPr>
      <w:t xml:space="preserve"> </w:t>
    </w:r>
    <w:r w:rsidR="00CC61D9" w:rsidRPr="00346B53">
      <w:rPr>
        <w:sz w:val="20"/>
        <w:lang w:val="cy-GB"/>
      </w:rPr>
      <w:t>202</w:t>
    </w:r>
    <w:r w:rsidR="000F2E35" w:rsidRPr="00346B53">
      <w:rPr>
        <w:sz w:val="20"/>
        <w:lang w:val="cy-GB"/>
      </w:rPr>
      <w:t>5</w:t>
    </w:r>
    <w:r w:rsidR="006122DF" w:rsidRPr="00346B53">
      <w:rPr>
        <w:sz w:val="20"/>
        <w:lang w:val="cy-GB"/>
      </w:rPr>
      <w:tab/>
    </w:r>
    <w:r w:rsidR="006122DF" w:rsidRPr="00346B53">
      <w:rPr>
        <w:sz w:val="20"/>
        <w:lang w:val="cy-GB"/>
      </w:rPr>
      <w:tab/>
    </w:r>
    <w:hyperlink r:id="rId1" w:history="1">
      <w:r w:rsidR="006122DF" w:rsidRPr="00346B53">
        <w:rPr>
          <w:rStyle w:val="Hyperddolen"/>
          <w:sz w:val="20"/>
          <w:lang w:val="cy-GB" w:eastAsia="x-none" w:bidi="x-none"/>
        </w:rPr>
        <w:t>unicef.org.uk/rights-respecting-schools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0368F" w14:textId="77777777" w:rsidR="00AC2B9B" w:rsidRDefault="00AC2B9B" w:rsidP="001102F1">
      <w:pPr>
        <w:spacing w:after="0" w:line="240" w:lineRule="auto"/>
      </w:pPr>
      <w:r>
        <w:separator/>
      </w:r>
    </w:p>
  </w:footnote>
  <w:footnote w:type="continuationSeparator" w:id="0">
    <w:p w14:paraId="1C9408B8" w14:textId="77777777" w:rsidR="00AC2B9B" w:rsidRDefault="00AC2B9B" w:rsidP="001102F1">
      <w:pPr>
        <w:spacing w:after="0" w:line="240" w:lineRule="auto"/>
      </w:pPr>
      <w:r>
        <w:continuationSeparator/>
      </w:r>
    </w:p>
  </w:footnote>
  <w:footnote w:type="continuationNotice" w:id="1">
    <w:p w14:paraId="2945E32A" w14:textId="77777777" w:rsidR="00AC2B9B" w:rsidRDefault="00AC2B9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4E9"/>
    <w:multiLevelType w:val="hybridMultilevel"/>
    <w:tmpl w:val="53346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7C4C"/>
    <w:multiLevelType w:val="hybridMultilevel"/>
    <w:tmpl w:val="9FB8E6B8"/>
    <w:lvl w:ilvl="0" w:tplc="420AD38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AEEF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067153"/>
    <w:multiLevelType w:val="multilevel"/>
    <w:tmpl w:val="4548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75A525D"/>
    <w:multiLevelType w:val="hybridMultilevel"/>
    <w:tmpl w:val="7C46FC96"/>
    <w:lvl w:ilvl="0" w:tplc="07E069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E76FE"/>
    <w:multiLevelType w:val="hybridMultilevel"/>
    <w:tmpl w:val="7FDA4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20825"/>
    <w:multiLevelType w:val="hybridMultilevel"/>
    <w:tmpl w:val="56D81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84B67"/>
    <w:multiLevelType w:val="hybridMultilevel"/>
    <w:tmpl w:val="DC64A96A"/>
    <w:lvl w:ilvl="0" w:tplc="07E0699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AEEF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F63B6C"/>
    <w:multiLevelType w:val="hybridMultilevel"/>
    <w:tmpl w:val="AB3E1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566E3"/>
    <w:multiLevelType w:val="hybridMultilevel"/>
    <w:tmpl w:val="23003B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71871"/>
    <w:multiLevelType w:val="hybridMultilevel"/>
    <w:tmpl w:val="409C2762"/>
    <w:lvl w:ilvl="0" w:tplc="3A067DE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2503FC"/>
    <w:multiLevelType w:val="hybridMultilevel"/>
    <w:tmpl w:val="23364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97058"/>
    <w:multiLevelType w:val="hybridMultilevel"/>
    <w:tmpl w:val="C62AF012"/>
    <w:lvl w:ilvl="0" w:tplc="7B04CB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A3819"/>
    <w:multiLevelType w:val="multilevel"/>
    <w:tmpl w:val="27901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6B513F5D"/>
    <w:multiLevelType w:val="hybridMultilevel"/>
    <w:tmpl w:val="AAB097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CD3F62"/>
    <w:multiLevelType w:val="hybridMultilevel"/>
    <w:tmpl w:val="6FDA843E"/>
    <w:lvl w:ilvl="0" w:tplc="524475FA">
      <w:start w:val="1"/>
      <w:numFmt w:val="bullet"/>
      <w:pStyle w:val="ParagraffRhestr"/>
      <w:lvlText w:val=""/>
      <w:lvlJc w:val="left"/>
      <w:pPr>
        <w:ind w:left="1440" w:hanging="360"/>
      </w:pPr>
      <w:rPr>
        <w:rFonts w:ascii="Wingdings" w:hAnsi="Wingdings" w:hint="default"/>
        <w:color w:val="00AEEF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F5250E"/>
    <w:multiLevelType w:val="hybridMultilevel"/>
    <w:tmpl w:val="CFFEF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5149F"/>
    <w:multiLevelType w:val="hybridMultilevel"/>
    <w:tmpl w:val="8BF603C2"/>
    <w:lvl w:ilvl="0" w:tplc="8F8ED1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60EB5"/>
    <w:multiLevelType w:val="hybridMultilevel"/>
    <w:tmpl w:val="E7DC8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140B7"/>
    <w:multiLevelType w:val="hybridMultilevel"/>
    <w:tmpl w:val="802A2D04"/>
    <w:lvl w:ilvl="0" w:tplc="0809000F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117114381">
    <w:abstractNumId w:val="0"/>
  </w:num>
  <w:num w:numId="2" w16cid:durableId="37051463">
    <w:abstractNumId w:val="14"/>
  </w:num>
  <w:num w:numId="3" w16cid:durableId="1809975841">
    <w:abstractNumId w:val="7"/>
  </w:num>
  <w:num w:numId="4" w16cid:durableId="1964190167">
    <w:abstractNumId w:val="6"/>
  </w:num>
  <w:num w:numId="5" w16cid:durableId="1195464538">
    <w:abstractNumId w:val="3"/>
  </w:num>
  <w:num w:numId="6" w16cid:durableId="1209954000">
    <w:abstractNumId w:val="16"/>
  </w:num>
  <w:num w:numId="7" w16cid:durableId="251278852">
    <w:abstractNumId w:val="17"/>
  </w:num>
  <w:num w:numId="8" w16cid:durableId="125436208">
    <w:abstractNumId w:val="10"/>
  </w:num>
  <w:num w:numId="9" w16cid:durableId="959381810">
    <w:abstractNumId w:val="4"/>
  </w:num>
  <w:num w:numId="10" w16cid:durableId="1242330785">
    <w:abstractNumId w:val="8"/>
  </w:num>
  <w:num w:numId="11" w16cid:durableId="1727951113">
    <w:abstractNumId w:val="9"/>
  </w:num>
  <w:num w:numId="12" w16cid:durableId="51193873">
    <w:abstractNumId w:val="13"/>
  </w:num>
  <w:num w:numId="13" w16cid:durableId="534851163">
    <w:abstractNumId w:val="1"/>
  </w:num>
  <w:num w:numId="14" w16cid:durableId="122622812">
    <w:abstractNumId w:val="11"/>
  </w:num>
  <w:num w:numId="15" w16cid:durableId="1392538399">
    <w:abstractNumId w:val="5"/>
  </w:num>
  <w:num w:numId="16" w16cid:durableId="1189178437">
    <w:abstractNumId w:val="15"/>
  </w:num>
  <w:num w:numId="17" w16cid:durableId="336923623">
    <w:abstractNumId w:val="12"/>
  </w:num>
  <w:num w:numId="18" w16cid:durableId="1234584040">
    <w:abstractNumId w:val="2"/>
  </w:num>
  <w:num w:numId="19" w16cid:durableId="816855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7D6"/>
    <w:rsid w:val="000011C3"/>
    <w:rsid w:val="00003190"/>
    <w:rsid w:val="0001019F"/>
    <w:rsid w:val="00010628"/>
    <w:rsid w:val="0001489F"/>
    <w:rsid w:val="00015100"/>
    <w:rsid w:val="000208E6"/>
    <w:rsid w:val="00020D2F"/>
    <w:rsid w:val="00022A73"/>
    <w:rsid w:val="0002519E"/>
    <w:rsid w:val="000302F4"/>
    <w:rsid w:val="00032732"/>
    <w:rsid w:val="00035BA1"/>
    <w:rsid w:val="00045756"/>
    <w:rsid w:val="00045E2C"/>
    <w:rsid w:val="00046D00"/>
    <w:rsid w:val="00047344"/>
    <w:rsid w:val="000502D7"/>
    <w:rsid w:val="00050306"/>
    <w:rsid w:val="000562B7"/>
    <w:rsid w:val="000577F4"/>
    <w:rsid w:val="00063D38"/>
    <w:rsid w:val="00063E08"/>
    <w:rsid w:val="00065AA4"/>
    <w:rsid w:val="00067D7B"/>
    <w:rsid w:val="00071A77"/>
    <w:rsid w:val="000758E1"/>
    <w:rsid w:val="00077E50"/>
    <w:rsid w:val="00081293"/>
    <w:rsid w:val="000911BB"/>
    <w:rsid w:val="000931C4"/>
    <w:rsid w:val="00093898"/>
    <w:rsid w:val="0009449B"/>
    <w:rsid w:val="000950C9"/>
    <w:rsid w:val="00095E5A"/>
    <w:rsid w:val="000979B0"/>
    <w:rsid w:val="000A0688"/>
    <w:rsid w:val="000A0CFB"/>
    <w:rsid w:val="000A10CC"/>
    <w:rsid w:val="000A535F"/>
    <w:rsid w:val="000A6C93"/>
    <w:rsid w:val="000C5A94"/>
    <w:rsid w:val="000D04A7"/>
    <w:rsid w:val="000D085E"/>
    <w:rsid w:val="000E2DA5"/>
    <w:rsid w:val="000E3076"/>
    <w:rsid w:val="000F26C8"/>
    <w:rsid w:val="000F2BA5"/>
    <w:rsid w:val="000F2E35"/>
    <w:rsid w:val="000F4F5F"/>
    <w:rsid w:val="000F646E"/>
    <w:rsid w:val="0010072B"/>
    <w:rsid w:val="00102C34"/>
    <w:rsid w:val="00103B70"/>
    <w:rsid w:val="00104A3B"/>
    <w:rsid w:val="00106EEE"/>
    <w:rsid w:val="001102F1"/>
    <w:rsid w:val="00115124"/>
    <w:rsid w:val="001160DE"/>
    <w:rsid w:val="00121CBE"/>
    <w:rsid w:val="00122E17"/>
    <w:rsid w:val="00130193"/>
    <w:rsid w:val="00130440"/>
    <w:rsid w:val="0013067B"/>
    <w:rsid w:val="0013117B"/>
    <w:rsid w:val="00131841"/>
    <w:rsid w:val="00131C49"/>
    <w:rsid w:val="00132BA4"/>
    <w:rsid w:val="001410B6"/>
    <w:rsid w:val="00153837"/>
    <w:rsid w:val="00153A8E"/>
    <w:rsid w:val="00155D09"/>
    <w:rsid w:val="00160A42"/>
    <w:rsid w:val="001673DA"/>
    <w:rsid w:val="00167889"/>
    <w:rsid w:val="00167A4D"/>
    <w:rsid w:val="00175420"/>
    <w:rsid w:val="001769D2"/>
    <w:rsid w:val="00176FFD"/>
    <w:rsid w:val="0018266C"/>
    <w:rsid w:val="00187702"/>
    <w:rsid w:val="00190736"/>
    <w:rsid w:val="001923C3"/>
    <w:rsid w:val="001A20C0"/>
    <w:rsid w:val="001A686D"/>
    <w:rsid w:val="001B2434"/>
    <w:rsid w:val="001B456C"/>
    <w:rsid w:val="001C43C9"/>
    <w:rsid w:val="001C6396"/>
    <w:rsid w:val="001C7E2E"/>
    <w:rsid w:val="001D67AE"/>
    <w:rsid w:val="001E2642"/>
    <w:rsid w:val="001E5528"/>
    <w:rsid w:val="001F250C"/>
    <w:rsid w:val="001F2FE7"/>
    <w:rsid w:val="00204939"/>
    <w:rsid w:val="002147E4"/>
    <w:rsid w:val="00216408"/>
    <w:rsid w:val="00220AA0"/>
    <w:rsid w:val="00223162"/>
    <w:rsid w:val="00223C1C"/>
    <w:rsid w:val="00224DFB"/>
    <w:rsid w:val="00225228"/>
    <w:rsid w:val="0023043E"/>
    <w:rsid w:val="00230532"/>
    <w:rsid w:val="00230B11"/>
    <w:rsid w:val="002452E2"/>
    <w:rsid w:val="002517E6"/>
    <w:rsid w:val="0025377C"/>
    <w:rsid w:val="00254961"/>
    <w:rsid w:val="00260D3F"/>
    <w:rsid w:val="00272BE0"/>
    <w:rsid w:val="00273571"/>
    <w:rsid w:val="00276679"/>
    <w:rsid w:val="00297EAC"/>
    <w:rsid w:val="002A1ECB"/>
    <w:rsid w:val="002A749D"/>
    <w:rsid w:val="002C08A4"/>
    <w:rsid w:val="002C0A6F"/>
    <w:rsid w:val="002C2C35"/>
    <w:rsid w:val="002C3B86"/>
    <w:rsid w:val="002D0B50"/>
    <w:rsid w:val="002D3A09"/>
    <w:rsid w:val="002D69AE"/>
    <w:rsid w:val="002E2B1A"/>
    <w:rsid w:val="002E3AF7"/>
    <w:rsid w:val="00305617"/>
    <w:rsid w:val="00305728"/>
    <w:rsid w:val="00310B63"/>
    <w:rsid w:val="00311435"/>
    <w:rsid w:val="003140C8"/>
    <w:rsid w:val="003164BF"/>
    <w:rsid w:val="00320050"/>
    <w:rsid w:val="00330310"/>
    <w:rsid w:val="00340783"/>
    <w:rsid w:val="00340878"/>
    <w:rsid w:val="00344EF5"/>
    <w:rsid w:val="00346B53"/>
    <w:rsid w:val="00351521"/>
    <w:rsid w:val="0036345C"/>
    <w:rsid w:val="00366F98"/>
    <w:rsid w:val="00374A67"/>
    <w:rsid w:val="00377DB1"/>
    <w:rsid w:val="0038063E"/>
    <w:rsid w:val="00386D76"/>
    <w:rsid w:val="00387CFE"/>
    <w:rsid w:val="00387EE5"/>
    <w:rsid w:val="00392BFE"/>
    <w:rsid w:val="00395018"/>
    <w:rsid w:val="00396718"/>
    <w:rsid w:val="003A383A"/>
    <w:rsid w:val="003A4165"/>
    <w:rsid w:val="003B2D82"/>
    <w:rsid w:val="003B3337"/>
    <w:rsid w:val="003B3354"/>
    <w:rsid w:val="003C275F"/>
    <w:rsid w:val="003D0F5E"/>
    <w:rsid w:val="003D27CE"/>
    <w:rsid w:val="003D2B74"/>
    <w:rsid w:val="003D3BF2"/>
    <w:rsid w:val="003D45DD"/>
    <w:rsid w:val="003E026E"/>
    <w:rsid w:val="003E25DC"/>
    <w:rsid w:val="003E48A6"/>
    <w:rsid w:val="003F219E"/>
    <w:rsid w:val="003F3656"/>
    <w:rsid w:val="003F5E05"/>
    <w:rsid w:val="00401A21"/>
    <w:rsid w:val="00413609"/>
    <w:rsid w:val="00414480"/>
    <w:rsid w:val="00414E3A"/>
    <w:rsid w:val="00420579"/>
    <w:rsid w:val="004217B6"/>
    <w:rsid w:val="004218F9"/>
    <w:rsid w:val="00426327"/>
    <w:rsid w:val="00436DA1"/>
    <w:rsid w:val="00440609"/>
    <w:rsid w:val="004409E8"/>
    <w:rsid w:val="004448F2"/>
    <w:rsid w:val="00445ED2"/>
    <w:rsid w:val="00453800"/>
    <w:rsid w:val="00463049"/>
    <w:rsid w:val="004633A1"/>
    <w:rsid w:val="00464CF1"/>
    <w:rsid w:val="00465D34"/>
    <w:rsid w:val="00470616"/>
    <w:rsid w:val="00470790"/>
    <w:rsid w:val="004900C4"/>
    <w:rsid w:val="004A0142"/>
    <w:rsid w:val="004A325A"/>
    <w:rsid w:val="004B0A3C"/>
    <w:rsid w:val="004B31DF"/>
    <w:rsid w:val="004C00C9"/>
    <w:rsid w:val="004C2DC3"/>
    <w:rsid w:val="004C3B6C"/>
    <w:rsid w:val="004C433E"/>
    <w:rsid w:val="004E264D"/>
    <w:rsid w:val="004E3E30"/>
    <w:rsid w:val="004E40E2"/>
    <w:rsid w:val="004F07AB"/>
    <w:rsid w:val="004F224E"/>
    <w:rsid w:val="004F248B"/>
    <w:rsid w:val="004F3D96"/>
    <w:rsid w:val="004F48DF"/>
    <w:rsid w:val="00503584"/>
    <w:rsid w:val="00506180"/>
    <w:rsid w:val="00506516"/>
    <w:rsid w:val="00507056"/>
    <w:rsid w:val="0051227F"/>
    <w:rsid w:val="00516289"/>
    <w:rsid w:val="0052126A"/>
    <w:rsid w:val="005212CF"/>
    <w:rsid w:val="00524391"/>
    <w:rsid w:val="00525633"/>
    <w:rsid w:val="00527561"/>
    <w:rsid w:val="005279F3"/>
    <w:rsid w:val="005330B2"/>
    <w:rsid w:val="00535214"/>
    <w:rsid w:val="00535B37"/>
    <w:rsid w:val="0054333E"/>
    <w:rsid w:val="00554584"/>
    <w:rsid w:val="0056037D"/>
    <w:rsid w:val="00560B73"/>
    <w:rsid w:val="005613C3"/>
    <w:rsid w:val="00564D0F"/>
    <w:rsid w:val="00566791"/>
    <w:rsid w:val="00570B03"/>
    <w:rsid w:val="00572059"/>
    <w:rsid w:val="005768F0"/>
    <w:rsid w:val="005912CA"/>
    <w:rsid w:val="005922BA"/>
    <w:rsid w:val="00594C96"/>
    <w:rsid w:val="005A1E42"/>
    <w:rsid w:val="005A419F"/>
    <w:rsid w:val="005A55A9"/>
    <w:rsid w:val="005B2941"/>
    <w:rsid w:val="005B446B"/>
    <w:rsid w:val="005C2603"/>
    <w:rsid w:val="005C629C"/>
    <w:rsid w:val="005C6665"/>
    <w:rsid w:val="005D1C1E"/>
    <w:rsid w:val="005D6B2A"/>
    <w:rsid w:val="005E2459"/>
    <w:rsid w:val="005F1205"/>
    <w:rsid w:val="005F3627"/>
    <w:rsid w:val="005F3ABF"/>
    <w:rsid w:val="00600251"/>
    <w:rsid w:val="006122DF"/>
    <w:rsid w:val="006127C4"/>
    <w:rsid w:val="006134E5"/>
    <w:rsid w:val="00615E5C"/>
    <w:rsid w:val="00616E51"/>
    <w:rsid w:val="00616FB2"/>
    <w:rsid w:val="00623CE2"/>
    <w:rsid w:val="00626AF3"/>
    <w:rsid w:val="00632192"/>
    <w:rsid w:val="00633270"/>
    <w:rsid w:val="006411E9"/>
    <w:rsid w:val="00641ECD"/>
    <w:rsid w:val="00647569"/>
    <w:rsid w:val="00647B23"/>
    <w:rsid w:val="00652A5E"/>
    <w:rsid w:val="006539C7"/>
    <w:rsid w:val="006548F1"/>
    <w:rsid w:val="00655E67"/>
    <w:rsid w:val="006579D5"/>
    <w:rsid w:val="00657D6F"/>
    <w:rsid w:val="006607D6"/>
    <w:rsid w:val="006714AB"/>
    <w:rsid w:val="00672E8C"/>
    <w:rsid w:val="00673564"/>
    <w:rsid w:val="006813E2"/>
    <w:rsid w:val="00681A4D"/>
    <w:rsid w:val="00682C30"/>
    <w:rsid w:val="00684346"/>
    <w:rsid w:val="006844F1"/>
    <w:rsid w:val="0068472F"/>
    <w:rsid w:val="00685822"/>
    <w:rsid w:val="00686551"/>
    <w:rsid w:val="00694C34"/>
    <w:rsid w:val="00696C73"/>
    <w:rsid w:val="006A482A"/>
    <w:rsid w:val="006A4880"/>
    <w:rsid w:val="006B66E8"/>
    <w:rsid w:val="006C0A8C"/>
    <w:rsid w:val="006C1C84"/>
    <w:rsid w:val="006C251E"/>
    <w:rsid w:val="006C6B8E"/>
    <w:rsid w:val="006C7D46"/>
    <w:rsid w:val="006C7E18"/>
    <w:rsid w:val="006D0D4C"/>
    <w:rsid w:val="006D0F30"/>
    <w:rsid w:val="006D2959"/>
    <w:rsid w:val="006F1CD3"/>
    <w:rsid w:val="006F1E25"/>
    <w:rsid w:val="006F5C3A"/>
    <w:rsid w:val="00712C3D"/>
    <w:rsid w:val="00713113"/>
    <w:rsid w:val="0071488A"/>
    <w:rsid w:val="00730B9D"/>
    <w:rsid w:val="00732A0D"/>
    <w:rsid w:val="0073404C"/>
    <w:rsid w:val="00734326"/>
    <w:rsid w:val="00736802"/>
    <w:rsid w:val="0074111A"/>
    <w:rsid w:val="00743870"/>
    <w:rsid w:val="00750276"/>
    <w:rsid w:val="00756206"/>
    <w:rsid w:val="007576EF"/>
    <w:rsid w:val="0076513B"/>
    <w:rsid w:val="00770089"/>
    <w:rsid w:val="00770D22"/>
    <w:rsid w:val="00774E67"/>
    <w:rsid w:val="007801EC"/>
    <w:rsid w:val="00781619"/>
    <w:rsid w:val="0078452A"/>
    <w:rsid w:val="00784FE6"/>
    <w:rsid w:val="00790203"/>
    <w:rsid w:val="00790C4F"/>
    <w:rsid w:val="00790D38"/>
    <w:rsid w:val="00791A71"/>
    <w:rsid w:val="00792512"/>
    <w:rsid w:val="00792739"/>
    <w:rsid w:val="0079599F"/>
    <w:rsid w:val="00796706"/>
    <w:rsid w:val="00796933"/>
    <w:rsid w:val="007A195C"/>
    <w:rsid w:val="007A1CA5"/>
    <w:rsid w:val="007A71AE"/>
    <w:rsid w:val="007B60BB"/>
    <w:rsid w:val="007C30B8"/>
    <w:rsid w:val="007C6B11"/>
    <w:rsid w:val="007C7E6D"/>
    <w:rsid w:val="007D0686"/>
    <w:rsid w:val="007D1872"/>
    <w:rsid w:val="007E651A"/>
    <w:rsid w:val="007F280C"/>
    <w:rsid w:val="007F2DA8"/>
    <w:rsid w:val="007F4F64"/>
    <w:rsid w:val="008049ED"/>
    <w:rsid w:val="00805E1A"/>
    <w:rsid w:val="00812B2F"/>
    <w:rsid w:val="00813DF1"/>
    <w:rsid w:val="008232B5"/>
    <w:rsid w:val="0082530B"/>
    <w:rsid w:val="00826A67"/>
    <w:rsid w:val="00827BE6"/>
    <w:rsid w:val="00833F2C"/>
    <w:rsid w:val="00837622"/>
    <w:rsid w:val="0084138D"/>
    <w:rsid w:val="008437A7"/>
    <w:rsid w:val="00844D86"/>
    <w:rsid w:val="00845B07"/>
    <w:rsid w:val="00864062"/>
    <w:rsid w:val="00866DC7"/>
    <w:rsid w:val="008711B8"/>
    <w:rsid w:val="00872BDD"/>
    <w:rsid w:val="0087308F"/>
    <w:rsid w:val="008818D1"/>
    <w:rsid w:val="00882E56"/>
    <w:rsid w:val="00885DB8"/>
    <w:rsid w:val="00886410"/>
    <w:rsid w:val="00886DCA"/>
    <w:rsid w:val="008967A9"/>
    <w:rsid w:val="00896CC0"/>
    <w:rsid w:val="008A1343"/>
    <w:rsid w:val="008A5673"/>
    <w:rsid w:val="008B1274"/>
    <w:rsid w:val="008B18E5"/>
    <w:rsid w:val="008C13D9"/>
    <w:rsid w:val="008C1B32"/>
    <w:rsid w:val="008C5FBB"/>
    <w:rsid w:val="008E71DB"/>
    <w:rsid w:val="00900716"/>
    <w:rsid w:val="00900A9F"/>
    <w:rsid w:val="0090379F"/>
    <w:rsid w:val="00903824"/>
    <w:rsid w:val="00903F0B"/>
    <w:rsid w:val="009063C4"/>
    <w:rsid w:val="00906DAA"/>
    <w:rsid w:val="00913543"/>
    <w:rsid w:val="00926501"/>
    <w:rsid w:val="00926B72"/>
    <w:rsid w:val="00927CF5"/>
    <w:rsid w:val="00927F87"/>
    <w:rsid w:val="009333A4"/>
    <w:rsid w:val="00935074"/>
    <w:rsid w:val="009356C7"/>
    <w:rsid w:val="00935FF4"/>
    <w:rsid w:val="00940CCB"/>
    <w:rsid w:val="009424A2"/>
    <w:rsid w:val="00942E81"/>
    <w:rsid w:val="009506CA"/>
    <w:rsid w:val="00951FF1"/>
    <w:rsid w:val="00955420"/>
    <w:rsid w:val="00956408"/>
    <w:rsid w:val="00960C9C"/>
    <w:rsid w:val="00976E9F"/>
    <w:rsid w:val="00980FD5"/>
    <w:rsid w:val="0098268A"/>
    <w:rsid w:val="00991CD7"/>
    <w:rsid w:val="00993953"/>
    <w:rsid w:val="0099407B"/>
    <w:rsid w:val="00995C91"/>
    <w:rsid w:val="009A194F"/>
    <w:rsid w:val="009A409F"/>
    <w:rsid w:val="009A6F3A"/>
    <w:rsid w:val="009A7A13"/>
    <w:rsid w:val="009B3D3E"/>
    <w:rsid w:val="009B6DED"/>
    <w:rsid w:val="009B7EA4"/>
    <w:rsid w:val="009C2FEC"/>
    <w:rsid w:val="009C59C0"/>
    <w:rsid w:val="009C73C9"/>
    <w:rsid w:val="009D455E"/>
    <w:rsid w:val="009D6E70"/>
    <w:rsid w:val="009E3A7B"/>
    <w:rsid w:val="009E7F21"/>
    <w:rsid w:val="009F14C2"/>
    <w:rsid w:val="009F1BD9"/>
    <w:rsid w:val="00A02E7F"/>
    <w:rsid w:val="00A1559F"/>
    <w:rsid w:val="00A15F8B"/>
    <w:rsid w:val="00A17B41"/>
    <w:rsid w:val="00A24D3C"/>
    <w:rsid w:val="00A40388"/>
    <w:rsid w:val="00A43831"/>
    <w:rsid w:val="00A46FEA"/>
    <w:rsid w:val="00A47B72"/>
    <w:rsid w:val="00A5378E"/>
    <w:rsid w:val="00A55098"/>
    <w:rsid w:val="00A56532"/>
    <w:rsid w:val="00A61DB2"/>
    <w:rsid w:val="00A631D7"/>
    <w:rsid w:val="00A65C48"/>
    <w:rsid w:val="00A66777"/>
    <w:rsid w:val="00A74F6C"/>
    <w:rsid w:val="00A77163"/>
    <w:rsid w:val="00A839C6"/>
    <w:rsid w:val="00A842AA"/>
    <w:rsid w:val="00A85152"/>
    <w:rsid w:val="00A93D1C"/>
    <w:rsid w:val="00AA43E8"/>
    <w:rsid w:val="00AA4A83"/>
    <w:rsid w:val="00AA65B5"/>
    <w:rsid w:val="00AA7040"/>
    <w:rsid w:val="00AB0094"/>
    <w:rsid w:val="00AB48F5"/>
    <w:rsid w:val="00AB4E4D"/>
    <w:rsid w:val="00AC1FD8"/>
    <w:rsid w:val="00AC2748"/>
    <w:rsid w:val="00AC2B9B"/>
    <w:rsid w:val="00AC3501"/>
    <w:rsid w:val="00AC6AE2"/>
    <w:rsid w:val="00AC75C7"/>
    <w:rsid w:val="00AD2403"/>
    <w:rsid w:val="00AD24A7"/>
    <w:rsid w:val="00AD605E"/>
    <w:rsid w:val="00AD791F"/>
    <w:rsid w:val="00AD7A21"/>
    <w:rsid w:val="00AE260D"/>
    <w:rsid w:val="00AE7490"/>
    <w:rsid w:val="00AF2A2F"/>
    <w:rsid w:val="00AF3CB8"/>
    <w:rsid w:val="00B0469D"/>
    <w:rsid w:val="00B10FB1"/>
    <w:rsid w:val="00B2119D"/>
    <w:rsid w:val="00B25D2C"/>
    <w:rsid w:val="00B30704"/>
    <w:rsid w:val="00B3257C"/>
    <w:rsid w:val="00B462A4"/>
    <w:rsid w:val="00B51840"/>
    <w:rsid w:val="00B535EC"/>
    <w:rsid w:val="00B54C49"/>
    <w:rsid w:val="00B5655A"/>
    <w:rsid w:val="00B610D4"/>
    <w:rsid w:val="00B62792"/>
    <w:rsid w:val="00B63EAB"/>
    <w:rsid w:val="00B6404A"/>
    <w:rsid w:val="00B64F0F"/>
    <w:rsid w:val="00B6622A"/>
    <w:rsid w:val="00B74321"/>
    <w:rsid w:val="00B762AB"/>
    <w:rsid w:val="00B81078"/>
    <w:rsid w:val="00B81442"/>
    <w:rsid w:val="00B830BF"/>
    <w:rsid w:val="00B83F1F"/>
    <w:rsid w:val="00B946B5"/>
    <w:rsid w:val="00BA201D"/>
    <w:rsid w:val="00BA2F10"/>
    <w:rsid w:val="00BA4CC7"/>
    <w:rsid w:val="00BA566B"/>
    <w:rsid w:val="00BB3C61"/>
    <w:rsid w:val="00BB68DE"/>
    <w:rsid w:val="00BB76BD"/>
    <w:rsid w:val="00BC4880"/>
    <w:rsid w:val="00BC55E9"/>
    <w:rsid w:val="00BC5789"/>
    <w:rsid w:val="00BC653E"/>
    <w:rsid w:val="00BC7FCC"/>
    <w:rsid w:val="00BD0350"/>
    <w:rsid w:val="00BD2211"/>
    <w:rsid w:val="00BD2226"/>
    <w:rsid w:val="00BD3184"/>
    <w:rsid w:val="00BE6450"/>
    <w:rsid w:val="00BE7AE9"/>
    <w:rsid w:val="00BF17B7"/>
    <w:rsid w:val="00BF4BC8"/>
    <w:rsid w:val="00C05CC8"/>
    <w:rsid w:val="00C05E60"/>
    <w:rsid w:val="00C07A09"/>
    <w:rsid w:val="00C110C7"/>
    <w:rsid w:val="00C15799"/>
    <w:rsid w:val="00C1645C"/>
    <w:rsid w:val="00C212F2"/>
    <w:rsid w:val="00C23E1B"/>
    <w:rsid w:val="00C25A5B"/>
    <w:rsid w:val="00C3194D"/>
    <w:rsid w:val="00C352A2"/>
    <w:rsid w:val="00C41A56"/>
    <w:rsid w:val="00C4482F"/>
    <w:rsid w:val="00C45564"/>
    <w:rsid w:val="00C4710C"/>
    <w:rsid w:val="00C4798D"/>
    <w:rsid w:val="00C5205E"/>
    <w:rsid w:val="00C55BD4"/>
    <w:rsid w:val="00C6141A"/>
    <w:rsid w:val="00C619FF"/>
    <w:rsid w:val="00C62DB7"/>
    <w:rsid w:val="00C631F5"/>
    <w:rsid w:val="00C643C9"/>
    <w:rsid w:val="00C64B74"/>
    <w:rsid w:val="00C71206"/>
    <w:rsid w:val="00C71EFC"/>
    <w:rsid w:val="00C800E4"/>
    <w:rsid w:val="00C924E9"/>
    <w:rsid w:val="00C95FD4"/>
    <w:rsid w:val="00C963AB"/>
    <w:rsid w:val="00CA430F"/>
    <w:rsid w:val="00CB229F"/>
    <w:rsid w:val="00CB410F"/>
    <w:rsid w:val="00CB49CD"/>
    <w:rsid w:val="00CC07C4"/>
    <w:rsid w:val="00CC0E34"/>
    <w:rsid w:val="00CC57A9"/>
    <w:rsid w:val="00CC61A7"/>
    <w:rsid w:val="00CC61D9"/>
    <w:rsid w:val="00CC6B4C"/>
    <w:rsid w:val="00CC75D1"/>
    <w:rsid w:val="00CD427F"/>
    <w:rsid w:val="00CD7522"/>
    <w:rsid w:val="00CE27A4"/>
    <w:rsid w:val="00CE441F"/>
    <w:rsid w:val="00CE5282"/>
    <w:rsid w:val="00CE67EC"/>
    <w:rsid w:val="00CF1BC2"/>
    <w:rsid w:val="00CF3D43"/>
    <w:rsid w:val="00CF40DC"/>
    <w:rsid w:val="00D024C2"/>
    <w:rsid w:val="00D043C2"/>
    <w:rsid w:val="00D0783A"/>
    <w:rsid w:val="00D109BD"/>
    <w:rsid w:val="00D20ACF"/>
    <w:rsid w:val="00D20E54"/>
    <w:rsid w:val="00D25923"/>
    <w:rsid w:val="00D3236B"/>
    <w:rsid w:val="00D32CB5"/>
    <w:rsid w:val="00D4183D"/>
    <w:rsid w:val="00D41E68"/>
    <w:rsid w:val="00D44450"/>
    <w:rsid w:val="00D47630"/>
    <w:rsid w:val="00D47FC1"/>
    <w:rsid w:val="00D517C3"/>
    <w:rsid w:val="00D540AC"/>
    <w:rsid w:val="00D546A0"/>
    <w:rsid w:val="00D54AE1"/>
    <w:rsid w:val="00D55E1E"/>
    <w:rsid w:val="00D70B5F"/>
    <w:rsid w:val="00D721C4"/>
    <w:rsid w:val="00D763BB"/>
    <w:rsid w:val="00D76903"/>
    <w:rsid w:val="00D85C15"/>
    <w:rsid w:val="00D86BAD"/>
    <w:rsid w:val="00D963C2"/>
    <w:rsid w:val="00D97287"/>
    <w:rsid w:val="00D97C84"/>
    <w:rsid w:val="00DA36E3"/>
    <w:rsid w:val="00DB20BB"/>
    <w:rsid w:val="00DB4DA8"/>
    <w:rsid w:val="00DB4E11"/>
    <w:rsid w:val="00DD18B7"/>
    <w:rsid w:val="00DD4F93"/>
    <w:rsid w:val="00DD710C"/>
    <w:rsid w:val="00DE5B88"/>
    <w:rsid w:val="00DF0A46"/>
    <w:rsid w:val="00DF2DA5"/>
    <w:rsid w:val="00DF72A2"/>
    <w:rsid w:val="00E01198"/>
    <w:rsid w:val="00E01DD1"/>
    <w:rsid w:val="00E021D8"/>
    <w:rsid w:val="00E02361"/>
    <w:rsid w:val="00E032FB"/>
    <w:rsid w:val="00E055C0"/>
    <w:rsid w:val="00E06AF0"/>
    <w:rsid w:val="00E06DEA"/>
    <w:rsid w:val="00E17E75"/>
    <w:rsid w:val="00E20835"/>
    <w:rsid w:val="00E22360"/>
    <w:rsid w:val="00E22BA9"/>
    <w:rsid w:val="00E25558"/>
    <w:rsid w:val="00E368F8"/>
    <w:rsid w:val="00E36C99"/>
    <w:rsid w:val="00E447BF"/>
    <w:rsid w:val="00E47BF6"/>
    <w:rsid w:val="00E50AC0"/>
    <w:rsid w:val="00E52F39"/>
    <w:rsid w:val="00E541B0"/>
    <w:rsid w:val="00E544BA"/>
    <w:rsid w:val="00E56115"/>
    <w:rsid w:val="00E5739A"/>
    <w:rsid w:val="00E60FB6"/>
    <w:rsid w:val="00E61D6F"/>
    <w:rsid w:val="00E621CC"/>
    <w:rsid w:val="00E64C2E"/>
    <w:rsid w:val="00E66327"/>
    <w:rsid w:val="00E703F0"/>
    <w:rsid w:val="00E70B60"/>
    <w:rsid w:val="00E7108F"/>
    <w:rsid w:val="00E72F0B"/>
    <w:rsid w:val="00E8371C"/>
    <w:rsid w:val="00E837A6"/>
    <w:rsid w:val="00E87412"/>
    <w:rsid w:val="00E9065B"/>
    <w:rsid w:val="00E961EE"/>
    <w:rsid w:val="00EA4656"/>
    <w:rsid w:val="00EB02FA"/>
    <w:rsid w:val="00EB184B"/>
    <w:rsid w:val="00EB3298"/>
    <w:rsid w:val="00EB41CA"/>
    <w:rsid w:val="00EC0984"/>
    <w:rsid w:val="00ED211A"/>
    <w:rsid w:val="00ED2BF3"/>
    <w:rsid w:val="00ED2EAE"/>
    <w:rsid w:val="00ED30CA"/>
    <w:rsid w:val="00ED3FB1"/>
    <w:rsid w:val="00ED4995"/>
    <w:rsid w:val="00EE0D46"/>
    <w:rsid w:val="00EE7127"/>
    <w:rsid w:val="00EE7ED5"/>
    <w:rsid w:val="00EF0619"/>
    <w:rsid w:val="00EF0C2A"/>
    <w:rsid w:val="00EF1DAC"/>
    <w:rsid w:val="00EF38C7"/>
    <w:rsid w:val="00EF542D"/>
    <w:rsid w:val="00F03A9C"/>
    <w:rsid w:val="00F04EE3"/>
    <w:rsid w:val="00F07F8B"/>
    <w:rsid w:val="00F13EF3"/>
    <w:rsid w:val="00F20427"/>
    <w:rsid w:val="00F23631"/>
    <w:rsid w:val="00F31680"/>
    <w:rsid w:val="00F31945"/>
    <w:rsid w:val="00F56B76"/>
    <w:rsid w:val="00F611D2"/>
    <w:rsid w:val="00F62963"/>
    <w:rsid w:val="00F72654"/>
    <w:rsid w:val="00F73769"/>
    <w:rsid w:val="00F7768A"/>
    <w:rsid w:val="00F8399F"/>
    <w:rsid w:val="00F8400C"/>
    <w:rsid w:val="00F84FAD"/>
    <w:rsid w:val="00FA1A7C"/>
    <w:rsid w:val="00FC52E9"/>
    <w:rsid w:val="00FD153B"/>
    <w:rsid w:val="00FD4CA5"/>
    <w:rsid w:val="00FE4AB1"/>
    <w:rsid w:val="00FE59A0"/>
    <w:rsid w:val="00FF1FB4"/>
    <w:rsid w:val="00FF26E1"/>
    <w:rsid w:val="00FF4916"/>
    <w:rsid w:val="00FF5ACD"/>
    <w:rsid w:val="00FF6837"/>
    <w:rsid w:val="00FF6C1E"/>
    <w:rsid w:val="0106AB8E"/>
    <w:rsid w:val="072F628C"/>
    <w:rsid w:val="08CB32ED"/>
    <w:rsid w:val="0B055D60"/>
    <w:rsid w:val="0BCDB6D1"/>
    <w:rsid w:val="0BD4DA0E"/>
    <w:rsid w:val="0D25BD3B"/>
    <w:rsid w:val="1074C1EA"/>
    <w:rsid w:val="14A4B82B"/>
    <w:rsid w:val="15039645"/>
    <w:rsid w:val="16297878"/>
    <w:rsid w:val="164DE73F"/>
    <w:rsid w:val="183760D4"/>
    <w:rsid w:val="1C0BCC71"/>
    <w:rsid w:val="1D8221DD"/>
    <w:rsid w:val="1DF43E51"/>
    <w:rsid w:val="209DEF18"/>
    <w:rsid w:val="212C23FF"/>
    <w:rsid w:val="21399C64"/>
    <w:rsid w:val="21BDCE86"/>
    <w:rsid w:val="22769345"/>
    <w:rsid w:val="2391977D"/>
    <w:rsid w:val="23B1C19B"/>
    <w:rsid w:val="244D72E2"/>
    <w:rsid w:val="2980069E"/>
    <w:rsid w:val="2D5A2179"/>
    <w:rsid w:val="2F3760A3"/>
    <w:rsid w:val="30DFF61C"/>
    <w:rsid w:val="327BC67D"/>
    <w:rsid w:val="3380E4E3"/>
    <w:rsid w:val="339C8DD7"/>
    <w:rsid w:val="34F51C06"/>
    <w:rsid w:val="357BD79D"/>
    <w:rsid w:val="362BA3BB"/>
    <w:rsid w:val="367C21A0"/>
    <w:rsid w:val="3862777A"/>
    <w:rsid w:val="39CFC2EE"/>
    <w:rsid w:val="3A73BBEB"/>
    <w:rsid w:val="3B010CCB"/>
    <w:rsid w:val="409755A6"/>
    <w:rsid w:val="4220DFC0"/>
    <w:rsid w:val="42CC9CA4"/>
    <w:rsid w:val="447C47A1"/>
    <w:rsid w:val="4663D83B"/>
    <w:rsid w:val="47DEF785"/>
    <w:rsid w:val="4A649C80"/>
    <w:rsid w:val="4A6F2327"/>
    <w:rsid w:val="4F53816A"/>
    <w:rsid w:val="4F5F3278"/>
    <w:rsid w:val="5237692C"/>
    <w:rsid w:val="5396F972"/>
    <w:rsid w:val="53B03730"/>
    <w:rsid w:val="56CE9A34"/>
    <w:rsid w:val="58A72C24"/>
    <w:rsid w:val="5975AF36"/>
    <w:rsid w:val="5D3C35E7"/>
    <w:rsid w:val="5E276104"/>
    <w:rsid w:val="5F171474"/>
    <w:rsid w:val="605C541D"/>
    <w:rsid w:val="6759DB96"/>
    <w:rsid w:val="68541265"/>
    <w:rsid w:val="68F610E7"/>
    <w:rsid w:val="6B21750E"/>
    <w:rsid w:val="6BFA9799"/>
    <w:rsid w:val="7065DC15"/>
    <w:rsid w:val="73613B28"/>
    <w:rsid w:val="7594060C"/>
    <w:rsid w:val="776600EB"/>
    <w:rsid w:val="78CE377F"/>
    <w:rsid w:val="7AA14FCD"/>
    <w:rsid w:val="7EBAE038"/>
    <w:rsid w:val="7F9E6473"/>
    <w:rsid w:val="7FC7C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93BB56"/>
  <w15:chartTrackingRefBased/>
  <w15:docId w15:val="{91861D5A-0229-4CAC-A17D-379BFE80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D09"/>
    <w:rPr>
      <w:rFonts w:ascii="Univers Next Pro" w:hAnsi="Univers Next Pro"/>
    </w:rPr>
  </w:style>
  <w:style w:type="paragraph" w:styleId="Pennawd1">
    <w:name w:val="heading 1"/>
    <w:basedOn w:val="Normal"/>
    <w:next w:val="Normal"/>
    <w:link w:val="Pennawd1Nod"/>
    <w:uiPriority w:val="9"/>
    <w:qFormat/>
    <w:rsid w:val="001102F1"/>
    <w:pPr>
      <w:keepNext/>
      <w:keepLines/>
      <w:spacing w:before="200" w:after="240"/>
      <w:outlineLvl w:val="0"/>
    </w:pPr>
    <w:rPr>
      <w:rFonts w:ascii="Univers Next Pro Condensed" w:eastAsiaTheme="majorEastAsia" w:hAnsi="Univers Next Pro Condensed" w:cstheme="majorBidi"/>
      <w:bCs/>
      <w:caps/>
      <w:color w:val="00AEEF" w:themeColor="text1"/>
      <w:spacing w:val="40"/>
      <w:sz w:val="52"/>
      <w:szCs w:val="28"/>
    </w:rPr>
  </w:style>
  <w:style w:type="paragraph" w:styleId="Pennawd2">
    <w:name w:val="heading 2"/>
    <w:basedOn w:val="Normal"/>
    <w:next w:val="Normal"/>
    <w:link w:val="Pennawd2Nod"/>
    <w:uiPriority w:val="9"/>
    <w:unhideWhenUsed/>
    <w:qFormat/>
    <w:rsid w:val="001102F1"/>
    <w:pPr>
      <w:keepNext/>
      <w:keepLines/>
      <w:spacing w:before="200" w:after="0"/>
      <w:outlineLvl w:val="1"/>
    </w:pPr>
    <w:rPr>
      <w:rFonts w:ascii="Univers Next Pro Condensed" w:eastAsiaTheme="majorEastAsia" w:hAnsi="Univers Next Pro Condensed" w:cstheme="majorBidi"/>
      <w:bCs/>
      <w:caps/>
      <w:color w:val="999999" w:themeColor="accent2"/>
      <w:spacing w:val="40"/>
      <w:sz w:val="28"/>
      <w:szCs w:val="26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1102F1"/>
    <w:rPr>
      <w:rFonts w:ascii="Univers Next Pro Condensed" w:eastAsiaTheme="majorEastAsia" w:hAnsi="Univers Next Pro Condensed" w:cstheme="majorBidi"/>
      <w:bCs/>
      <w:caps/>
      <w:color w:val="00AEEF" w:themeColor="text1"/>
      <w:spacing w:val="40"/>
      <w:sz w:val="52"/>
      <w:szCs w:val="28"/>
    </w:rPr>
  </w:style>
  <w:style w:type="paragraph" w:styleId="ParagraffRhestr">
    <w:name w:val="List Paragraph"/>
    <w:basedOn w:val="Normal"/>
    <w:uiPriority w:val="34"/>
    <w:qFormat/>
    <w:rsid w:val="00225228"/>
    <w:pPr>
      <w:numPr>
        <w:numId w:val="2"/>
      </w:numPr>
      <w:contextualSpacing/>
    </w:pPr>
  </w:style>
  <w:style w:type="character" w:styleId="PwyslaisYsgafn">
    <w:name w:val="Subtle Emphasis"/>
    <w:basedOn w:val="FfontParagraffDdiofyn"/>
    <w:uiPriority w:val="19"/>
    <w:qFormat/>
    <w:rsid w:val="001102F1"/>
    <w:rPr>
      <w:i/>
      <w:iCs/>
      <w:color w:val="78D9FF" w:themeColor="text1" w:themeTint="7F"/>
    </w:rPr>
  </w:style>
  <w:style w:type="character" w:styleId="Cryf">
    <w:name w:val="Strong"/>
    <w:basedOn w:val="FfontParagraffDdiofyn"/>
    <w:uiPriority w:val="22"/>
    <w:rsid w:val="00EB41CA"/>
    <w:rPr>
      <w:rFonts w:ascii="Univers Next Pro" w:hAnsi="Univers Next Pro"/>
      <w:b/>
      <w:bCs/>
      <w:color w:val="auto"/>
      <w:sz w:val="22"/>
    </w:rPr>
  </w:style>
  <w:style w:type="character" w:customStyle="1" w:styleId="Pennawd2Nod">
    <w:name w:val="Pennawd 2 Nod"/>
    <w:basedOn w:val="FfontParagraffDdiofyn"/>
    <w:link w:val="Pennawd2"/>
    <w:uiPriority w:val="9"/>
    <w:rsid w:val="001102F1"/>
    <w:rPr>
      <w:rFonts w:ascii="Univers Next Pro Condensed" w:eastAsiaTheme="majorEastAsia" w:hAnsi="Univers Next Pro Condensed" w:cstheme="majorBidi"/>
      <w:bCs/>
      <w:caps/>
      <w:color w:val="999999" w:themeColor="accent2"/>
      <w:spacing w:val="40"/>
      <w:sz w:val="28"/>
      <w:szCs w:val="26"/>
    </w:rPr>
  </w:style>
  <w:style w:type="paragraph" w:styleId="DimBylchau">
    <w:name w:val="No Spacing"/>
    <w:uiPriority w:val="1"/>
    <w:rsid w:val="001102F1"/>
    <w:pPr>
      <w:spacing w:after="0" w:line="240" w:lineRule="auto"/>
    </w:pPr>
    <w:rPr>
      <w:rFonts w:ascii="Arial" w:hAnsi="Arial"/>
    </w:rPr>
  </w:style>
  <w:style w:type="paragraph" w:styleId="Dyfyniad">
    <w:name w:val="Quote"/>
    <w:basedOn w:val="Normal"/>
    <w:next w:val="Normal"/>
    <w:link w:val="DyfyniadNod"/>
    <w:uiPriority w:val="29"/>
    <w:qFormat/>
    <w:rsid w:val="001102F1"/>
    <w:rPr>
      <w:rFonts w:ascii="Univers Next Typewriter Pro" w:hAnsi="Univers Next Typewriter Pro"/>
      <w:iCs/>
      <w:color w:val="00AEEF" w:themeColor="text1"/>
    </w:rPr>
  </w:style>
  <w:style w:type="character" w:customStyle="1" w:styleId="DyfyniadNod">
    <w:name w:val="Dyfyniad Nod"/>
    <w:basedOn w:val="FfontParagraffDdiofyn"/>
    <w:link w:val="Dyfyniad"/>
    <w:uiPriority w:val="29"/>
    <w:rsid w:val="001102F1"/>
    <w:rPr>
      <w:rFonts w:ascii="Univers Next Typewriter Pro" w:hAnsi="Univers Next Typewriter Pro"/>
      <w:iCs/>
      <w:color w:val="00AEEF" w:themeColor="text1"/>
    </w:rPr>
  </w:style>
  <w:style w:type="paragraph" w:styleId="Pennyn">
    <w:name w:val="header"/>
    <w:basedOn w:val="Normal"/>
    <w:link w:val="PennynNod"/>
    <w:uiPriority w:val="99"/>
    <w:unhideWhenUsed/>
    <w:rsid w:val="00110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1102F1"/>
    <w:rPr>
      <w:rFonts w:ascii="Univers Next Pro" w:hAnsi="Univers Next Pro"/>
    </w:rPr>
  </w:style>
  <w:style w:type="paragraph" w:styleId="Troedyn">
    <w:name w:val="footer"/>
    <w:basedOn w:val="Normal"/>
    <w:link w:val="TroedynNod"/>
    <w:uiPriority w:val="99"/>
    <w:unhideWhenUsed/>
    <w:rsid w:val="00110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1102F1"/>
    <w:rPr>
      <w:rFonts w:ascii="Univers Next Pro" w:hAnsi="Univers Next Pro"/>
    </w:rPr>
  </w:style>
  <w:style w:type="character" w:customStyle="1" w:styleId="Bold">
    <w:name w:val="Bold"/>
    <w:basedOn w:val="Cryf"/>
    <w:uiPriority w:val="1"/>
    <w:rsid w:val="00EB41CA"/>
    <w:rPr>
      <w:rFonts w:ascii="Univers Next Pro" w:hAnsi="Univers Next Pro"/>
      <w:b/>
      <w:bCs/>
      <w:color w:val="auto"/>
      <w:sz w:val="22"/>
    </w:rPr>
  </w:style>
  <w:style w:type="character" w:styleId="Hyperddolen">
    <w:name w:val="Hyperlink"/>
    <w:basedOn w:val="FfontParagraffDdiofyn"/>
    <w:uiPriority w:val="99"/>
    <w:unhideWhenUsed/>
    <w:rsid w:val="006134E5"/>
    <w:rPr>
      <w:color w:val="00AEEF" w:themeColor="text1"/>
      <w:u w:val="single"/>
    </w:rPr>
  </w:style>
  <w:style w:type="character" w:styleId="HyperddolenWediiDilyn">
    <w:name w:val="FollowedHyperlink"/>
    <w:basedOn w:val="FfontParagraffDdiofyn"/>
    <w:uiPriority w:val="99"/>
    <w:semiHidden/>
    <w:unhideWhenUsed/>
    <w:rsid w:val="00155D09"/>
    <w:rPr>
      <w:color w:val="00AEEF" w:themeColor="text1"/>
      <w:u w:val="single"/>
    </w:rPr>
  </w:style>
  <w:style w:type="table" w:styleId="GridTabl">
    <w:name w:val="Table Grid"/>
    <w:basedOn w:val="TablNormal"/>
    <w:uiPriority w:val="59"/>
    <w:rsid w:val="00660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A53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A5378E"/>
    <w:rPr>
      <w:rFonts w:ascii="Segoe UI" w:hAnsi="Segoe UI" w:cs="Segoe UI"/>
      <w:sz w:val="18"/>
      <w:szCs w:val="18"/>
    </w:rPr>
  </w:style>
  <w:style w:type="paragraph" w:styleId="Adolygiad">
    <w:name w:val="Revision"/>
    <w:hidden/>
    <w:uiPriority w:val="99"/>
    <w:semiHidden/>
    <w:rsid w:val="00527561"/>
    <w:pPr>
      <w:spacing w:after="0" w:line="240" w:lineRule="auto"/>
    </w:pPr>
    <w:rPr>
      <w:rFonts w:ascii="Univers Next Pro" w:hAnsi="Univers Next Pro"/>
    </w:rPr>
  </w:style>
  <w:style w:type="character" w:styleId="CyfeirnodSylw">
    <w:name w:val="annotation reference"/>
    <w:basedOn w:val="FfontParagraffDdiofyn"/>
    <w:uiPriority w:val="99"/>
    <w:semiHidden/>
    <w:unhideWhenUsed/>
    <w:rsid w:val="00527561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unhideWhenUsed/>
    <w:rsid w:val="00527561"/>
    <w:pPr>
      <w:spacing w:line="240" w:lineRule="auto"/>
    </w:pPr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rsid w:val="00527561"/>
    <w:rPr>
      <w:rFonts w:ascii="Univers Next Pro" w:hAnsi="Univers Next Pro"/>
      <w:sz w:val="20"/>
      <w:szCs w:val="20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527561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527561"/>
    <w:rPr>
      <w:rFonts w:ascii="Univers Next Pro" w:hAnsi="Univers Next Pro"/>
      <w:b/>
      <w:bCs/>
      <w:sz w:val="20"/>
      <w:szCs w:val="20"/>
    </w:rPr>
  </w:style>
  <w:style w:type="character" w:styleId="SnhebeiDdatrys">
    <w:name w:val="Unresolved Mention"/>
    <w:basedOn w:val="FfontParagraffDdiofyn"/>
    <w:uiPriority w:val="99"/>
    <w:semiHidden/>
    <w:unhideWhenUsed/>
    <w:rsid w:val="00626AF3"/>
    <w:rPr>
      <w:color w:val="605E5C"/>
      <w:shd w:val="clear" w:color="auto" w:fill="E1DFDD"/>
    </w:rPr>
  </w:style>
  <w:style w:type="table" w:styleId="TablRhestr4">
    <w:name w:val="List Table 4"/>
    <w:basedOn w:val="TablNormal"/>
    <w:uiPriority w:val="49"/>
    <w:rsid w:val="00330310"/>
    <w:pPr>
      <w:spacing w:after="0" w:line="240" w:lineRule="auto"/>
    </w:pPr>
    <w:tblPr>
      <w:tblStyleRowBandSize w:val="1"/>
      <w:tblStyleColBandSize w:val="1"/>
      <w:tblBorders>
        <w:top w:val="single" w:sz="4" w:space="0" w:color="5CD2FF" w:themeColor="text1" w:themeTint="99"/>
        <w:left w:val="single" w:sz="4" w:space="0" w:color="5CD2FF" w:themeColor="text1" w:themeTint="99"/>
        <w:bottom w:val="single" w:sz="4" w:space="0" w:color="5CD2FF" w:themeColor="text1" w:themeTint="99"/>
        <w:right w:val="single" w:sz="4" w:space="0" w:color="5CD2FF" w:themeColor="text1" w:themeTint="99"/>
        <w:insideH w:val="single" w:sz="4" w:space="0" w:color="5CD2FF" w:themeColor="text1" w:themeTint="99"/>
      </w:tblBorders>
    </w:tblPr>
    <w:tblStylePr w:type="firstRow">
      <w:rPr>
        <w:b/>
        <w:bCs/>
        <w:color w:val="1E1E1E" w:themeColor="background1"/>
      </w:rPr>
      <w:tblPr/>
      <w:tcPr>
        <w:tcBorders>
          <w:top w:val="single" w:sz="4" w:space="0" w:color="00AEEF" w:themeColor="text1"/>
          <w:left w:val="single" w:sz="4" w:space="0" w:color="00AEEF" w:themeColor="text1"/>
          <w:bottom w:val="single" w:sz="4" w:space="0" w:color="00AEEF" w:themeColor="text1"/>
          <w:right w:val="single" w:sz="4" w:space="0" w:color="00AEEF" w:themeColor="text1"/>
          <w:insideH w:val="nil"/>
        </w:tcBorders>
        <w:shd w:val="clear" w:color="auto" w:fill="00AEEF" w:themeFill="text1"/>
      </w:tcPr>
    </w:tblStylePr>
    <w:tblStylePr w:type="lastRow">
      <w:rPr>
        <w:b/>
        <w:bCs/>
      </w:rPr>
      <w:tblPr/>
      <w:tcPr>
        <w:tcBorders>
          <w:top w:val="double" w:sz="4" w:space="0" w:color="5CD2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0FF" w:themeFill="text1" w:themeFillTint="33"/>
      </w:tcPr>
    </w:tblStylePr>
    <w:tblStylePr w:type="band1Horz">
      <w:tblPr/>
      <w:tcPr>
        <w:shd w:val="clear" w:color="auto" w:fill="C8F0FF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icef.org.uk/rights-respecting-schools/resources/teaching-resources/guidance-assemblies-lessons/article-of-the-week" TargetMode="External"/><Relationship Id="rId18" Type="http://schemas.openxmlformats.org/officeDocument/2006/relationships/hyperlink" Target="https://www.unicef.org.uk/rights-respecting-schools/resources/teaching-resources/rights-around-the-world/" TargetMode="External"/><Relationship Id="rId26" Type="http://schemas.openxmlformats.org/officeDocument/2006/relationships/hyperlink" Target="https://www.unicef.org.uk/rights-respecting-schools/resources/teaching-resources/rights-around-the-world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unicef.org.uk/rights-respecting-schools/resources/teaching-resources/guidance-assemblies-lessons/spotlight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unicef.org.uk/rights-respecting-schools/contact-us" TargetMode="External"/><Relationship Id="rId17" Type="http://schemas.openxmlformats.org/officeDocument/2006/relationships/hyperlink" Target="https://www.unicef.org.uk/rights-respecting-schools/resources/teaching-resources/rights-around-the-world/" TargetMode="External"/><Relationship Id="rId25" Type="http://schemas.openxmlformats.org/officeDocument/2006/relationships/hyperlink" Target="https://www.unicef.org.uk/rights-respecting-schools/guide-to-global-citizenship-in-rights-respecting-school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nicef.org.uk/rights-respecting-schools/resources/teaching-resources/guidance-assemblies-lessons/abcde-of-rights/" TargetMode="External"/><Relationship Id="rId20" Type="http://schemas.openxmlformats.org/officeDocument/2006/relationships/hyperlink" Target="https://www.unicef.org.uk/rights-respecting-schools/getting-started/bronze/informing-school-community/" TargetMode="External"/><Relationship Id="rId29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unicef.org.uk/rights-respecting-schools/rrsa-steering-group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unicef.org.uk/rights-respecting-schools/resources/teaching-resources/guidance-assemblies-lessons/child-friendly-crc-text-and-icons/" TargetMode="External"/><Relationship Id="rId23" Type="http://schemas.openxmlformats.org/officeDocument/2006/relationships/hyperlink" Target="https://www.unicef.org.uk/rights-respecting-schools/your-guide-to-a-rights-respecting-classroom/" TargetMode="External"/><Relationship Id="rId28" Type="http://schemas.openxmlformats.org/officeDocument/2006/relationships/hyperlink" Target="https://www.unicef.org.uk/rights-respecting-schools/wp-content/uploads/sites/4/2025/11/rrsa-school-qs-guidance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orldslargestlesson.globalgoals.org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icef.org.uk/rights-respecting-schools/wp-content/uploads/sites/4/2017/01/uncrc_summary-1_1.pdf" TargetMode="External"/><Relationship Id="rId22" Type="http://schemas.openxmlformats.org/officeDocument/2006/relationships/hyperlink" Target="https://www.unicef.org.uk/rights-respecting-schools/charter-guidance/" TargetMode="External"/><Relationship Id="rId27" Type="http://schemas.openxmlformats.org/officeDocument/2006/relationships/footer" Target="footer1.xml"/><Relationship Id="rId30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cef.org.uk/rights-respecting-schools/" TargetMode="External"/></Relationships>
</file>

<file path=word/theme/theme1.xml><?xml version="1.0" encoding="utf-8"?>
<a:theme xmlns:a="http://schemas.openxmlformats.org/drawingml/2006/main" name="Office Theme">
  <a:themeElements>
    <a:clrScheme name="Unicef">
      <a:dk1>
        <a:srgbClr val="00AEEF"/>
      </a:dk1>
      <a:lt1>
        <a:srgbClr val="1E1E1E"/>
      </a:lt1>
      <a:dk2>
        <a:srgbClr val="FFFF00"/>
      </a:dk2>
      <a:lt2>
        <a:srgbClr val="FF9933"/>
      </a:lt2>
      <a:accent1>
        <a:srgbClr val="CCCCCC"/>
      </a:accent1>
      <a:accent2>
        <a:srgbClr val="999999"/>
      </a:accent2>
      <a:accent3>
        <a:srgbClr val="C1B8B1"/>
      </a:accent3>
      <a:accent4>
        <a:srgbClr val="A69C95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b8927f-4ec8-4b16-a151-46124f951b83" xsi:nil="true"/>
    <lcf76f155ced4ddcb4097134ff3c332f xmlns="75d73706-35c8-431c-813a-c86d989c501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6CA74CFD6F74B8E934E3CC2427BC1" ma:contentTypeVersion="19" ma:contentTypeDescription="Create a new document." ma:contentTypeScope="" ma:versionID="671c6aacba428ad78657d0e0f8741282">
  <xsd:schema xmlns:xsd="http://www.w3.org/2001/XMLSchema" xmlns:xs="http://www.w3.org/2001/XMLSchema" xmlns:p="http://schemas.microsoft.com/office/2006/metadata/properties" xmlns:ns2="75d73706-35c8-431c-813a-c86d989c501c" xmlns:ns3="85b8927f-4ec8-4b16-a151-46124f951b83" targetNamespace="http://schemas.microsoft.com/office/2006/metadata/properties" ma:root="true" ma:fieldsID="d0c2a035b585e19d9b6386846e92ef27" ns2:_="" ns3:_="">
    <xsd:import namespace="75d73706-35c8-431c-813a-c86d989c501c"/>
    <xsd:import namespace="85b8927f-4ec8-4b16-a151-46124f951b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73706-35c8-431c-813a-c86d989c5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3519614-7a0d-491b-9c2f-f1a8aaf83a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8927f-4ec8-4b16-a151-46124f951b8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be4ebbb-bde6-405e-890e-4e2f5dbc8fca}" ma:internalName="TaxCatchAll" ma:showField="CatchAllData" ma:web="85b8927f-4ec8-4b16-a151-46124f951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19676-1FDD-4E9B-8CEA-CBA20B18D654}">
  <ds:schemaRefs>
    <ds:schemaRef ds:uri="http://schemas.microsoft.com/office/2006/metadata/properties"/>
    <ds:schemaRef ds:uri="http://schemas.microsoft.com/office/infopath/2007/PartnerControls"/>
    <ds:schemaRef ds:uri="85b8927f-4ec8-4b16-a151-46124f951b83"/>
    <ds:schemaRef ds:uri="75d73706-35c8-431c-813a-c86d989c501c"/>
  </ds:schemaRefs>
</ds:datastoreItem>
</file>

<file path=customXml/itemProps2.xml><?xml version="1.0" encoding="utf-8"?>
<ds:datastoreItem xmlns:ds="http://schemas.openxmlformats.org/officeDocument/2006/customXml" ds:itemID="{5CFED9BA-9679-4730-8741-9003313CA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73706-35c8-431c-813a-c86d989c501c"/>
    <ds:schemaRef ds:uri="85b8927f-4ec8-4b16-a151-46124f951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950A96-2F94-4274-B19A-5137387816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B48F5B-27B0-4423-80AC-2F8D67DA4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10</Pages>
  <Words>2627</Words>
  <Characters>14980</Characters>
  <Application>Microsoft Office Word</Application>
  <DocSecurity>0</DocSecurity>
  <Lines>124</Lines>
  <Paragraphs>35</Paragraphs>
  <ScaleCrop>false</ScaleCrop>
  <Company>Unicef UK</Company>
  <LinksUpToDate>false</LinksUpToDate>
  <CharactersWithSpaces>17572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Russell</dc:creator>
  <cp:keywords/>
  <dc:description/>
  <cp:lastModifiedBy>Joanne Jones</cp:lastModifiedBy>
  <cp:revision>280</cp:revision>
  <cp:lastPrinted>2024-09-17T17:37:00Z</cp:lastPrinted>
  <dcterms:created xsi:type="dcterms:W3CDTF">2026-07-13T15:23:00Z</dcterms:created>
  <dcterms:modified xsi:type="dcterms:W3CDTF">2026-07-22T08:55:00Z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0x0101007C56CA74CFD6F74B8E934E3CC2427BC1</vt:lpwstr>
  </property>
  <property fmtid="{D5CDD505-2E9C-101B-9397-08002B2CF9AE}" pid="3" name="Order">
    <vt:r8>800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